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BA" w:rsidRPr="00E76923" w:rsidRDefault="00E76923" w:rsidP="00E76923">
      <w:pPr>
        <w:jc w:val="center"/>
        <w:rPr>
          <w:b/>
          <w:u w:val="single"/>
        </w:rPr>
      </w:pPr>
      <w:r>
        <w:rPr>
          <w:b/>
          <w:u w:val="single"/>
        </w:rPr>
        <w:t>Parental Support during School Closure</w:t>
      </w:r>
    </w:p>
    <w:p w:rsidR="00912CBA" w:rsidRDefault="00912CBA" w:rsidP="00912CBA">
      <w:pPr>
        <w:spacing w:after="0" w:line="240" w:lineRule="auto"/>
        <w:ind w:left="360"/>
        <w:rPr>
          <w:rFonts w:ascii="Calibri" w:eastAsia="Times New Roman" w:hAnsi="Calibri" w:cs="Calibri"/>
          <w:color w:val="FF0000"/>
        </w:rPr>
      </w:pPr>
      <w:r>
        <w:rPr>
          <w:rFonts w:ascii="Calibri" w:eastAsia="Times New Roman" w:hAnsi="Calibri" w:cs="Calibri"/>
          <w:b/>
          <w:bCs/>
          <w:color w:val="FF0000"/>
          <w:sz w:val="28"/>
          <w:szCs w:val="28"/>
          <w:u w:val="single"/>
        </w:rPr>
        <w:t xml:space="preserve">Devon Family </w:t>
      </w:r>
      <w:proofErr w:type="gramStart"/>
      <w:r>
        <w:rPr>
          <w:rFonts w:ascii="Calibri" w:eastAsia="Times New Roman" w:hAnsi="Calibri" w:cs="Calibri"/>
          <w:b/>
          <w:bCs/>
          <w:color w:val="FF0000"/>
          <w:sz w:val="28"/>
          <w:szCs w:val="28"/>
          <w:u w:val="single"/>
        </w:rPr>
        <w:t>Resource  -</w:t>
      </w:r>
      <w:proofErr w:type="gramEnd"/>
      <w:r>
        <w:rPr>
          <w:rFonts w:ascii="Calibri" w:eastAsia="Times New Roman" w:hAnsi="Calibri" w:cs="Calibri"/>
          <w:b/>
          <w:bCs/>
          <w:color w:val="FF0000"/>
          <w:sz w:val="28"/>
          <w:szCs w:val="28"/>
          <w:u w:val="single"/>
        </w:rPr>
        <w:t xml:space="preserve"> Exeter </w:t>
      </w:r>
      <w:proofErr w:type="spellStart"/>
      <w:r>
        <w:rPr>
          <w:rFonts w:ascii="Calibri" w:eastAsia="Times New Roman" w:hAnsi="Calibri" w:cs="Calibri"/>
          <w:b/>
          <w:bCs/>
          <w:color w:val="FF0000"/>
          <w:sz w:val="28"/>
          <w:szCs w:val="28"/>
          <w:u w:val="single"/>
        </w:rPr>
        <w:t>Communinty</w:t>
      </w:r>
      <w:proofErr w:type="spellEnd"/>
      <w:r>
        <w:rPr>
          <w:rFonts w:ascii="Calibri" w:eastAsia="Times New Roman" w:hAnsi="Calibri" w:cs="Calibri"/>
          <w:b/>
          <w:bCs/>
          <w:color w:val="FF0000"/>
          <w:sz w:val="28"/>
          <w:szCs w:val="28"/>
          <w:u w:val="single"/>
        </w:rPr>
        <w:t xml:space="preserve"> </w:t>
      </w:r>
      <w:proofErr w:type="spellStart"/>
      <w:r>
        <w:rPr>
          <w:rFonts w:ascii="Calibri" w:eastAsia="Times New Roman" w:hAnsi="Calibri" w:cs="Calibri"/>
          <w:b/>
          <w:bCs/>
          <w:color w:val="FF0000"/>
          <w:sz w:val="28"/>
          <w:szCs w:val="28"/>
          <w:u w:val="single"/>
        </w:rPr>
        <w:t>Initatives</w:t>
      </w:r>
      <w:proofErr w:type="spellEnd"/>
      <w:r>
        <w:rPr>
          <w:rFonts w:ascii="Calibri" w:eastAsia="Times New Roman" w:hAnsi="Calibri" w:cs="Calibri"/>
          <w:b/>
          <w:bCs/>
          <w:color w:val="FF0000"/>
          <w:sz w:val="28"/>
          <w:szCs w:val="28"/>
          <w:u w:val="single"/>
        </w:rPr>
        <w:t xml:space="preserve"> </w:t>
      </w:r>
    </w:p>
    <w:p w:rsidR="00912CBA" w:rsidRDefault="00912CBA" w:rsidP="00912CBA">
      <w:pPr>
        <w:pStyle w:val="xmsonormal"/>
        <w:ind w:left="360"/>
      </w:pPr>
      <w:r>
        <w:rPr>
          <w:color w:val="000000"/>
          <w:sz w:val="24"/>
          <w:szCs w:val="24"/>
        </w:rPr>
        <w:t> </w:t>
      </w:r>
    </w:p>
    <w:p w:rsidR="00912CBA" w:rsidRDefault="00912CBA" w:rsidP="00912CBA">
      <w:pPr>
        <w:pStyle w:val="xmsonormal"/>
        <w:ind w:left="360"/>
      </w:pPr>
      <w:r>
        <w:rPr>
          <w:color w:val="000000"/>
          <w:sz w:val="24"/>
          <w:szCs w:val="24"/>
        </w:rPr>
        <w:t>Below is a link to Devon Family Resource's online toolkit for families in isolation with some useful downloads around well-being/child behaviour; activity books and a list of useful online sites for families. </w:t>
      </w:r>
    </w:p>
    <w:p w:rsidR="00912CBA" w:rsidRDefault="00912CBA" w:rsidP="00912CBA">
      <w:pPr>
        <w:pStyle w:val="xmsonormal"/>
        <w:ind w:left="360"/>
      </w:pPr>
      <w:r>
        <w:rPr>
          <w:color w:val="000000"/>
          <w:sz w:val="24"/>
          <w:szCs w:val="24"/>
        </w:rPr>
        <w:t> </w:t>
      </w:r>
    </w:p>
    <w:p w:rsidR="00912CBA" w:rsidRDefault="00E76923" w:rsidP="00E76923">
      <w:pPr>
        <w:pStyle w:val="xmsonormal"/>
        <w:ind w:left="360"/>
      </w:pPr>
      <w:hyperlink r:id="rId5" w:history="1">
        <w:r w:rsidR="00912CBA">
          <w:rPr>
            <w:rStyle w:val="Hyperlink"/>
            <w:sz w:val="24"/>
            <w:szCs w:val="24"/>
          </w:rPr>
          <w:t>https://familyresource.eci.org.uk/toolkit-for-families-in-isolation/</w:t>
        </w:r>
      </w:hyperlink>
    </w:p>
    <w:p w:rsidR="00912CBA" w:rsidRDefault="00912CBA" w:rsidP="00912CBA">
      <w:pPr>
        <w:rPr>
          <w:rFonts w:ascii="Arial" w:hAnsi="Arial" w:cs="Arial"/>
          <w:b/>
          <w:bCs/>
          <w:color w:val="000000"/>
          <w:sz w:val="12"/>
          <w:szCs w:val="12"/>
        </w:rPr>
      </w:pPr>
    </w:p>
    <w:p w:rsidR="00912CBA" w:rsidRDefault="00912CBA" w:rsidP="00912CBA">
      <w:pPr>
        <w:rPr>
          <w:rFonts w:ascii="Arial" w:hAnsi="Arial" w:cs="Arial"/>
          <w:color w:val="000000"/>
        </w:rPr>
      </w:pPr>
      <w:r>
        <w:rPr>
          <w:rFonts w:ascii="Calibri" w:hAnsi="Calibri" w:cs="Calibri"/>
          <w:noProof/>
          <w:lang w:eastAsia="en-GB"/>
        </w:rPr>
        <w:drawing>
          <wp:anchor distT="0" distB="0" distL="114300" distR="114300" simplePos="0" relativeHeight="251658240" behindDoc="0" locked="0" layoutInCell="1" allowOverlap="1">
            <wp:simplePos x="0" y="0"/>
            <wp:positionH relativeFrom="column">
              <wp:posOffset>-38100</wp:posOffset>
            </wp:positionH>
            <wp:positionV relativeFrom="paragraph">
              <wp:posOffset>25400</wp:posOffset>
            </wp:positionV>
            <wp:extent cx="816610" cy="23812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6610" cy="238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rPr>
        <w:t xml:space="preserve">The </w:t>
      </w:r>
      <w:proofErr w:type="spellStart"/>
      <w:r>
        <w:rPr>
          <w:rFonts w:ascii="Arial" w:hAnsi="Arial" w:cs="Arial"/>
          <w:b/>
          <w:bCs/>
          <w:color w:val="000000"/>
        </w:rPr>
        <w:t>Youngminds</w:t>
      </w:r>
      <w:proofErr w:type="spellEnd"/>
      <w:r>
        <w:rPr>
          <w:rFonts w:ascii="Arial" w:hAnsi="Arial" w:cs="Arial"/>
          <w:b/>
          <w:bCs/>
          <w:color w:val="000000"/>
        </w:rPr>
        <w:t xml:space="preserve"> Parent Helpline</w:t>
      </w:r>
      <w:r>
        <w:rPr>
          <w:rFonts w:ascii="Arial" w:hAnsi="Arial" w:cs="Arial"/>
          <w:color w:val="000000"/>
        </w:rPr>
        <w:t xml:space="preserve"> is open Monday – Friday from 9.30am – 4pm and intends to operate through the current coronavirus situation. If you are worried about your child’s mental health during this difficult time call them on: 0808 8025544. There is also an advice blog for Young People who are worried about Coronavirus:</w:t>
      </w:r>
    </w:p>
    <w:p w:rsidR="00912CBA" w:rsidRDefault="00E76923" w:rsidP="00912CBA">
      <w:pPr>
        <w:autoSpaceDE w:val="0"/>
        <w:autoSpaceDN w:val="0"/>
        <w:rPr>
          <w:rFonts w:ascii="Arial" w:hAnsi="Arial" w:cs="Arial"/>
          <w:color w:val="000000"/>
        </w:rPr>
      </w:pPr>
      <w:hyperlink r:id="rId7" w:history="1">
        <w:r w:rsidR="00912CBA">
          <w:rPr>
            <w:rStyle w:val="Hyperlink"/>
            <w:rFonts w:ascii="Arial" w:hAnsi="Arial" w:cs="Arial"/>
          </w:rPr>
          <w:t>https://youngminds.org.uk/blog/what-to-do-if-you-re-anxious-about-coronavirus/</w:t>
        </w:r>
      </w:hyperlink>
      <w:r w:rsidR="00912CBA">
        <w:rPr>
          <w:rFonts w:ascii="Arial" w:hAnsi="Arial" w:cs="Arial"/>
          <w:color w:val="000000"/>
        </w:rPr>
        <w:t xml:space="preserve"> </w:t>
      </w:r>
    </w:p>
    <w:p w:rsidR="00912CBA" w:rsidRPr="00E76923" w:rsidRDefault="00912CBA" w:rsidP="00E76923">
      <w:pPr>
        <w:autoSpaceDE w:val="0"/>
        <w:autoSpaceDN w:val="0"/>
        <w:rPr>
          <w:rFonts w:ascii="Arial" w:hAnsi="Arial" w:cs="Arial"/>
          <w:color w:val="000000"/>
        </w:rPr>
      </w:pPr>
      <w:r>
        <w:rPr>
          <w:rFonts w:ascii="Arial" w:hAnsi="Arial" w:cs="Arial"/>
          <w:color w:val="000000"/>
        </w:rPr>
        <w:t xml:space="preserve">There is also a feature on the </w:t>
      </w:r>
      <w:proofErr w:type="spellStart"/>
      <w:r>
        <w:rPr>
          <w:rFonts w:ascii="Arial" w:hAnsi="Arial" w:cs="Arial"/>
          <w:color w:val="000000"/>
        </w:rPr>
        <w:t>Youngminds</w:t>
      </w:r>
      <w:proofErr w:type="spellEnd"/>
      <w:r>
        <w:rPr>
          <w:rFonts w:ascii="Arial" w:hAnsi="Arial" w:cs="Arial"/>
          <w:color w:val="000000"/>
        </w:rPr>
        <w:t xml:space="preserve"> website with tips for coping with OCD during the coronavirus pandemic: </w:t>
      </w:r>
      <w:hyperlink r:id="rId8" w:history="1">
        <w:r>
          <w:rPr>
            <w:rStyle w:val="Hyperlink"/>
            <w:rFonts w:ascii="Arial" w:hAnsi="Arial" w:cs="Arial"/>
          </w:rPr>
          <w:t>https://youngminds.org.uk/blog/tips-for-coping-with-ocd-during-the-coronavirus-pandemic/</w:t>
        </w:r>
      </w:hyperlink>
      <w:r>
        <w:rPr>
          <w:rFonts w:ascii="Arial" w:hAnsi="Arial" w:cs="Arial"/>
          <w:color w:val="000000"/>
        </w:rPr>
        <w:t xml:space="preserve"> </w:t>
      </w:r>
    </w:p>
    <w:p w:rsidR="00912CBA" w:rsidRDefault="00912CBA" w:rsidP="00912CBA">
      <w:pPr>
        <w:rPr>
          <w:rFonts w:ascii="Calibri" w:eastAsia="Times New Roman" w:hAnsi="Calibri" w:cs="Calibri"/>
          <w:color w:val="000000"/>
        </w:rPr>
      </w:pPr>
      <w:r>
        <w:rPr>
          <w:rFonts w:ascii="Calibri" w:eastAsia="Times New Roman" w:hAnsi="Calibri" w:cs="Calibri"/>
          <w:color w:val="000000"/>
        </w:rPr>
        <w:t xml:space="preserve">The </w:t>
      </w:r>
      <w:r w:rsidRPr="00E76923">
        <w:rPr>
          <w:rFonts w:ascii="Calibri" w:eastAsia="Times New Roman" w:hAnsi="Calibri" w:cs="Calibri"/>
          <w:b/>
          <w:color w:val="000000"/>
        </w:rPr>
        <w:t xml:space="preserve">ELSA support website </w:t>
      </w:r>
      <w:r>
        <w:rPr>
          <w:rFonts w:ascii="Calibri" w:eastAsia="Times New Roman" w:hAnsi="Calibri" w:cs="Calibri"/>
          <w:color w:val="000000"/>
        </w:rPr>
        <w:t>has some good child-friendly explanations which might be good for our younger ones/siblings.</w:t>
      </w:r>
    </w:p>
    <w:p w:rsidR="00912CBA" w:rsidRDefault="00E76923" w:rsidP="00912CBA">
      <w:pPr>
        <w:rPr>
          <w:rFonts w:ascii="Calibri" w:eastAsia="Times New Roman" w:hAnsi="Calibri" w:cs="Calibri"/>
          <w:color w:val="000000"/>
        </w:rPr>
      </w:pPr>
      <w:hyperlink r:id="rId9" w:history="1">
        <w:r w:rsidR="00912CBA">
          <w:rPr>
            <w:rStyle w:val="Hyperlink"/>
            <w:rFonts w:ascii="Calibri" w:eastAsia="Times New Roman" w:hAnsi="Calibri" w:cs="Calibri"/>
          </w:rPr>
          <w:t>https://www.elsa-support.co.uk/wp-content/uploads/2020/03/We-are-at-home-right-now.pdf</w:t>
        </w:r>
      </w:hyperlink>
    </w:p>
    <w:p w:rsidR="00912CBA" w:rsidRDefault="00E76923" w:rsidP="00912CBA">
      <w:pPr>
        <w:rPr>
          <w:rFonts w:ascii="Calibri" w:eastAsia="Times New Roman" w:hAnsi="Calibri" w:cs="Calibri"/>
          <w:color w:val="000000"/>
        </w:rPr>
      </w:pPr>
      <w:hyperlink r:id="rId10" w:history="1">
        <w:r w:rsidR="00912CBA">
          <w:rPr>
            <w:rStyle w:val="Hyperlink"/>
            <w:rFonts w:ascii="Calibri" w:eastAsia="Times New Roman" w:hAnsi="Calibri" w:cs="Calibri"/>
          </w:rPr>
          <w:t>https://www.elsa-support.co.uk/wp-content/uploads/2020/03/Social-contact-story.pdf</w:t>
        </w:r>
      </w:hyperlink>
    </w:p>
    <w:p w:rsidR="00912CBA" w:rsidRDefault="00E76923" w:rsidP="00912CBA">
      <w:pPr>
        <w:rPr>
          <w:rFonts w:eastAsia="Times New Roman"/>
        </w:rPr>
      </w:pPr>
      <w:hyperlink r:id="rId11" w:history="1">
        <w:r w:rsidR="00912CBA">
          <w:rPr>
            <w:rStyle w:val="Hyperlink"/>
            <w:rFonts w:eastAsia="Times New Roman"/>
          </w:rPr>
          <w:t>https://www.elsa-support.co.uk/wp-content/uploads/2020/03/School-is-closing.pdf</w:t>
        </w:r>
      </w:hyperlink>
    </w:p>
    <w:p w:rsidR="00912CBA" w:rsidRDefault="00912CBA" w:rsidP="00912CBA">
      <w:pPr>
        <w:rPr>
          <w:rFonts w:eastAsia="Times New Roman"/>
        </w:rPr>
      </w:pPr>
    </w:p>
    <w:p w:rsidR="00912CBA" w:rsidRDefault="00912CBA" w:rsidP="00912CBA">
      <w:pPr>
        <w:rPr>
          <w:rFonts w:ascii="Calibri" w:eastAsia="Times New Roman" w:hAnsi="Calibri" w:cs="Calibri"/>
          <w:color w:val="000000"/>
        </w:rPr>
      </w:pPr>
      <w:r w:rsidRPr="00E76923">
        <w:rPr>
          <w:rFonts w:ascii="Calibri" w:eastAsia="Times New Roman" w:hAnsi="Calibri" w:cs="Calibri"/>
          <w:b/>
          <w:color w:val="000000"/>
        </w:rPr>
        <w:t>Public health nurses (school nurses</w:t>
      </w:r>
      <w:r>
        <w:rPr>
          <w:rFonts w:ascii="Calibri" w:eastAsia="Times New Roman" w:hAnsi="Calibri" w:cs="Calibri"/>
          <w:color w:val="000000"/>
        </w:rPr>
        <w:t>) we will be available via email/ telephone to offer support. Please continue to telephone them on the Exeter hub: 0333 234 1902</w:t>
      </w:r>
    </w:p>
    <w:p w:rsidR="0022311F" w:rsidRDefault="0022311F" w:rsidP="0022311F">
      <w:pPr>
        <w:rPr>
          <w:rFonts w:ascii="Arial" w:eastAsia="Times New Roman" w:hAnsi="Arial" w:cs="Arial"/>
          <w:b/>
          <w:bCs/>
          <w:color w:val="1C1E21"/>
          <w:lang w:eastAsia="en-GB"/>
        </w:rPr>
      </w:pPr>
    </w:p>
    <w:p w:rsidR="0022311F" w:rsidRDefault="0022311F" w:rsidP="0022311F">
      <w:pPr>
        <w:rPr>
          <w:rFonts w:ascii="Arial" w:eastAsia="Times New Roman" w:hAnsi="Arial" w:cs="Arial"/>
          <w:color w:val="212121"/>
          <w:lang w:eastAsia="en-GB"/>
        </w:rPr>
      </w:pPr>
      <w:r>
        <w:rPr>
          <w:rFonts w:ascii="Calibri" w:hAnsi="Calibri" w:cs="Calibri"/>
          <w:noProof/>
          <w:lang w:eastAsia="en-GB"/>
        </w:rPr>
        <w:drawing>
          <wp:anchor distT="0" distB="0" distL="114300" distR="114300" simplePos="0" relativeHeight="251660288" behindDoc="0" locked="0" layoutInCell="1" allowOverlap="1">
            <wp:simplePos x="0" y="0"/>
            <wp:positionH relativeFrom="column">
              <wp:posOffset>-1270</wp:posOffset>
            </wp:positionH>
            <wp:positionV relativeFrom="paragraph">
              <wp:posOffset>2540</wp:posOffset>
            </wp:positionV>
            <wp:extent cx="542925" cy="3816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381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1C1E21"/>
          <w:lang w:eastAsia="en-GB"/>
        </w:rPr>
        <w:t xml:space="preserve">New </w:t>
      </w:r>
      <w:proofErr w:type="spellStart"/>
      <w:r>
        <w:rPr>
          <w:rFonts w:ascii="Arial" w:eastAsia="Times New Roman" w:hAnsi="Arial" w:cs="Arial"/>
          <w:b/>
          <w:bCs/>
          <w:color w:val="1C1E21"/>
          <w:lang w:eastAsia="en-GB"/>
        </w:rPr>
        <w:t>DiAS</w:t>
      </w:r>
      <w:proofErr w:type="spellEnd"/>
      <w:r>
        <w:rPr>
          <w:rFonts w:ascii="Arial" w:eastAsia="Times New Roman" w:hAnsi="Arial" w:cs="Arial"/>
          <w:b/>
          <w:bCs/>
          <w:color w:val="1C1E21"/>
          <w:lang w:eastAsia="en-GB"/>
        </w:rPr>
        <w:t xml:space="preserve"> information about the impact of coronavirus for families with a child with SEND</w:t>
      </w:r>
      <w:r>
        <w:rPr>
          <w:rFonts w:ascii="Arial" w:eastAsia="Times New Roman" w:hAnsi="Arial" w:cs="Arial"/>
          <w:color w:val="1C1E21"/>
          <w:lang w:eastAsia="en-GB"/>
        </w:rPr>
        <w:t>.</w:t>
      </w:r>
    </w:p>
    <w:p w:rsidR="0022311F" w:rsidRDefault="0022311F" w:rsidP="0022311F">
      <w:pPr>
        <w:rPr>
          <w:rFonts w:ascii="Arial" w:eastAsia="Times New Roman" w:hAnsi="Arial" w:cs="Arial"/>
          <w:color w:val="1C1E21"/>
          <w:lang w:eastAsia="en-GB"/>
        </w:rPr>
      </w:pPr>
      <w:r>
        <w:rPr>
          <w:rFonts w:ascii="Arial" w:eastAsia="Times New Roman" w:hAnsi="Arial" w:cs="Arial"/>
          <w:color w:val="1C1E21"/>
          <w:lang w:eastAsia="en-GB"/>
        </w:rPr>
        <w:t> </w:t>
      </w:r>
      <w:proofErr w:type="spellStart"/>
      <w:r>
        <w:rPr>
          <w:rFonts w:ascii="Arial" w:eastAsia="Times New Roman" w:hAnsi="Arial" w:cs="Arial"/>
          <w:color w:val="1C1E21"/>
          <w:lang w:eastAsia="en-GB"/>
        </w:rPr>
        <w:t>DiAS</w:t>
      </w:r>
      <w:proofErr w:type="spellEnd"/>
      <w:r>
        <w:rPr>
          <w:rFonts w:ascii="Arial" w:eastAsia="Times New Roman" w:hAnsi="Arial" w:cs="Arial"/>
          <w:color w:val="1C1E21"/>
          <w:lang w:eastAsia="en-GB"/>
        </w:rPr>
        <w:t xml:space="preserve"> have had quite a few questions from parents and carers about the changes taking place at school and in wider SEND services during coronavirus. They have published two new pages on their website to help and support you:</w:t>
      </w:r>
    </w:p>
    <w:p w:rsidR="0022311F" w:rsidRDefault="0022311F" w:rsidP="0022311F">
      <w:pPr>
        <w:rPr>
          <w:rFonts w:ascii="Arial" w:eastAsia="Times New Roman" w:hAnsi="Arial" w:cs="Arial"/>
          <w:color w:val="212121"/>
          <w:sz w:val="8"/>
          <w:szCs w:val="8"/>
          <w:lang w:eastAsia="en-GB"/>
        </w:rPr>
      </w:pPr>
    </w:p>
    <w:p w:rsidR="0022311F" w:rsidRDefault="0022311F" w:rsidP="0022311F">
      <w:pPr>
        <w:rPr>
          <w:rFonts w:ascii="Arial" w:eastAsia="Times New Roman" w:hAnsi="Arial" w:cs="Arial"/>
          <w:color w:val="1C1E21"/>
          <w:lang w:eastAsia="en-GB"/>
        </w:rPr>
      </w:pPr>
      <w:r>
        <w:rPr>
          <w:rFonts w:ascii="Arial" w:eastAsia="Times New Roman" w:hAnsi="Arial" w:cs="Arial"/>
          <w:color w:val="1C1E21"/>
          <w:lang w:eastAsia="en-GB"/>
        </w:rPr>
        <w:lastRenderedPageBreak/>
        <w:t xml:space="preserve"> - Questions and Answers about coronavirus, school, education and SEND </w:t>
      </w:r>
      <w:hyperlink r:id="rId13" w:tgtFrame="_blank" w:history="1">
        <w:r>
          <w:rPr>
            <w:rStyle w:val="Hyperlink"/>
            <w:rFonts w:ascii="Arial" w:eastAsia="Times New Roman" w:hAnsi="Arial" w:cs="Arial"/>
            <w:color w:val="385898"/>
            <w:lang w:eastAsia="en-GB"/>
          </w:rPr>
          <w:t>http://soc.devon.cc/9ADuf</w:t>
        </w:r>
      </w:hyperlink>
    </w:p>
    <w:p w:rsidR="0022311F" w:rsidRDefault="0022311F" w:rsidP="0022311F">
      <w:pPr>
        <w:rPr>
          <w:rFonts w:ascii="Arial" w:eastAsia="Times New Roman" w:hAnsi="Arial" w:cs="Arial"/>
          <w:color w:val="1C1E21"/>
          <w:lang w:eastAsia="en-GB"/>
        </w:rPr>
      </w:pPr>
      <w:r>
        <w:rPr>
          <w:rFonts w:ascii="Arial" w:eastAsia="Times New Roman" w:hAnsi="Arial" w:cs="Arial"/>
          <w:color w:val="1C1E21"/>
          <w:sz w:val="8"/>
          <w:szCs w:val="8"/>
          <w:lang w:eastAsia="en-GB"/>
        </w:rPr>
        <w:br/>
      </w:r>
      <w:r>
        <w:rPr>
          <w:rFonts w:ascii="Arial" w:eastAsia="Times New Roman" w:hAnsi="Arial" w:cs="Arial"/>
          <w:color w:val="1C1E21"/>
          <w:lang w:eastAsia="en-GB"/>
        </w:rPr>
        <w:t xml:space="preserve">- Useful resources, including information for children and young people, resources to help with anxiety, home learning resources and support for parents. </w:t>
      </w:r>
      <w:hyperlink r:id="rId14" w:tgtFrame="_blank" w:history="1">
        <w:r>
          <w:rPr>
            <w:rStyle w:val="Hyperlink"/>
            <w:rFonts w:ascii="Arial" w:eastAsia="Times New Roman" w:hAnsi="Arial" w:cs="Arial"/>
            <w:color w:val="385898"/>
            <w:lang w:eastAsia="en-GB"/>
          </w:rPr>
          <w:t>http://soc.devon.cc/KEdYC</w:t>
        </w:r>
      </w:hyperlink>
    </w:p>
    <w:p w:rsidR="0022311F" w:rsidRDefault="0022311F" w:rsidP="0022311F">
      <w:pPr>
        <w:rPr>
          <w:rFonts w:ascii="Arial" w:eastAsia="Times New Roman" w:hAnsi="Arial" w:cs="Arial"/>
          <w:color w:val="212121"/>
          <w:sz w:val="8"/>
          <w:szCs w:val="8"/>
          <w:lang w:eastAsia="en-GB"/>
        </w:rPr>
      </w:pPr>
    </w:p>
    <w:p w:rsidR="0022311F" w:rsidRPr="00E76923" w:rsidRDefault="0022311F" w:rsidP="00E76923">
      <w:pPr>
        <w:rPr>
          <w:rFonts w:ascii="Arial" w:eastAsia="Times New Roman" w:hAnsi="Arial" w:cs="Arial"/>
          <w:color w:val="212121"/>
          <w:lang w:eastAsia="en-GB"/>
        </w:rPr>
      </w:pPr>
      <w:r>
        <w:rPr>
          <w:rFonts w:ascii="Arial" w:eastAsia="Times New Roman" w:hAnsi="Arial" w:cs="Arial"/>
          <w:color w:val="1C1E21"/>
          <w:lang w:eastAsia="en-GB"/>
        </w:rPr>
        <w:t xml:space="preserve"> Please follow the </w:t>
      </w:r>
      <w:proofErr w:type="spellStart"/>
      <w:r>
        <w:rPr>
          <w:rFonts w:ascii="Arial" w:eastAsia="Times New Roman" w:hAnsi="Arial" w:cs="Arial"/>
          <w:color w:val="1C1E21"/>
          <w:lang w:eastAsia="en-GB"/>
        </w:rPr>
        <w:t>DiAS</w:t>
      </w:r>
      <w:proofErr w:type="spellEnd"/>
      <w:r>
        <w:rPr>
          <w:rFonts w:ascii="Arial" w:eastAsia="Times New Roman" w:hAnsi="Arial" w:cs="Arial"/>
          <w:color w:val="1C1E21"/>
          <w:lang w:eastAsia="en-GB"/>
        </w:rPr>
        <w:t xml:space="preserve"> Facebook page for updates. And sign up on the </w:t>
      </w:r>
      <w:proofErr w:type="spellStart"/>
      <w:r>
        <w:rPr>
          <w:rFonts w:ascii="Arial" w:eastAsia="Times New Roman" w:hAnsi="Arial" w:cs="Arial"/>
          <w:color w:val="1C1E21"/>
          <w:lang w:eastAsia="en-GB"/>
        </w:rPr>
        <w:t>DiAS</w:t>
      </w:r>
      <w:proofErr w:type="spellEnd"/>
      <w:r>
        <w:rPr>
          <w:rFonts w:ascii="Arial" w:eastAsia="Times New Roman" w:hAnsi="Arial" w:cs="Arial"/>
          <w:color w:val="1C1E21"/>
          <w:lang w:eastAsia="en-GB"/>
        </w:rPr>
        <w:t xml:space="preserve"> website for the newsletter.</w:t>
      </w:r>
      <w:r>
        <w:t xml:space="preserve"> </w:t>
      </w:r>
      <w:hyperlink r:id="rId15" w:history="1">
        <w:r>
          <w:rPr>
            <w:rStyle w:val="Hyperlink"/>
            <w:rFonts w:ascii="Arial" w:eastAsia="Times New Roman" w:hAnsi="Arial" w:cs="Arial"/>
            <w:lang w:eastAsia="en-GB"/>
          </w:rPr>
          <w:t>https://www.devonias.org.uk/</w:t>
        </w:r>
      </w:hyperlink>
      <w:r>
        <w:rPr>
          <w:rFonts w:ascii="Arial" w:eastAsia="Times New Roman" w:hAnsi="Arial" w:cs="Arial"/>
          <w:color w:val="1C1E21"/>
          <w:lang w:eastAsia="en-GB"/>
        </w:rPr>
        <w:t xml:space="preserve"> </w:t>
      </w:r>
    </w:p>
    <w:p w:rsidR="00912CBA" w:rsidRDefault="00912CBA">
      <w:bookmarkStart w:id="0" w:name="_GoBack"/>
      <w:bookmarkEnd w:id="0"/>
    </w:p>
    <w:sectPr w:rsidR="00912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B4ABD"/>
    <w:multiLevelType w:val="multilevel"/>
    <w:tmpl w:val="12F45B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BA"/>
    <w:rsid w:val="0022311F"/>
    <w:rsid w:val="00426790"/>
    <w:rsid w:val="00790241"/>
    <w:rsid w:val="00912CBA"/>
    <w:rsid w:val="00E7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1754"/>
  <w15:chartTrackingRefBased/>
  <w15:docId w15:val="{5D43E135-ADE2-49C3-8277-378E99A5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CBA"/>
    <w:rPr>
      <w:color w:val="0563C1"/>
      <w:u w:val="single"/>
    </w:rPr>
  </w:style>
  <w:style w:type="paragraph" w:customStyle="1" w:styleId="xmsonormal">
    <w:name w:val="x_msonormal"/>
    <w:basedOn w:val="Normal"/>
    <w:rsid w:val="00912CBA"/>
    <w:pPr>
      <w:spacing w:after="0" w:line="240" w:lineRule="auto"/>
    </w:pPr>
    <w:rPr>
      <w:rFonts w:ascii="Calibri" w:hAnsi="Calibri" w:cs="Calibri"/>
      <w:lang w:eastAsia="en-GB"/>
    </w:rPr>
  </w:style>
  <w:style w:type="paragraph" w:styleId="NormalWeb">
    <w:name w:val="Normal (Web)"/>
    <w:basedOn w:val="Normal"/>
    <w:uiPriority w:val="99"/>
    <w:semiHidden/>
    <w:unhideWhenUsed/>
    <w:rsid w:val="00912CBA"/>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12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32405">
      <w:bodyDiv w:val="1"/>
      <w:marLeft w:val="0"/>
      <w:marRight w:val="0"/>
      <w:marTop w:val="0"/>
      <w:marBottom w:val="0"/>
      <w:divBdr>
        <w:top w:val="none" w:sz="0" w:space="0" w:color="auto"/>
        <w:left w:val="none" w:sz="0" w:space="0" w:color="auto"/>
        <w:bottom w:val="none" w:sz="0" w:space="0" w:color="auto"/>
        <w:right w:val="none" w:sz="0" w:space="0" w:color="auto"/>
      </w:divBdr>
    </w:div>
    <w:div w:id="1093626873">
      <w:bodyDiv w:val="1"/>
      <w:marLeft w:val="0"/>
      <w:marRight w:val="0"/>
      <w:marTop w:val="0"/>
      <w:marBottom w:val="0"/>
      <w:divBdr>
        <w:top w:val="none" w:sz="0" w:space="0" w:color="auto"/>
        <w:left w:val="none" w:sz="0" w:space="0" w:color="auto"/>
        <w:bottom w:val="none" w:sz="0" w:space="0" w:color="auto"/>
        <w:right w:val="none" w:sz="0" w:space="0" w:color="auto"/>
      </w:divBdr>
    </w:div>
    <w:div w:id="1473018414">
      <w:bodyDiv w:val="1"/>
      <w:marLeft w:val="0"/>
      <w:marRight w:val="0"/>
      <w:marTop w:val="0"/>
      <w:marBottom w:val="0"/>
      <w:divBdr>
        <w:top w:val="none" w:sz="0" w:space="0" w:color="auto"/>
        <w:left w:val="none" w:sz="0" w:space="0" w:color="auto"/>
        <w:bottom w:val="none" w:sz="0" w:space="0" w:color="auto"/>
        <w:right w:val="none" w:sz="0" w:space="0" w:color="auto"/>
      </w:divBdr>
    </w:div>
    <w:div w:id="1599873352">
      <w:bodyDiv w:val="1"/>
      <w:marLeft w:val="0"/>
      <w:marRight w:val="0"/>
      <w:marTop w:val="0"/>
      <w:marBottom w:val="0"/>
      <w:divBdr>
        <w:top w:val="none" w:sz="0" w:space="0" w:color="auto"/>
        <w:left w:val="none" w:sz="0" w:space="0" w:color="auto"/>
        <w:bottom w:val="none" w:sz="0" w:space="0" w:color="auto"/>
        <w:right w:val="none" w:sz="0" w:space="0" w:color="auto"/>
      </w:divBdr>
    </w:div>
    <w:div w:id="17984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blog/tips-for-coping-with-ocd-during-the-coronavirus-pandemic/" TargetMode="External"/><Relationship Id="rId13" Type="http://schemas.openxmlformats.org/officeDocument/2006/relationships/hyperlink" Target="http://soc.devon.cc/9ADuf?fbclid=IwAR1W0uG3WN5Xufh9PbMvYiUNxzcbcCMotZ7ZT4ay3_ynylwiWcRYCpm7LsM" TargetMode="External"/><Relationship Id="rId3" Type="http://schemas.openxmlformats.org/officeDocument/2006/relationships/settings" Target="settings.xml"/><Relationship Id="rId7" Type="http://schemas.openxmlformats.org/officeDocument/2006/relationships/hyperlink" Target="https://youngminds.org.uk/blog/what-to-do-if-you-re-anxious-about-coronavirus/"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lsa-support.co.uk/wp-content/uploads/2020/03/School-is-closing.pdf" TargetMode="External"/><Relationship Id="rId5" Type="http://schemas.openxmlformats.org/officeDocument/2006/relationships/hyperlink" Target="https://familyresource.eci.org.uk/toolkit-for-families-in-isolation/" TargetMode="External"/><Relationship Id="rId15" Type="http://schemas.openxmlformats.org/officeDocument/2006/relationships/hyperlink" Target="https://www.devonias.org.uk/" TargetMode="External"/><Relationship Id="rId10" Type="http://schemas.openxmlformats.org/officeDocument/2006/relationships/hyperlink" Target="https://www.elsa-support.co.uk/wp-content/uploads/2020/03/Social-contact-story.pdf" TargetMode="External"/><Relationship Id="rId4" Type="http://schemas.openxmlformats.org/officeDocument/2006/relationships/webSettings" Target="webSettings.xml"/><Relationship Id="rId9" Type="http://schemas.openxmlformats.org/officeDocument/2006/relationships/hyperlink" Target="https://www.elsa-support.co.uk/wp-content/uploads/2020/03/We-are-at-home-right-now.pdf" TargetMode="External"/><Relationship Id="rId14" Type="http://schemas.openxmlformats.org/officeDocument/2006/relationships/hyperlink" Target="http://soc.devon.cc/KEdYC?fbclid=IwAR129wYE4pG0Wkl_h_mPvOI_dQuQr1m9Z8-lKmGlHEkTNden8GsWv19VF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Mark Wilkinson</cp:lastModifiedBy>
  <cp:revision>2</cp:revision>
  <dcterms:created xsi:type="dcterms:W3CDTF">2020-03-27T12:33:00Z</dcterms:created>
  <dcterms:modified xsi:type="dcterms:W3CDTF">2020-03-27T12:33:00Z</dcterms:modified>
</cp:coreProperties>
</file>