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3F9BD" w14:textId="1779F046" w:rsidR="007F63C0" w:rsidRPr="005E350A" w:rsidRDefault="00365086">
      <w:pPr>
        <w:rPr>
          <w:sz w:val="24"/>
          <w:szCs w:val="24"/>
        </w:rPr>
      </w:pPr>
      <w:proofErr w:type="spellStart"/>
      <w:r>
        <w:rPr>
          <w:sz w:val="24"/>
          <w:szCs w:val="24"/>
        </w:rPr>
        <w:t>vv</w:t>
      </w:r>
      <w:proofErr w:type="spellEnd"/>
    </w:p>
    <w:tbl>
      <w:tblPr>
        <w:tblStyle w:val="TableGrid"/>
        <w:tblW w:w="9351" w:type="dxa"/>
        <w:tblLayout w:type="fixed"/>
        <w:tblLook w:val="04A0" w:firstRow="1" w:lastRow="0" w:firstColumn="1" w:lastColumn="0" w:noHBand="0" w:noVBand="1"/>
      </w:tblPr>
      <w:tblGrid>
        <w:gridCol w:w="1645"/>
        <w:gridCol w:w="828"/>
        <w:gridCol w:w="2003"/>
        <w:gridCol w:w="1961"/>
        <w:gridCol w:w="828"/>
        <w:gridCol w:w="2086"/>
      </w:tblGrid>
      <w:tr w:rsidR="005E350A" w:rsidRPr="005E350A" w14:paraId="3193751D" w14:textId="77777777" w:rsidTr="001821E0">
        <w:tc>
          <w:tcPr>
            <w:tcW w:w="9351" w:type="dxa"/>
            <w:gridSpan w:val="6"/>
            <w:shd w:val="clear" w:color="auto" w:fill="F2F2F2" w:themeFill="background1" w:themeFillShade="F2"/>
          </w:tcPr>
          <w:p w14:paraId="25B0A938" w14:textId="5667DAA8" w:rsidR="005E350A" w:rsidRPr="005E350A" w:rsidRDefault="00DB2EA2" w:rsidP="005E350A">
            <w:pPr>
              <w:jc w:val="center"/>
              <w:rPr>
                <w:rFonts w:ascii="Calibri" w:hAnsi="Calibri" w:cs="Tahoma"/>
                <w:b/>
                <w:bCs/>
                <w:sz w:val="24"/>
                <w:szCs w:val="24"/>
              </w:rPr>
            </w:pPr>
            <w:r>
              <w:rPr>
                <w:rFonts w:ascii="Calibri" w:hAnsi="Calibri" w:cs="Tahoma"/>
                <w:sz w:val="24"/>
                <w:szCs w:val="24"/>
              </w:rPr>
              <w:t xml:space="preserve">Minutes for </w:t>
            </w:r>
            <w:r w:rsidR="005E350A" w:rsidRPr="005E350A">
              <w:rPr>
                <w:rFonts w:ascii="Calibri" w:hAnsi="Calibri" w:cs="Tahoma"/>
                <w:sz w:val="24"/>
                <w:szCs w:val="24"/>
              </w:rPr>
              <w:t xml:space="preserve">Meeting of the </w:t>
            </w:r>
            <w:r w:rsidR="00F12464">
              <w:rPr>
                <w:rFonts w:ascii="Calibri" w:hAnsi="Calibri" w:cs="Tahoma"/>
                <w:b/>
                <w:sz w:val="24"/>
                <w:szCs w:val="24"/>
              </w:rPr>
              <w:t>Full Governing Body</w:t>
            </w:r>
            <w:r w:rsidR="005E350A" w:rsidRPr="005E350A">
              <w:rPr>
                <w:rFonts w:ascii="Calibri" w:hAnsi="Calibri" w:cs="Tahoma"/>
                <w:sz w:val="24"/>
                <w:szCs w:val="24"/>
              </w:rPr>
              <w:t xml:space="preserve"> of</w:t>
            </w:r>
          </w:p>
          <w:p w14:paraId="05588FDB" w14:textId="77777777" w:rsidR="005E350A" w:rsidRPr="005E350A" w:rsidRDefault="005E350A" w:rsidP="005E350A">
            <w:pPr>
              <w:jc w:val="center"/>
              <w:rPr>
                <w:sz w:val="24"/>
                <w:szCs w:val="24"/>
              </w:rPr>
            </w:pPr>
            <w:r w:rsidRPr="005E350A">
              <w:rPr>
                <w:rFonts w:ascii="Calibri" w:hAnsi="Calibri" w:cs="Tahoma"/>
                <w:b/>
                <w:bCs/>
                <w:sz w:val="24"/>
                <w:szCs w:val="24"/>
              </w:rPr>
              <w:t>Ladysmith Federation</w:t>
            </w:r>
          </w:p>
        </w:tc>
      </w:tr>
      <w:tr w:rsidR="00DC2B36" w14:paraId="1156786B" w14:textId="77777777" w:rsidTr="001821E0">
        <w:tc>
          <w:tcPr>
            <w:tcW w:w="1645" w:type="dxa"/>
            <w:shd w:val="clear" w:color="auto" w:fill="F2F2F2" w:themeFill="background1" w:themeFillShade="F2"/>
          </w:tcPr>
          <w:p w14:paraId="0100A7FD" w14:textId="77777777" w:rsidR="00DC2B36" w:rsidRDefault="00DC2B36"/>
          <w:p w14:paraId="11394F35" w14:textId="77777777" w:rsidR="00DC2B36" w:rsidRDefault="00DC2B36">
            <w:r>
              <w:t>Date / Time</w:t>
            </w:r>
          </w:p>
          <w:p w14:paraId="5EA063DE" w14:textId="77777777" w:rsidR="00DC2B36" w:rsidRDefault="00DC2B36"/>
        </w:tc>
        <w:tc>
          <w:tcPr>
            <w:tcW w:w="2831" w:type="dxa"/>
            <w:gridSpan w:val="2"/>
          </w:tcPr>
          <w:p w14:paraId="4A242928" w14:textId="77777777" w:rsidR="0001561D" w:rsidRDefault="0001561D" w:rsidP="0001561D"/>
          <w:p w14:paraId="684BBC18" w14:textId="1D12C2D9" w:rsidR="00DC2B36" w:rsidRDefault="00F12464" w:rsidP="0001561D">
            <w:r>
              <w:t>2</w:t>
            </w:r>
            <w:r w:rsidR="00887CB3">
              <w:t>5</w:t>
            </w:r>
            <w:r w:rsidR="00887CB3" w:rsidRPr="00887CB3">
              <w:rPr>
                <w:vertAlign w:val="superscript"/>
              </w:rPr>
              <w:t>th</w:t>
            </w:r>
            <w:r w:rsidR="00887CB3">
              <w:t xml:space="preserve"> November </w:t>
            </w:r>
            <w:r w:rsidR="00DC2B36">
              <w:t>201</w:t>
            </w:r>
            <w:r w:rsidR="00077B53">
              <w:t>9</w:t>
            </w:r>
            <w:r w:rsidR="00DC2B36">
              <w:t xml:space="preserve"> 17:30</w:t>
            </w:r>
          </w:p>
        </w:tc>
        <w:tc>
          <w:tcPr>
            <w:tcW w:w="1961" w:type="dxa"/>
            <w:shd w:val="clear" w:color="auto" w:fill="F2F2F2" w:themeFill="background1" w:themeFillShade="F2"/>
          </w:tcPr>
          <w:p w14:paraId="3C7BD962" w14:textId="77777777" w:rsidR="00DC2B36" w:rsidRDefault="00DC2B36"/>
          <w:p w14:paraId="764F5752" w14:textId="77777777" w:rsidR="00DC2B36" w:rsidRDefault="00DC2B36">
            <w:r>
              <w:t>Location</w:t>
            </w:r>
          </w:p>
        </w:tc>
        <w:tc>
          <w:tcPr>
            <w:tcW w:w="2914" w:type="dxa"/>
            <w:gridSpan w:val="2"/>
          </w:tcPr>
          <w:p w14:paraId="5CD5D302" w14:textId="77777777" w:rsidR="00DC2B36" w:rsidRDefault="00DC2B36"/>
          <w:p w14:paraId="120CD510" w14:textId="7CFDED22" w:rsidR="00DC2B36" w:rsidRDefault="00DC2B36" w:rsidP="00127DF3">
            <w:r>
              <w:t xml:space="preserve">Ladysmith </w:t>
            </w:r>
            <w:r w:rsidR="00F12464">
              <w:t>Junior</w:t>
            </w:r>
            <w:r>
              <w:t xml:space="preserve"> School</w:t>
            </w:r>
          </w:p>
        </w:tc>
      </w:tr>
      <w:tr w:rsidR="005247D3" w14:paraId="203D2867" w14:textId="77777777" w:rsidTr="001821E0">
        <w:tc>
          <w:tcPr>
            <w:tcW w:w="1645" w:type="dxa"/>
            <w:shd w:val="clear" w:color="auto" w:fill="F2F2F2" w:themeFill="background1" w:themeFillShade="F2"/>
          </w:tcPr>
          <w:p w14:paraId="3D565DCA" w14:textId="77777777" w:rsidR="005E350A" w:rsidRPr="00DC2B36" w:rsidRDefault="00DC2B36">
            <w:pPr>
              <w:rPr>
                <w:b/>
              </w:rPr>
            </w:pPr>
            <w:r>
              <w:rPr>
                <w:b/>
              </w:rPr>
              <w:t>Attendees</w:t>
            </w:r>
          </w:p>
        </w:tc>
        <w:tc>
          <w:tcPr>
            <w:tcW w:w="828" w:type="dxa"/>
            <w:shd w:val="clear" w:color="auto" w:fill="F2F2F2" w:themeFill="background1" w:themeFillShade="F2"/>
          </w:tcPr>
          <w:p w14:paraId="3558DBB6" w14:textId="77777777" w:rsidR="005E350A" w:rsidRPr="00DC2B36" w:rsidRDefault="00DC2B36">
            <w:pPr>
              <w:rPr>
                <w:b/>
              </w:rPr>
            </w:pPr>
            <w:r>
              <w:rPr>
                <w:b/>
              </w:rPr>
              <w:t>Initials</w:t>
            </w:r>
          </w:p>
        </w:tc>
        <w:tc>
          <w:tcPr>
            <w:tcW w:w="2003" w:type="dxa"/>
            <w:shd w:val="clear" w:color="auto" w:fill="F2F2F2" w:themeFill="background1" w:themeFillShade="F2"/>
          </w:tcPr>
          <w:p w14:paraId="2CF199FA" w14:textId="77777777" w:rsidR="005E350A" w:rsidRPr="00DC2B36" w:rsidRDefault="005E350A">
            <w:pPr>
              <w:rPr>
                <w:b/>
              </w:rPr>
            </w:pPr>
          </w:p>
        </w:tc>
        <w:tc>
          <w:tcPr>
            <w:tcW w:w="1961" w:type="dxa"/>
            <w:shd w:val="clear" w:color="auto" w:fill="F2F2F2" w:themeFill="background1" w:themeFillShade="F2"/>
          </w:tcPr>
          <w:p w14:paraId="4BACE2E3" w14:textId="77777777" w:rsidR="005E350A" w:rsidRPr="00DC2B36" w:rsidRDefault="00DC2B36">
            <w:pPr>
              <w:rPr>
                <w:b/>
              </w:rPr>
            </w:pPr>
            <w:r>
              <w:rPr>
                <w:b/>
              </w:rPr>
              <w:t xml:space="preserve">Attendees </w:t>
            </w:r>
          </w:p>
        </w:tc>
        <w:tc>
          <w:tcPr>
            <w:tcW w:w="828" w:type="dxa"/>
            <w:shd w:val="clear" w:color="auto" w:fill="F2F2F2" w:themeFill="background1" w:themeFillShade="F2"/>
          </w:tcPr>
          <w:p w14:paraId="4288FADA" w14:textId="77777777" w:rsidR="005E350A" w:rsidRPr="00DC2B36" w:rsidRDefault="00DC2B36">
            <w:pPr>
              <w:rPr>
                <w:b/>
              </w:rPr>
            </w:pPr>
            <w:r>
              <w:rPr>
                <w:b/>
              </w:rPr>
              <w:t>Initials</w:t>
            </w:r>
          </w:p>
        </w:tc>
        <w:tc>
          <w:tcPr>
            <w:tcW w:w="2086" w:type="dxa"/>
            <w:shd w:val="clear" w:color="auto" w:fill="F2F2F2" w:themeFill="background1" w:themeFillShade="F2"/>
          </w:tcPr>
          <w:p w14:paraId="1C0C559D" w14:textId="77777777" w:rsidR="005E350A" w:rsidRPr="00DC2B36" w:rsidRDefault="005E350A">
            <w:pPr>
              <w:rPr>
                <w:b/>
              </w:rPr>
            </w:pPr>
          </w:p>
        </w:tc>
      </w:tr>
      <w:tr w:rsidR="005247D3" w14:paraId="057ECAAC" w14:textId="77777777" w:rsidTr="001821E0">
        <w:tc>
          <w:tcPr>
            <w:tcW w:w="1645" w:type="dxa"/>
          </w:tcPr>
          <w:p w14:paraId="6543AC04" w14:textId="061DA582" w:rsidR="005247D3" w:rsidRPr="00266EF5" w:rsidRDefault="002026E4" w:rsidP="002026E4">
            <w:pPr>
              <w:spacing w:before="20" w:after="20"/>
              <w:rPr>
                <w:rFonts w:ascii="Calibri" w:hAnsi="Calibri" w:cs="Tahoma"/>
              </w:rPr>
            </w:pPr>
            <w:r>
              <w:rPr>
                <w:rFonts w:ascii="Calibri" w:hAnsi="Calibri" w:cs="Tahoma"/>
              </w:rPr>
              <w:t>Alex Banks</w:t>
            </w:r>
            <w:r w:rsidR="00E0557D">
              <w:rPr>
                <w:rFonts w:ascii="Calibri" w:hAnsi="Calibri" w:cs="Tahoma"/>
              </w:rPr>
              <w:t xml:space="preserve"> </w:t>
            </w:r>
          </w:p>
        </w:tc>
        <w:tc>
          <w:tcPr>
            <w:tcW w:w="828" w:type="dxa"/>
          </w:tcPr>
          <w:p w14:paraId="702B02EC" w14:textId="77777777" w:rsidR="005247D3" w:rsidRPr="00266EF5" w:rsidRDefault="002026E4" w:rsidP="005247D3">
            <w:pPr>
              <w:spacing w:before="20" w:after="20"/>
              <w:jc w:val="center"/>
              <w:rPr>
                <w:rFonts w:ascii="Calibri" w:hAnsi="Calibri" w:cs="Tahoma"/>
              </w:rPr>
            </w:pPr>
            <w:r>
              <w:rPr>
                <w:rFonts w:ascii="Calibri" w:hAnsi="Calibri" w:cs="Tahoma"/>
              </w:rPr>
              <w:t>AB</w:t>
            </w:r>
          </w:p>
        </w:tc>
        <w:tc>
          <w:tcPr>
            <w:tcW w:w="2003" w:type="dxa"/>
          </w:tcPr>
          <w:p w14:paraId="3D1C0009" w14:textId="77777777" w:rsidR="005247D3" w:rsidRPr="00266EF5" w:rsidRDefault="005247D3" w:rsidP="002026E4">
            <w:pPr>
              <w:spacing w:before="20" w:after="20"/>
              <w:rPr>
                <w:rFonts w:ascii="Calibri" w:hAnsi="Calibri" w:cs="Tahoma"/>
              </w:rPr>
            </w:pPr>
            <w:r w:rsidRPr="00266EF5">
              <w:rPr>
                <w:rFonts w:ascii="Calibri" w:hAnsi="Calibri" w:cs="Tahoma"/>
              </w:rPr>
              <w:t>Co-opted Governor</w:t>
            </w:r>
            <w:r w:rsidR="00F05458">
              <w:rPr>
                <w:rFonts w:ascii="Calibri" w:hAnsi="Calibri" w:cs="Tahoma"/>
              </w:rPr>
              <w:t xml:space="preserve"> </w:t>
            </w:r>
          </w:p>
        </w:tc>
        <w:tc>
          <w:tcPr>
            <w:tcW w:w="1961" w:type="dxa"/>
          </w:tcPr>
          <w:p w14:paraId="763A2D1C" w14:textId="77777777" w:rsidR="005247D3" w:rsidRPr="00266EF5" w:rsidRDefault="005247D3" w:rsidP="005247D3">
            <w:pPr>
              <w:spacing w:before="20" w:after="20"/>
              <w:rPr>
                <w:rFonts w:ascii="Calibri" w:hAnsi="Calibri" w:cs="Tahoma"/>
              </w:rPr>
            </w:pPr>
            <w:r w:rsidRPr="00266EF5">
              <w:rPr>
                <w:rFonts w:ascii="Calibri" w:hAnsi="Calibri" w:cs="Tahoma"/>
              </w:rPr>
              <w:t>Emma Brown</w:t>
            </w:r>
          </w:p>
        </w:tc>
        <w:tc>
          <w:tcPr>
            <w:tcW w:w="828" w:type="dxa"/>
          </w:tcPr>
          <w:p w14:paraId="30E19531" w14:textId="77777777" w:rsidR="005247D3" w:rsidRPr="00266EF5" w:rsidRDefault="005247D3" w:rsidP="005247D3">
            <w:pPr>
              <w:spacing w:before="20" w:after="20"/>
              <w:jc w:val="center"/>
              <w:rPr>
                <w:rFonts w:ascii="Calibri" w:hAnsi="Calibri" w:cs="Tahoma"/>
              </w:rPr>
            </w:pPr>
            <w:r w:rsidRPr="00266EF5">
              <w:rPr>
                <w:rFonts w:ascii="Calibri" w:hAnsi="Calibri" w:cs="Tahoma"/>
              </w:rPr>
              <w:t>EB</w:t>
            </w:r>
          </w:p>
        </w:tc>
        <w:tc>
          <w:tcPr>
            <w:tcW w:w="2086" w:type="dxa"/>
          </w:tcPr>
          <w:p w14:paraId="592542C1" w14:textId="77777777" w:rsidR="005247D3" w:rsidRPr="00266EF5" w:rsidRDefault="005247D3" w:rsidP="005247D3">
            <w:pPr>
              <w:spacing w:before="20" w:after="20"/>
            </w:pPr>
            <w:r w:rsidRPr="00266EF5">
              <w:t>Headteacher LINS</w:t>
            </w:r>
          </w:p>
        </w:tc>
      </w:tr>
      <w:tr w:rsidR="00282E4D" w14:paraId="42E0A435" w14:textId="77777777" w:rsidTr="001821E0">
        <w:tc>
          <w:tcPr>
            <w:tcW w:w="1645" w:type="dxa"/>
          </w:tcPr>
          <w:p w14:paraId="6C31D2D1" w14:textId="3BBCE192" w:rsidR="00282E4D" w:rsidRDefault="00282E4D" w:rsidP="00282E4D">
            <w:pPr>
              <w:spacing w:before="20" w:after="20"/>
              <w:rPr>
                <w:rFonts w:ascii="Calibri" w:hAnsi="Calibri" w:cs="Tahoma"/>
              </w:rPr>
            </w:pPr>
            <w:r>
              <w:rPr>
                <w:rFonts w:ascii="Calibri" w:hAnsi="Calibri" w:cs="Tahoma"/>
              </w:rPr>
              <w:t>Amy Grashoff</w:t>
            </w:r>
            <w:r w:rsidR="00C83BD7">
              <w:rPr>
                <w:rFonts w:ascii="Calibri" w:hAnsi="Calibri" w:cs="Tahoma"/>
              </w:rPr>
              <w:t xml:space="preserve"> </w:t>
            </w:r>
            <w:r w:rsidR="00C83BD7" w:rsidRPr="00A817A4">
              <w:rPr>
                <w:rFonts w:ascii="Calibri" w:hAnsi="Calibri" w:cs="Tahoma"/>
                <w:sz w:val="18"/>
                <w:szCs w:val="18"/>
              </w:rPr>
              <w:t>(absent 7.10pm-7.20pm</w:t>
            </w:r>
            <w:r w:rsidR="00A817A4">
              <w:rPr>
                <w:rFonts w:ascii="Calibri" w:hAnsi="Calibri" w:cs="Tahoma"/>
                <w:sz w:val="18"/>
                <w:szCs w:val="18"/>
              </w:rPr>
              <w:t xml:space="preserve">, left at </w:t>
            </w:r>
            <w:r w:rsidR="00C83BD7" w:rsidRPr="00A817A4">
              <w:rPr>
                <w:rFonts w:ascii="Calibri" w:hAnsi="Calibri" w:cs="Tahoma"/>
                <w:sz w:val="18"/>
                <w:szCs w:val="18"/>
              </w:rPr>
              <w:t>7.20pm)</w:t>
            </w:r>
          </w:p>
        </w:tc>
        <w:tc>
          <w:tcPr>
            <w:tcW w:w="828" w:type="dxa"/>
          </w:tcPr>
          <w:p w14:paraId="4E718DD1" w14:textId="3007FE97" w:rsidR="00282E4D" w:rsidRDefault="00282E4D" w:rsidP="00282E4D">
            <w:pPr>
              <w:spacing w:before="20" w:after="20"/>
              <w:jc w:val="center"/>
              <w:rPr>
                <w:rFonts w:ascii="Calibri" w:hAnsi="Calibri" w:cs="Tahoma"/>
              </w:rPr>
            </w:pPr>
            <w:r>
              <w:rPr>
                <w:rFonts w:ascii="Calibri" w:hAnsi="Calibri" w:cs="Tahoma"/>
              </w:rPr>
              <w:t>AG</w:t>
            </w:r>
          </w:p>
        </w:tc>
        <w:tc>
          <w:tcPr>
            <w:tcW w:w="2003" w:type="dxa"/>
          </w:tcPr>
          <w:p w14:paraId="755A685C" w14:textId="3DBEB29C" w:rsidR="00282E4D" w:rsidRDefault="00282E4D" w:rsidP="00282E4D">
            <w:pPr>
              <w:spacing w:before="20" w:after="20"/>
              <w:rPr>
                <w:rFonts w:cstheme="minorHAnsi"/>
              </w:rPr>
            </w:pPr>
            <w:r>
              <w:rPr>
                <w:rFonts w:cstheme="minorHAnsi"/>
              </w:rPr>
              <w:t>Parent Governor</w:t>
            </w:r>
          </w:p>
        </w:tc>
        <w:tc>
          <w:tcPr>
            <w:tcW w:w="1961" w:type="dxa"/>
          </w:tcPr>
          <w:p w14:paraId="28627EAB" w14:textId="38260201" w:rsidR="00282E4D" w:rsidRPr="00266EF5" w:rsidRDefault="00282E4D" w:rsidP="00282E4D">
            <w:pPr>
              <w:spacing w:before="20" w:after="20"/>
              <w:rPr>
                <w:rFonts w:ascii="Calibri" w:hAnsi="Calibri" w:cs="Tahoma"/>
              </w:rPr>
            </w:pPr>
            <w:r>
              <w:rPr>
                <w:rFonts w:ascii="Calibri" w:hAnsi="Calibri" w:cs="Tahoma"/>
              </w:rPr>
              <w:t>Mark Wilkinson</w:t>
            </w:r>
            <w:r w:rsidR="00C83BD7">
              <w:rPr>
                <w:rFonts w:ascii="Calibri" w:hAnsi="Calibri" w:cs="Tahoma"/>
              </w:rPr>
              <w:t xml:space="preserve"> </w:t>
            </w:r>
            <w:r w:rsidR="00C83BD7" w:rsidRPr="00A817A4">
              <w:rPr>
                <w:rFonts w:ascii="Calibri" w:hAnsi="Calibri" w:cs="Tahoma"/>
                <w:sz w:val="18"/>
                <w:szCs w:val="18"/>
              </w:rPr>
              <w:t>(absent 7.10-7.20pm)</w:t>
            </w:r>
          </w:p>
        </w:tc>
        <w:tc>
          <w:tcPr>
            <w:tcW w:w="828" w:type="dxa"/>
          </w:tcPr>
          <w:p w14:paraId="65A239AA" w14:textId="77777777" w:rsidR="00282E4D" w:rsidRPr="00266EF5" w:rsidRDefault="00282E4D" w:rsidP="00282E4D">
            <w:pPr>
              <w:spacing w:before="20" w:after="20"/>
              <w:jc w:val="center"/>
              <w:rPr>
                <w:rFonts w:ascii="Calibri" w:hAnsi="Calibri" w:cs="Tahoma"/>
              </w:rPr>
            </w:pPr>
            <w:r>
              <w:rPr>
                <w:rFonts w:ascii="Calibri" w:hAnsi="Calibri" w:cs="Tahoma"/>
              </w:rPr>
              <w:t>MW</w:t>
            </w:r>
          </w:p>
        </w:tc>
        <w:tc>
          <w:tcPr>
            <w:tcW w:w="2086" w:type="dxa"/>
          </w:tcPr>
          <w:p w14:paraId="1B8B1CE8" w14:textId="77777777" w:rsidR="00282E4D" w:rsidRPr="00266EF5" w:rsidRDefault="00282E4D" w:rsidP="00282E4D">
            <w:pPr>
              <w:spacing w:before="20" w:after="20"/>
            </w:pPr>
            <w:r>
              <w:rPr>
                <w:rFonts w:ascii="Calibri" w:hAnsi="Calibri" w:cs="Tahoma"/>
              </w:rPr>
              <w:t>Headteacher LJS</w:t>
            </w:r>
          </w:p>
        </w:tc>
      </w:tr>
      <w:tr w:rsidR="00420C97" w14:paraId="5E4487DC" w14:textId="77777777" w:rsidTr="001821E0">
        <w:tc>
          <w:tcPr>
            <w:tcW w:w="1645" w:type="dxa"/>
          </w:tcPr>
          <w:p w14:paraId="3F085A5F" w14:textId="77777777" w:rsidR="00420C97" w:rsidRPr="00266EF5" w:rsidRDefault="00420C97" w:rsidP="00420C97">
            <w:pPr>
              <w:spacing w:before="20" w:after="20"/>
              <w:rPr>
                <w:rFonts w:ascii="Calibri" w:hAnsi="Calibri" w:cs="Tahoma"/>
              </w:rPr>
            </w:pPr>
            <w:r>
              <w:rPr>
                <w:rFonts w:ascii="Calibri" w:hAnsi="Calibri" w:cs="Tahoma"/>
              </w:rPr>
              <w:t>Anthony Fothergill</w:t>
            </w:r>
          </w:p>
        </w:tc>
        <w:tc>
          <w:tcPr>
            <w:tcW w:w="828" w:type="dxa"/>
          </w:tcPr>
          <w:p w14:paraId="3E7FD58A" w14:textId="77777777" w:rsidR="00420C97" w:rsidRPr="00266EF5" w:rsidRDefault="00420C97" w:rsidP="00420C97">
            <w:pPr>
              <w:spacing w:before="20" w:after="20"/>
              <w:jc w:val="center"/>
              <w:rPr>
                <w:rFonts w:ascii="Calibri" w:hAnsi="Calibri" w:cs="Tahoma"/>
              </w:rPr>
            </w:pPr>
            <w:r>
              <w:rPr>
                <w:rFonts w:ascii="Calibri" w:hAnsi="Calibri" w:cs="Tahoma"/>
              </w:rPr>
              <w:t>AF</w:t>
            </w:r>
          </w:p>
        </w:tc>
        <w:tc>
          <w:tcPr>
            <w:tcW w:w="2003" w:type="dxa"/>
          </w:tcPr>
          <w:p w14:paraId="492FDF9B" w14:textId="77777777" w:rsidR="00420C97" w:rsidRPr="00266EF5" w:rsidRDefault="00420C97" w:rsidP="00420C97">
            <w:pPr>
              <w:spacing w:before="20" w:after="20"/>
              <w:rPr>
                <w:rFonts w:ascii="Calibri" w:hAnsi="Calibri" w:cs="Tahoma"/>
              </w:rPr>
            </w:pPr>
            <w:r>
              <w:rPr>
                <w:rFonts w:ascii="Calibri" w:hAnsi="Calibri" w:cs="Tahoma"/>
              </w:rPr>
              <w:t>LA Governor</w:t>
            </w:r>
          </w:p>
        </w:tc>
        <w:tc>
          <w:tcPr>
            <w:tcW w:w="1961" w:type="dxa"/>
          </w:tcPr>
          <w:p w14:paraId="4CA21A4B" w14:textId="5EA336A1" w:rsidR="00420C97" w:rsidRPr="009842E8" w:rsidRDefault="00420C97" w:rsidP="000157AA">
            <w:pPr>
              <w:spacing w:before="20" w:after="20"/>
              <w:rPr>
                <w:rFonts w:ascii="Calibri" w:hAnsi="Calibri" w:cs="Tahoma"/>
              </w:rPr>
            </w:pPr>
            <w:r>
              <w:rPr>
                <w:rFonts w:ascii="Calibri" w:hAnsi="Calibri" w:cs="Tahoma"/>
              </w:rPr>
              <w:t>Emma Brennan</w:t>
            </w:r>
            <w:r w:rsidR="000157AA">
              <w:rPr>
                <w:rFonts w:ascii="Calibri" w:hAnsi="Calibri" w:cs="Tahoma"/>
              </w:rPr>
              <w:t xml:space="preserve"> </w:t>
            </w:r>
            <w:r w:rsidR="000157AA">
              <w:rPr>
                <w:rFonts w:ascii="Calibri" w:hAnsi="Calibri" w:cs="Tahoma"/>
                <w:sz w:val="16"/>
                <w:szCs w:val="16"/>
              </w:rPr>
              <w:t>(arrived 6.</w:t>
            </w:r>
            <w:r w:rsidR="00563073">
              <w:rPr>
                <w:rFonts w:ascii="Calibri" w:hAnsi="Calibri" w:cs="Tahoma"/>
                <w:sz w:val="16"/>
                <w:szCs w:val="16"/>
              </w:rPr>
              <w:t>10</w:t>
            </w:r>
            <w:r w:rsidR="000157AA">
              <w:rPr>
                <w:rFonts w:ascii="Calibri" w:hAnsi="Calibri" w:cs="Tahoma"/>
                <w:sz w:val="16"/>
                <w:szCs w:val="16"/>
              </w:rPr>
              <w:t>pm)</w:t>
            </w:r>
          </w:p>
        </w:tc>
        <w:tc>
          <w:tcPr>
            <w:tcW w:w="828" w:type="dxa"/>
          </w:tcPr>
          <w:p w14:paraId="01D7990D" w14:textId="279E68B4" w:rsidR="00420C97" w:rsidRPr="009842E8" w:rsidRDefault="00420C97" w:rsidP="00420C97">
            <w:pPr>
              <w:spacing w:before="20" w:after="20"/>
              <w:jc w:val="center"/>
              <w:rPr>
                <w:rFonts w:ascii="Calibri" w:hAnsi="Calibri" w:cs="Tahoma"/>
              </w:rPr>
            </w:pPr>
            <w:r>
              <w:rPr>
                <w:rFonts w:ascii="Calibri" w:hAnsi="Calibri" w:cs="Tahoma"/>
              </w:rPr>
              <w:t>EJB</w:t>
            </w:r>
          </w:p>
        </w:tc>
        <w:tc>
          <w:tcPr>
            <w:tcW w:w="2086" w:type="dxa"/>
          </w:tcPr>
          <w:p w14:paraId="4717271E" w14:textId="03239158" w:rsidR="00420C97" w:rsidRPr="009842E8" w:rsidRDefault="00420C97" w:rsidP="00420C97">
            <w:pPr>
              <w:spacing w:before="20" w:after="20"/>
              <w:rPr>
                <w:rFonts w:ascii="Calibri" w:hAnsi="Calibri" w:cs="Tahoma"/>
              </w:rPr>
            </w:pPr>
            <w:r>
              <w:rPr>
                <w:rFonts w:cstheme="minorHAnsi"/>
              </w:rPr>
              <w:t>Co-opted Governor</w:t>
            </w:r>
          </w:p>
        </w:tc>
      </w:tr>
      <w:tr w:rsidR="00563073" w14:paraId="235E44B7" w14:textId="77777777" w:rsidTr="009A51BC">
        <w:tc>
          <w:tcPr>
            <w:tcW w:w="1645" w:type="dxa"/>
          </w:tcPr>
          <w:p w14:paraId="270CBC15" w14:textId="02731B13" w:rsidR="00563073" w:rsidRPr="000157AA" w:rsidRDefault="00563073" w:rsidP="00563073">
            <w:pPr>
              <w:spacing w:before="20" w:after="20"/>
              <w:rPr>
                <w:rFonts w:ascii="Calibri" w:hAnsi="Calibri" w:cs="Tahoma"/>
                <w:sz w:val="16"/>
                <w:szCs w:val="16"/>
              </w:rPr>
            </w:pPr>
            <w:r>
              <w:rPr>
                <w:rFonts w:ascii="Calibri" w:hAnsi="Calibri" w:cs="Tahoma"/>
              </w:rPr>
              <w:t>Jill Green</w:t>
            </w:r>
            <w:r w:rsidR="00C83BD7">
              <w:rPr>
                <w:rFonts w:ascii="Calibri" w:hAnsi="Calibri" w:cs="Tahoma"/>
              </w:rPr>
              <w:t xml:space="preserve"> </w:t>
            </w:r>
            <w:r w:rsidR="00C83BD7" w:rsidRPr="00A817A4">
              <w:rPr>
                <w:rFonts w:ascii="Calibri" w:hAnsi="Calibri" w:cs="Tahoma"/>
                <w:sz w:val="18"/>
                <w:szCs w:val="18"/>
              </w:rPr>
              <w:t>(absent 7.10-7.20pm</w:t>
            </w:r>
            <w:r w:rsidR="00A817A4">
              <w:rPr>
                <w:rFonts w:ascii="Calibri" w:hAnsi="Calibri" w:cs="Tahoma"/>
                <w:sz w:val="18"/>
                <w:szCs w:val="18"/>
              </w:rPr>
              <w:t xml:space="preserve"> </w:t>
            </w:r>
            <w:r w:rsidR="00C83BD7" w:rsidRPr="00A817A4">
              <w:rPr>
                <w:rFonts w:ascii="Calibri" w:hAnsi="Calibri" w:cs="Tahoma"/>
                <w:sz w:val="18"/>
                <w:szCs w:val="18"/>
              </w:rPr>
              <w:t>until 7.2pm)</w:t>
            </w:r>
          </w:p>
        </w:tc>
        <w:tc>
          <w:tcPr>
            <w:tcW w:w="828" w:type="dxa"/>
          </w:tcPr>
          <w:p w14:paraId="2E9846F9" w14:textId="3DD88CE0" w:rsidR="00563073" w:rsidRDefault="00563073" w:rsidP="00563073">
            <w:pPr>
              <w:spacing w:before="20" w:after="20"/>
              <w:jc w:val="center"/>
              <w:rPr>
                <w:rFonts w:ascii="Calibri" w:hAnsi="Calibri" w:cs="Tahoma"/>
              </w:rPr>
            </w:pPr>
            <w:r>
              <w:rPr>
                <w:rFonts w:ascii="Calibri" w:hAnsi="Calibri" w:cs="Tahoma"/>
              </w:rPr>
              <w:t>JG</w:t>
            </w:r>
          </w:p>
        </w:tc>
        <w:tc>
          <w:tcPr>
            <w:tcW w:w="2003" w:type="dxa"/>
          </w:tcPr>
          <w:p w14:paraId="22E79407" w14:textId="37A13EF9" w:rsidR="00563073" w:rsidRDefault="00563073" w:rsidP="00563073">
            <w:pPr>
              <w:spacing w:before="20" w:after="20"/>
              <w:rPr>
                <w:rFonts w:ascii="Calibri" w:hAnsi="Calibri" w:cs="Tahoma"/>
              </w:rPr>
            </w:pPr>
            <w:r>
              <w:rPr>
                <w:rFonts w:ascii="Calibri" w:hAnsi="Calibri" w:cs="Tahoma"/>
              </w:rPr>
              <w:t>Co-opted Governor</w:t>
            </w:r>
          </w:p>
        </w:tc>
        <w:tc>
          <w:tcPr>
            <w:tcW w:w="1961" w:type="dxa"/>
            <w:vAlign w:val="center"/>
          </w:tcPr>
          <w:p w14:paraId="292694A8" w14:textId="50F5F2F6" w:rsidR="00563073" w:rsidRDefault="00563073" w:rsidP="00563073">
            <w:pPr>
              <w:spacing w:before="20" w:after="20"/>
              <w:rPr>
                <w:rFonts w:ascii="Calibri" w:hAnsi="Calibri" w:cs="Tahoma"/>
              </w:rPr>
            </w:pPr>
            <w:r>
              <w:rPr>
                <w:rFonts w:ascii="Calibri" w:hAnsi="Calibri" w:cs="Tahoma"/>
              </w:rPr>
              <w:t>James Hewlett</w:t>
            </w:r>
          </w:p>
        </w:tc>
        <w:tc>
          <w:tcPr>
            <w:tcW w:w="828" w:type="dxa"/>
            <w:vAlign w:val="center"/>
          </w:tcPr>
          <w:p w14:paraId="4821A8C7" w14:textId="06769B37" w:rsidR="00563073" w:rsidRDefault="00563073" w:rsidP="00563073">
            <w:pPr>
              <w:spacing w:before="20" w:after="20"/>
              <w:jc w:val="center"/>
              <w:rPr>
                <w:rFonts w:ascii="Calibri" w:hAnsi="Calibri" w:cs="Tahoma"/>
              </w:rPr>
            </w:pPr>
            <w:r w:rsidRPr="008903CD">
              <w:rPr>
                <w:rFonts w:ascii="Calibri" w:hAnsi="Calibri" w:cs="Tahoma"/>
              </w:rPr>
              <w:t>JH</w:t>
            </w:r>
          </w:p>
        </w:tc>
        <w:tc>
          <w:tcPr>
            <w:tcW w:w="2086" w:type="dxa"/>
          </w:tcPr>
          <w:p w14:paraId="4E54B987" w14:textId="0F2D4A46" w:rsidR="00563073" w:rsidRDefault="00563073" w:rsidP="00563073">
            <w:pPr>
              <w:spacing w:before="20" w:after="20"/>
              <w:rPr>
                <w:rFonts w:ascii="Calibri" w:hAnsi="Calibri" w:cs="Tahoma"/>
              </w:rPr>
            </w:pPr>
            <w:r>
              <w:rPr>
                <w:rFonts w:ascii="Calibri" w:hAnsi="Calibri" w:cs="Tahoma"/>
              </w:rPr>
              <w:t>Co-opted Governor</w:t>
            </w:r>
          </w:p>
        </w:tc>
      </w:tr>
      <w:tr w:rsidR="00563073" w14:paraId="4A8653BB" w14:textId="77777777" w:rsidTr="001821E0">
        <w:tc>
          <w:tcPr>
            <w:tcW w:w="1645" w:type="dxa"/>
          </w:tcPr>
          <w:p w14:paraId="19DC804E" w14:textId="6FFEC503" w:rsidR="00563073" w:rsidRDefault="00563073" w:rsidP="00563073">
            <w:pPr>
              <w:spacing w:before="20" w:after="20"/>
              <w:rPr>
                <w:rFonts w:ascii="Calibri" w:hAnsi="Calibri" w:cs="Tahoma"/>
              </w:rPr>
            </w:pPr>
            <w:r>
              <w:rPr>
                <w:rFonts w:ascii="Calibri" w:hAnsi="Calibri" w:cs="Tahoma"/>
              </w:rPr>
              <w:t>Ian Gibson (Chair)</w:t>
            </w:r>
          </w:p>
        </w:tc>
        <w:tc>
          <w:tcPr>
            <w:tcW w:w="828" w:type="dxa"/>
          </w:tcPr>
          <w:p w14:paraId="3B32E6E2" w14:textId="1B365E5C" w:rsidR="00563073" w:rsidRDefault="00563073" w:rsidP="00563073">
            <w:pPr>
              <w:spacing w:before="20" w:after="20"/>
              <w:jc w:val="center"/>
              <w:rPr>
                <w:rFonts w:ascii="Calibri" w:hAnsi="Calibri" w:cs="Tahoma"/>
              </w:rPr>
            </w:pPr>
            <w:r>
              <w:rPr>
                <w:rFonts w:ascii="Calibri" w:hAnsi="Calibri" w:cs="Tahoma"/>
              </w:rPr>
              <w:t>IG</w:t>
            </w:r>
          </w:p>
        </w:tc>
        <w:tc>
          <w:tcPr>
            <w:tcW w:w="2003" w:type="dxa"/>
          </w:tcPr>
          <w:p w14:paraId="2AD04EEF" w14:textId="0FCEB7A8" w:rsidR="00563073" w:rsidRDefault="00563073" w:rsidP="00563073">
            <w:pPr>
              <w:spacing w:before="20" w:after="20"/>
              <w:rPr>
                <w:rFonts w:ascii="Calibri" w:hAnsi="Calibri" w:cs="Tahoma"/>
              </w:rPr>
            </w:pPr>
            <w:r>
              <w:rPr>
                <w:rFonts w:ascii="Calibri" w:hAnsi="Calibri" w:cs="Tahoma"/>
              </w:rPr>
              <w:t>Co-opted Governor</w:t>
            </w:r>
          </w:p>
        </w:tc>
        <w:tc>
          <w:tcPr>
            <w:tcW w:w="1961" w:type="dxa"/>
          </w:tcPr>
          <w:p w14:paraId="1470F0B5" w14:textId="0CF86FE8" w:rsidR="00563073" w:rsidRPr="00260456" w:rsidRDefault="00563073" w:rsidP="00563073">
            <w:pPr>
              <w:spacing w:before="20" w:after="20"/>
              <w:rPr>
                <w:rFonts w:ascii="Calibri" w:hAnsi="Calibri" w:cs="Tahoma"/>
              </w:rPr>
            </w:pPr>
            <w:r>
              <w:rPr>
                <w:rFonts w:ascii="Calibri" w:hAnsi="Calibri" w:cs="Tahoma"/>
              </w:rPr>
              <w:t>Greg Hawkins</w:t>
            </w:r>
          </w:p>
        </w:tc>
        <w:tc>
          <w:tcPr>
            <w:tcW w:w="828" w:type="dxa"/>
          </w:tcPr>
          <w:p w14:paraId="4BCF06FA" w14:textId="31E9CD4E" w:rsidR="00563073" w:rsidRPr="00260456" w:rsidRDefault="00563073" w:rsidP="00563073">
            <w:pPr>
              <w:spacing w:before="20" w:after="20"/>
              <w:jc w:val="center"/>
              <w:rPr>
                <w:rFonts w:ascii="Calibri" w:hAnsi="Calibri" w:cs="Tahoma"/>
              </w:rPr>
            </w:pPr>
            <w:r>
              <w:rPr>
                <w:rFonts w:ascii="Calibri" w:hAnsi="Calibri" w:cs="Tahoma"/>
              </w:rPr>
              <w:t>GH</w:t>
            </w:r>
          </w:p>
        </w:tc>
        <w:tc>
          <w:tcPr>
            <w:tcW w:w="2086" w:type="dxa"/>
          </w:tcPr>
          <w:p w14:paraId="604B79A3" w14:textId="717601C0" w:rsidR="00563073" w:rsidRDefault="00563073" w:rsidP="00563073">
            <w:pPr>
              <w:spacing w:before="20" w:after="20"/>
              <w:rPr>
                <w:rFonts w:cstheme="minorHAnsi"/>
              </w:rPr>
            </w:pPr>
            <w:r>
              <w:rPr>
                <w:rFonts w:cstheme="minorHAnsi"/>
              </w:rPr>
              <w:t>Co-opted Governor</w:t>
            </w:r>
          </w:p>
        </w:tc>
      </w:tr>
      <w:tr w:rsidR="003D0D97" w14:paraId="0C99D14E" w14:textId="77777777" w:rsidTr="001821E0">
        <w:tc>
          <w:tcPr>
            <w:tcW w:w="1645" w:type="dxa"/>
          </w:tcPr>
          <w:p w14:paraId="4FD4EBC1" w14:textId="7BC04C59" w:rsidR="003D0D97" w:rsidRDefault="003D0D97" w:rsidP="003D0D97">
            <w:pPr>
              <w:spacing w:before="20" w:after="20"/>
              <w:rPr>
                <w:rFonts w:ascii="Calibri" w:hAnsi="Calibri" w:cs="Tahoma"/>
              </w:rPr>
            </w:pPr>
            <w:r>
              <w:rPr>
                <w:rFonts w:ascii="Calibri" w:hAnsi="Calibri" w:cs="Tahoma"/>
              </w:rPr>
              <w:t>Sarah John</w:t>
            </w:r>
          </w:p>
        </w:tc>
        <w:tc>
          <w:tcPr>
            <w:tcW w:w="828" w:type="dxa"/>
          </w:tcPr>
          <w:p w14:paraId="36653D74" w14:textId="1B3DFE3A" w:rsidR="003D0D97" w:rsidRDefault="003D0D97" w:rsidP="003D0D97">
            <w:pPr>
              <w:spacing w:before="20" w:after="20"/>
              <w:jc w:val="center"/>
              <w:rPr>
                <w:rFonts w:ascii="Calibri" w:hAnsi="Calibri" w:cs="Tahoma"/>
              </w:rPr>
            </w:pPr>
            <w:r>
              <w:rPr>
                <w:rFonts w:ascii="Calibri" w:hAnsi="Calibri" w:cs="Tahoma"/>
              </w:rPr>
              <w:t>SJ</w:t>
            </w:r>
          </w:p>
        </w:tc>
        <w:tc>
          <w:tcPr>
            <w:tcW w:w="2003" w:type="dxa"/>
          </w:tcPr>
          <w:p w14:paraId="64F36C05" w14:textId="344EAF58" w:rsidR="003D0D97" w:rsidRDefault="003D0D97" w:rsidP="003D0D97">
            <w:pPr>
              <w:spacing w:before="20" w:after="20"/>
              <w:rPr>
                <w:rFonts w:ascii="Calibri" w:hAnsi="Calibri" w:cs="Tahoma"/>
              </w:rPr>
            </w:pPr>
            <w:r>
              <w:rPr>
                <w:rFonts w:ascii="Calibri" w:hAnsi="Calibri" w:cs="Tahoma"/>
              </w:rPr>
              <w:t>Staff Governor</w:t>
            </w:r>
          </w:p>
        </w:tc>
        <w:tc>
          <w:tcPr>
            <w:tcW w:w="1961" w:type="dxa"/>
          </w:tcPr>
          <w:p w14:paraId="6983F6B2" w14:textId="0A0BA1D9" w:rsidR="003D0D97" w:rsidRPr="00260456" w:rsidRDefault="003D0D97" w:rsidP="003D0D97">
            <w:pPr>
              <w:spacing w:before="20" w:after="20"/>
              <w:rPr>
                <w:rFonts w:ascii="Calibri" w:hAnsi="Calibri" w:cs="Tahoma"/>
              </w:rPr>
            </w:pPr>
            <w:r>
              <w:rPr>
                <w:rFonts w:ascii="Calibri" w:hAnsi="Calibri" w:cs="Tahoma"/>
              </w:rPr>
              <w:t>Karen Bates</w:t>
            </w:r>
            <w:r w:rsidRPr="00C142BE">
              <w:rPr>
                <w:rFonts w:ascii="Calibri" w:hAnsi="Calibri" w:cs="Tahoma"/>
                <w:sz w:val="16"/>
                <w:szCs w:val="16"/>
              </w:rPr>
              <w:t xml:space="preserve"> </w:t>
            </w:r>
            <w:r w:rsidR="00C83BD7">
              <w:rPr>
                <w:rFonts w:ascii="Calibri" w:hAnsi="Calibri" w:cs="Tahoma"/>
                <w:sz w:val="16"/>
                <w:szCs w:val="16"/>
              </w:rPr>
              <w:t>(absent 7.10pm-7.20pm)</w:t>
            </w:r>
            <w:r w:rsidR="006F73C1">
              <w:rPr>
                <w:rFonts w:ascii="Calibri" w:hAnsi="Calibri" w:cs="Tahoma"/>
                <w:sz w:val="16"/>
                <w:szCs w:val="16"/>
              </w:rPr>
              <w:t xml:space="preserve"> </w:t>
            </w:r>
          </w:p>
        </w:tc>
        <w:tc>
          <w:tcPr>
            <w:tcW w:w="828" w:type="dxa"/>
          </w:tcPr>
          <w:p w14:paraId="069C06AD" w14:textId="2EB9C342" w:rsidR="003D0D97" w:rsidRPr="00260456" w:rsidRDefault="003D0D97" w:rsidP="003D0D97">
            <w:pPr>
              <w:spacing w:before="20" w:after="20"/>
              <w:jc w:val="center"/>
              <w:rPr>
                <w:rFonts w:ascii="Calibri" w:hAnsi="Calibri" w:cs="Tahoma"/>
              </w:rPr>
            </w:pPr>
            <w:r>
              <w:rPr>
                <w:rFonts w:ascii="Calibri" w:hAnsi="Calibri" w:cs="Tahoma"/>
              </w:rPr>
              <w:t>KB</w:t>
            </w:r>
          </w:p>
        </w:tc>
        <w:tc>
          <w:tcPr>
            <w:tcW w:w="2086" w:type="dxa"/>
          </w:tcPr>
          <w:p w14:paraId="2AB8BF90" w14:textId="27847486" w:rsidR="003D0D97" w:rsidRDefault="003D0D97" w:rsidP="003D0D97">
            <w:pPr>
              <w:spacing w:before="20" w:after="20"/>
              <w:rPr>
                <w:rFonts w:cstheme="minorHAnsi"/>
              </w:rPr>
            </w:pPr>
            <w:r>
              <w:rPr>
                <w:rFonts w:cstheme="minorHAnsi"/>
              </w:rPr>
              <w:t xml:space="preserve">Co-opted Governor </w:t>
            </w:r>
          </w:p>
        </w:tc>
      </w:tr>
      <w:tr w:rsidR="003D0D97" w14:paraId="4990CBEF" w14:textId="77777777" w:rsidTr="001821E0">
        <w:tc>
          <w:tcPr>
            <w:tcW w:w="9351" w:type="dxa"/>
            <w:gridSpan w:val="6"/>
            <w:shd w:val="clear" w:color="auto" w:fill="F2F2F2" w:themeFill="background1" w:themeFillShade="F2"/>
          </w:tcPr>
          <w:p w14:paraId="75C2B46E" w14:textId="77777777" w:rsidR="003D0D97" w:rsidRPr="005247D3" w:rsidRDefault="003D0D97" w:rsidP="003D0D97">
            <w:pPr>
              <w:spacing w:before="20" w:after="20"/>
              <w:rPr>
                <w:rFonts w:cstheme="minorHAnsi"/>
                <w:b/>
              </w:rPr>
            </w:pPr>
            <w:r>
              <w:rPr>
                <w:rFonts w:cstheme="minorHAnsi"/>
                <w:b/>
              </w:rPr>
              <w:t>Present</w:t>
            </w:r>
          </w:p>
        </w:tc>
      </w:tr>
      <w:tr w:rsidR="003D0D97" w14:paraId="378BE5C5" w14:textId="77777777" w:rsidTr="001821E0">
        <w:tc>
          <w:tcPr>
            <w:tcW w:w="1645" w:type="dxa"/>
          </w:tcPr>
          <w:p w14:paraId="52EC5FEC" w14:textId="77777777" w:rsidR="003D0D97" w:rsidRDefault="003D0D97" w:rsidP="003D0D97">
            <w:pPr>
              <w:spacing w:before="20" w:after="20"/>
              <w:rPr>
                <w:rFonts w:ascii="Calibri" w:hAnsi="Calibri" w:cs="Tahoma"/>
              </w:rPr>
            </w:pPr>
            <w:r>
              <w:rPr>
                <w:rFonts w:ascii="Calibri" w:hAnsi="Calibri" w:cs="Tahoma"/>
              </w:rPr>
              <w:t>Jo Gawler-Collins</w:t>
            </w:r>
          </w:p>
        </w:tc>
        <w:tc>
          <w:tcPr>
            <w:tcW w:w="828" w:type="dxa"/>
          </w:tcPr>
          <w:p w14:paraId="5128C13E" w14:textId="77777777" w:rsidR="003D0D97" w:rsidRDefault="003D0D97" w:rsidP="003D0D97">
            <w:pPr>
              <w:spacing w:before="20" w:after="20"/>
              <w:jc w:val="center"/>
              <w:rPr>
                <w:rFonts w:ascii="Calibri" w:hAnsi="Calibri" w:cs="Tahoma"/>
              </w:rPr>
            </w:pPr>
            <w:r>
              <w:rPr>
                <w:rFonts w:ascii="Calibri" w:hAnsi="Calibri" w:cs="Tahoma"/>
              </w:rPr>
              <w:t>JGC</w:t>
            </w:r>
          </w:p>
        </w:tc>
        <w:tc>
          <w:tcPr>
            <w:tcW w:w="2003" w:type="dxa"/>
          </w:tcPr>
          <w:p w14:paraId="238A3F91" w14:textId="77777777" w:rsidR="003D0D97" w:rsidRDefault="003D0D97" w:rsidP="003D0D97">
            <w:pPr>
              <w:spacing w:before="20" w:after="20"/>
              <w:rPr>
                <w:rFonts w:ascii="Calibri" w:hAnsi="Calibri" w:cs="Tahoma"/>
              </w:rPr>
            </w:pPr>
            <w:r>
              <w:rPr>
                <w:rFonts w:ascii="Calibri" w:hAnsi="Calibri" w:cs="Tahoma"/>
              </w:rPr>
              <w:t>Clerk to Governors</w:t>
            </w:r>
          </w:p>
        </w:tc>
        <w:tc>
          <w:tcPr>
            <w:tcW w:w="1961" w:type="dxa"/>
          </w:tcPr>
          <w:p w14:paraId="09B56191" w14:textId="7CE0FF47" w:rsidR="003D0D97" w:rsidRDefault="003D0D97" w:rsidP="003D0D97">
            <w:pPr>
              <w:spacing w:before="20" w:after="20"/>
              <w:rPr>
                <w:rFonts w:ascii="Calibri" w:hAnsi="Calibri" w:cs="Tahoma"/>
              </w:rPr>
            </w:pPr>
            <w:r>
              <w:rPr>
                <w:rFonts w:ascii="Calibri" w:hAnsi="Calibri" w:cs="Tahoma"/>
              </w:rPr>
              <w:t>Heather Mills</w:t>
            </w:r>
          </w:p>
        </w:tc>
        <w:tc>
          <w:tcPr>
            <w:tcW w:w="828" w:type="dxa"/>
          </w:tcPr>
          <w:p w14:paraId="0E6C9A85" w14:textId="782ABA1D" w:rsidR="003D0D97" w:rsidRPr="00127DF3" w:rsidRDefault="003D0D97" w:rsidP="003D0D97">
            <w:pPr>
              <w:spacing w:before="20" w:after="20"/>
              <w:jc w:val="center"/>
              <w:rPr>
                <w:rFonts w:cstheme="minorHAnsi"/>
              </w:rPr>
            </w:pPr>
            <w:r>
              <w:rPr>
                <w:rFonts w:cstheme="minorHAnsi"/>
              </w:rPr>
              <w:t>HM</w:t>
            </w:r>
          </w:p>
        </w:tc>
        <w:tc>
          <w:tcPr>
            <w:tcW w:w="2086" w:type="dxa"/>
          </w:tcPr>
          <w:p w14:paraId="7770A58C" w14:textId="59161F06" w:rsidR="003D0D97" w:rsidRPr="00127DF3" w:rsidRDefault="003D0D97" w:rsidP="003D0D97">
            <w:pPr>
              <w:spacing w:before="20" w:after="20"/>
              <w:rPr>
                <w:rFonts w:cstheme="minorHAnsi"/>
              </w:rPr>
            </w:pPr>
            <w:r>
              <w:rPr>
                <w:rFonts w:cstheme="minorHAnsi"/>
              </w:rPr>
              <w:t>Prospective Governor</w:t>
            </w:r>
          </w:p>
        </w:tc>
      </w:tr>
      <w:tr w:rsidR="003D0D97" w14:paraId="7048C69A" w14:textId="77777777" w:rsidTr="001821E0">
        <w:tc>
          <w:tcPr>
            <w:tcW w:w="1645" w:type="dxa"/>
            <w:shd w:val="clear" w:color="auto" w:fill="F2F2F2" w:themeFill="background1" w:themeFillShade="F2"/>
            <w:vAlign w:val="center"/>
          </w:tcPr>
          <w:p w14:paraId="0CFA7E6D" w14:textId="77777777" w:rsidR="003D0D97" w:rsidRDefault="003D0D97" w:rsidP="003D0D97">
            <w:pPr>
              <w:spacing w:before="20" w:after="20"/>
              <w:rPr>
                <w:rFonts w:ascii="Calibri" w:hAnsi="Calibri" w:cs="Tahoma"/>
                <w:b/>
              </w:rPr>
            </w:pPr>
            <w:r>
              <w:rPr>
                <w:rFonts w:ascii="Calibri" w:hAnsi="Calibri" w:cs="Tahoma"/>
                <w:b/>
              </w:rPr>
              <w:t>Apologies</w:t>
            </w:r>
          </w:p>
        </w:tc>
        <w:tc>
          <w:tcPr>
            <w:tcW w:w="828" w:type="dxa"/>
            <w:shd w:val="clear" w:color="auto" w:fill="F2F2F2" w:themeFill="background1" w:themeFillShade="F2"/>
            <w:vAlign w:val="center"/>
          </w:tcPr>
          <w:p w14:paraId="00D0D67F" w14:textId="77777777" w:rsidR="003D0D97" w:rsidRDefault="003D0D97" w:rsidP="003D0D97">
            <w:pPr>
              <w:spacing w:before="20" w:after="20"/>
              <w:jc w:val="center"/>
              <w:rPr>
                <w:rFonts w:ascii="Calibri" w:hAnsi="Calibri" w:cs="Tahoma"/>
              </w:rPr>
            </w:pPr>
            <w:r>
              <w:rPr>
                <w:rFonts w:ascii="Calibri" w:hAnsi="Calibri" w:cs="Tahoma"/>
                <w:b/>
              </w:rPr>
              <w:t>Initials</w:t>
            </w:r>
          </w:p>
        </w:tc>
        <w:tc>
          <w:tcPr>
            <w:tcW w:w="2003" w:type="dxa"/>
            <w:shd w:val="clear" w:color="auto" w:fill="F2F2F2" w:themeFill="background1" w:themeFillShade="F2"/>
          </w:tcPr>
          <w:p w14:paraId="66C170C5" w14:textId="77777777" w:rsidR="003D0D97" w:rsidRDefault="003D0D97" w:rsidP="003D0D97">
            <w:pPr>
              <w:snapToGrid w:val="0"/>
              <w:spacing w:before="20" w:after="20"/>
              <w:rPr>
                <w:rFonts w:ascii="Calibri" w:hAnsi="Calibri" w:cs="Tahoma"/>
              </w:rPr>
            </w:pPr>
          </w:p>
        </w:tc>
        <w:tc>
          <w:tcPr>
            <w:tcW w:w="1961" w:type="dxa"/>
            <w:shd w:val="clear" w:color="auto" w:fill="F2F2F2" w:themeFill="background1" w:themeFillShade="F2"/>
          </w:tcPr>
          <w:p w14:paraId="26101CF8" w14:textId="77777777" w:rsidR="003D0D97" w:rsidRDefault="003D0D97" w:rsidP="003D0D97">
            <w:pPr>
              <w:snapToGrid w:val="0"/>
              <w:spacing w:before="20" w:after="20"/>
              <w:rPr>
                <w:rFonts w:ascii="Calibri" w:hAnsi="Calibri" w:cs="Tahoma"/>
              </w:rPr>
            </w:pPr>
          </w:p>
        </w:tc>
        <w:tc>
          <w:tcPr>
            <w:tcW w:w="828" w:type="dxa"/>
            <w:shd w:val="clear" w:color="auto" w:fill="F2F2F2" w:themeFill="background1" w:themeFillShade="F2"/>
          </w:tcPr>
          <w:p w14:paraId="53342E82" w14:textId="77777777" w:rsidR="003D0D97" w:rsidRDefault="003D0D97" w:rsidP="003D0D97">
            <w:pPr>
              <w:snapToGrid w:val="0"/>
              <w:spacing w:before="20" w:after="20"/>
              <w:jc w:val="center"/>
              <w:rPr>
                <w:rFonts w:ascii="Calibri" w:hAnsi="Calibri" w:cs="Tahoma"/>
              </w:rPr>
            </w:pPr>
          </w:p>
        </w:tc>
        <w:tc>
          <w:tcPr>
            <w:tcW w:w="2086" w:type="dxa"/>
            <w:shd w:val="clear" w:color="auto" w:fill="F2F2F2" w:themeFill="background1" w:themeFillShade="F2"/>
          </w:tcPr>
          <w:p w14:paraId="13E917F5" w14:textId="77777777" w:rsidR="003D0D97" w:rsidRDefault="003D0D97" w:rsidP="003D0D97">
            <w:pPr>
              <w:snapToGrid w:val="0"/>
              <w:spacing w:before="20" w:after="20"/>
              <w:rPr>
                <w:rFonts w:ascii="Calibri" w:hAnsi="Calibri" w:cs="Tahoma"/>
              </w:rPr>
            </w:pPr>
          </w:p>
        </w:tc>
      </w:tr>
      <w:tr w:rsidR="003D0D97" w14:paraId="23AABA53" w14:textId="77777777" w:rsidTr="00491C59">
        <w:tc>
          <w:tcPr>
            <w:tcW w:w="1645" w:type="dxa"/>
          </w:tcPr>
          <w:p w14:paraId="32F7EF6B" w14:textId="272146A0" w:rsidR="003D0D97" w:rsidRDefault="003D0D97" w:rsidP="003D0D97">
            <w:pPr>
              <w:spacing w:before="20" w:after="20"/>
              <w:rPr>
                <w:rFonts w:ascii="Calibri" w:hAnsi="Calibri" w:cs="Tahoma"/>
              </w:rPr>
            </w:pPr>
            <w:r>
              <w:rPr>
                <w:rFonts w:ascii="Calibri" w:hAnsi="Calibri" w:cs="Tahoma"/>
              </w:rPr>
              <w:t>Lesley Dunford (Vice Chair)</w:t>
            </w:r>
          </w:p>
        </w:tc>
        <w:tc>
          <w:tcPr>
            <w:tcW w:w="828" w:type="dxa"/>
          </w:tcPr>
          <w:p w14:paraId="6CA89DE1" w14:textId="14E9BF19" w:rsidR="003D0D97" w:rsidRDefault="003D0D97" w:rsidP="003D0D97">
            <w:pPr>
              <w:spacing w:before="20" w:after="20"/>
              <w:jc w:val="center"/>
              <w:rPr>
                <w:rFonts w:ascii="Calibri" w:hAnsi="Calibri" w:cs="Tahoma"/>
              </w:rPr>
            </w:pPr>
            <w:r>
              <w:rPr>
                <w:rFonts w:cstheme="minorHAnsi"/>
              </w:rPr>
              <w:t>LD</w:t>
            </w:r>
          </w:p>
        </w:tc>
        <w:tc>
          <w:tcPr>
            <w:tcW w:w="2003" w:type="dxa"/>
          </w:tcPr>
          <w:p w14:paraId="1BBDC1EB" w14:textId="4B4CA5B1" w:rsidR="003D0D97" w:rsidRDefault="003D0D97" w:rsidP="003D0D97">
            <w:pPr>
              <w:spacing w:before="20" w:after="20"/>
              <w:rPr>
                <w:rFonts w:ascii="Calibri" w:hAnsi="Calibri" w:cs="Tahoma"/>
              </w:rPr>
            </w:pPr>
            <w:r>
              <w:rPr>
                <w:rFonts w:ascii="Calibri" w:hAnsi="Calibri" w:cs="Tahoma"/>
              </w:rPr>
              <w:t>Co-opted Governor</w:t>
            </w:r>
          </w:p>
        </w:tc>
        <w:tc>
          <w:tcPr>
            <w:tcW w:w="1961" w:type="dxa"/>
          </w:tcPr>
          <w:p w14:paraId="59C50D8A" w14:textId="298C96AF" w:rsidR="003D0D97" w:rsidRPr="009842E8" w:rsidRDefault="003D0D97" w:rsidP="003D0D97">
            <w:pPr>
              <w:spacing w:before="20" w:after="20"/>
              <w:rPr>
                <w:rFonts w:ascii="Calibri" w:hAnsi="Calibri" w:cs="Tahoma"/>
              </w:rPr>
            </w:pPr>
            <w:r>
              <w:rPr>
                <w:rFonts w:ascii="Calibri" w:hAnsi="Calibri" w:cs="Tahoma"/>
              </w:rPr>
              <w:t>Robert Boyd</w:t>
            </w:r>
          </w:p>
        </w:tc>
        <w:tc>
          <w:tcPr>
            <w:tcW w:w="828" w:type="dxa"/>
          </w:tcPr>
          <w:p w14:paraId="77A557AC" w14:textId="17A273CE" w:rsidR="003D0D97" w:rsidRPr="009842E8" w:rsidRDefault="003D0D97" w:rsidP="003D0D97">
            <w:pPr>
              <w:spacing w:before="20" w:after="20"/>
              <w:jc w:val="center"/>
              <w:rPr>
                <w:rFonts w:ascii="Calibri" w:hAnsi="Calibri" w:cs="Tahoma"/>
              </w:rPr>
            </w:pPr>
            <w:r>
              <w:rPr>
                <w:rFonts w:ascii="Calibri" w:hAnsi="Calibri" w:cs="Tahoma"/>
              </w:rPr>
              <w:t>RB</w:t>
            </w:r>
          </w:p>
        </w:tc>
        <w:tc>
          <w:tcPr>
            <w:tcW w:w="2086" w:type="dxa"/>
          </w:tcPr>
          <w:p w14:paraId="1D215AF2" w14:textId="3458BB12" w:rsidR="003D0D97" w:rsidRPr="009842E8" w:rsidRDefault="003D0D97" w:rsidP="003D0D97">
            <w:pPr>
              <w:spacing w:before="20" w:after="20"/>
              <w:rPr>
                <w:rFonts w:cstheme="minorHAnsi"/>
              </w:rPr>
            </w:pPr>
            <w:r>
              <w:rPr>
                <w:rFonts w:cstheme="minorHAnsi"/>
              </w:rPr>
              <w:t>Co-opted Governor</w:t>
            </w:r>
          </w:p>
        </w:tc>
      </w:tr>
    </w:tbl>
    <w:p w14:paraId="5ECBC6C5" w14:textId="77777777" w:rsidR="005E350A" w:rsidRDefault="005247D3">
      <w:pPr>
        <w:rPr>
          <w:b/>
        </w:rPr>
      </w:pPr>
      <w:r>
        <w:rPr>
          <w:b/>
        </w:rPr>
        <w:t>The Meeting was quorate.</w:t>
      </w:r>
    </w:p>
    <w:tbl>
      <w:tblPr>
        <w:tblStyle w:val="TableGrid"/>
        <w:tblW w:w="9351" w:type="dxa"/>
        <w:tblLayout w:type="fixed"/>
        <w:tblLook w:val="04A0" w:firstRow="1" w:lastRow="0" w:firstColumn="1" w:lastColumn="0" w:noHBand="0" w:noVBand="1"/>
      </w:tblPr>
      <w:tblGrid>
        <w:gridCol w:w="704"/>
        <w:gridCol w:w="8647"/>
      </w:tblGrid>
      <w:tr w:rsidR="00F2361E" w14:paraId="611E867B" w14:textId="77777777" w:rsidTr="0059439C">
        <w:trPr>
          <w:tblHeader/>
        </w:trPr>
        <w:tc>
          <w:tcPr>
            <w:tcW w:w="704" w:type="dxa"/>
            <w:shd w:val="clear" w:color="auto" w:fill="F2F2F2" w:themeFill="background1" w:themeFillShade="F2"/>
          </w:tcPr>
          <w:p w14:paraId="4A956C47" w14:textId="77777777" w:rsidR="00F2361E" w:rsidRDefault="00F2361E">
            <w:pPr>
              <w:rPr>
                <w:b/>
              </w:rPr>
            </w:pPr>
            <w:r>
              <w:rPr>
                <w:b/>
              </w:rPr>
              <w:t>Ref</w:t>
            </w:r>
          </w:p>
        </w:tc>
        <w:tc>
          <w:tcPr>
            <w:tcW w:w="8647" w:type="dxa"/>
            <w:shd w:val="clear" w:color="auto" w:fill="F2F2F2" w:themeFill="background1" w:themeFillShade="F2"/>
          </w:tcPr>
          <w:p w14:paraId="6167AB2B" w14:textId="77777777" w:rsidR="00F2361E" w:rsidRDefault="00F2361E">
            <w:pPr>
              <w:rPr>
                <w:b/>
              </w:rPr>
            </w:pPr>
            <w:r>
              <w:rPr>
                <w:b/>
              </w:rPr>
              <w:t>Discussion, Action or Decision</w:t>
            </w:r>
          </w:p>
        </w:tc>
      </w:tr>
      <w:tr w:rsidR="00F2361E" w14:paraId="6FBC36E8" w14:textId="77777777" w:rsidTr="0059439C">
        <w:tc>
          <w:tcPr>
            <w:tcW w:w="704" w:type="dxa"/>
          </w:tcPr>
          <w:p w14:paraId="6B1A122B" w14:textId="77777777" w:rsidR="00F2361E" w:rsidRPr="00C00AB1" w:rsidRDefault="00F2361E" w:rsidP="00701AC8">
            <w:pPr>
              <w:pStyle w:val="ListParagraph"/>
              <w:numPr>
                <w:ilvl w:val="0"/>
                <w:numId w:val="32"/>
              </w:numPr>
              <w:rPr>
                <w:b/>
              </w:rPr>
            </w:pPr>
          </w:p>
        </w:tc>
        <w:tc>
          <w:tcPr>
            <w:tcW w:w="8647" w:type="dxa"/>
          </w:tcPr>
          <w:p w14:paraId="6237F4A1" w14:textId="77777777" w:rsidR="00C00AB1" w:rsidRDefault="00C00AB1" w:rsidP="00DA0B78">
            <w:pPr>
              <w:rPr>
                <w:b/>
              </w:rPr>
            </w:pPr>
            <w:r>
              <w:rPr>
                <w:b/>
              </w:rPr>
              <w:t>Apologies for Absence</w:t>
            </w:r>
          </w:p>
          <w:p w14:paraId="17B0ABD1" w14:textId="77777777" w:rsidR="00DA0B78" w:rsidRDefault="00DA0B78" w:rsidP="00DA0B78">
            <w:pPr>
              <w:rPr>
                <w:b/>
              </w:rPr>
            </w:pPr>
          </w:p>
        </w:tc>
      </w:tr>
      <w:tr w:rsidR="00C00AB1" w14:paraId="37EF83D3" w14:textId="77777777" w:rsidTr="0059439C">
        <w:tc>
          <w:tcPr>
            <w:tcW w:w="704" w:type="dxa"/>
          </w:tcPr>
          <w:p w14:paraId="22935526" w14:textId="77777777" w:rsidR="00C00AB1" w:rsidRPr="00C00AB1" w:rsidRDefault="00C00AB1" w:rsidP="00C00AB1">
            <w:pPr>
              <w:pStyle w:val="ListParagraph"/>
              <w:ind w:left="360"/>
              <w:rPr>
                <w:b/>
              </w:rPr>
            </w:pPr>
          </w:p>
        </w:tc>
        <w:tc>
          <w:tcPr>
            <w:tcW w:w="8647" w:type="dxa"/>
          </w:tcPr>
          <w:p w14:paraId="384FA551" w14:textId="5E36D3F7" w:rsidR="0027183D" w:rsidRDefault="0027183D" w:rsidP="00887CB3"/>
          <w:p w14:paraId="611D667A" w14:textId="1E0458E7" w:rsidR="00FA1C69" w:rsidRDefault="00055FF6" w:rsidP="00C00AB1">
            <w:r>
              <w:t>LD sent apologies due to holiday</w:t>
            </w:r>
          </w:p>
          <w:p w14:paraId="27D36292" w14:textId="0D7526B9" w:rsidR="00055FF6" w:rsidRDefault="00055FF6" w:rsidP="00C00AB1"/>
          <w:p w14:paraId="625B3669" w14:textId="0BA2A9DC" w:rsidR="00EC7A90" w:rsidRDefault="00EC7A90" w:rsidP="00C00AB1">
            <w:r>
              <w:t>RB sent apologies due to illness.</w:t>
            </w:r>
          </w:p>
          <w:p w14:paraId="7A5B1929" w14:textId="77777777" w:rsidR="00EC7A90" w:rsidRDefault="00EC7A90" w:rsidP="00C00AB1"/>
          <w:p w14:paraId="4769ADD2" w14:textId="77777777" w:rsidR="00791C45" w:rsidRDefault="00C00AB1" w:rsidP="008903CD">
            <w:pPr>
              <w:pStyle w:val="Title"/>
              <w:jc w:val="left"/>
            </w:pPr>
            <w:r>
              <w:rPr>
                <w:rFonts w:ascii="Calibri" w:hAnsi="Calibri" w:cs="Calibri"/>
                <w:sz w:val="22"/>
                <w:szCs w:val="22"/>
                <w:u w:val="none"/>
              </w:rPr>
              <w:t>Apologies for absence approved.</w:t>
            </w:r>
          </w:p>
          <w:p w14:paraId="6340BB04" w14:textId="77777777" w:rsidR="00C00AB1" w:rsidRDefault="00C00AB1" w:rsidP="001A472A">
            <w:pPr>
              <w:rPr>
                <w:b/>
              </w:rPr>
            </w:pPr>
          </w:p>
          <w:p w14:paraId="1F066B76" w14:textId="61BE1FBB" w:rsidR="00563073" w:rsidRPr="00563073" w:rsidRDefault="00055FF6" w:rsidP="001A472A">
            <w:pPr>
              <w:rPr>
                <w:bCs/>
              </w:rPr>
            </w:pPr>
            <w:r>
              <w:rPr>
                <w:bCs/>
              </w:rPr>
              <w:t>HM</w:t>
            </w:r>
            <w:r w:rsidR="00563073" w:rsidRPr="00563073">
              <w:rPr>
                <w:bCs/>
              </w:rPr>
              <w:t xml:space="preserve"> </w:t>
            </w:r>
            <w:r w:rsidR="00EC7A90">
              <w:rPr>
                <w:bCs/>
              </w:rPr>
              <w:t xml:space="preserve">was attending the meeting as </w:t>
            </w:r>
            <w:r w:rsidR="00563073" w:rsidRPr="00563073">
              <w:rPr>
                <w:bCs/>
              </w:rPr>
              <w:t xml:space="preserve">a </w:t>
            </w:r>
            <w:r>
              <w:rPr>
                <w:bCs/>
              </w:rPr>
              <w:t>prospective governor</w:t>
            </w:r>
            <w:r w:rsidR="00EC7A90">
              <w:rPr>
                <w:bCs/>
              </w:rPr>
              <w:t xml:space="preserve">, and HM </w:t>
            </w:r>
            <w:r w:rsidR="003D0D97">
              <w:rPr>
                <w:bCs/>
              </w:rPr>
              <w:t>and governors introduced themselves.</w:t>
            </w:r>
          </w:p>
          <w:p w14:paraId="3C3E2A74" w14:textId="62422806" w:rsidR="00563073" w:rsidRDefault="00563073" w:rsidP="001A472A">
            <w:pPr>
              <w:rPr>
                <w:b/>
              </w:rPr>
            </w:pPr>
          </w:p>
        </w:tc>
      </w:tr>
      <w:tr w:rsidR="00F2361E" w14:paraId="706EA444" w14:textId="77777777" w:rsidTr="0059439C">
        <w:tc>
          <w:tcPr>
            <w:tcW w:w="704" w:type="dxa"/>
          </w:tcPr>
          <w:p w14:paraId="7AA10DC4" w14:textId="77777777" w:rsidR="00F2361E" w:rsidRPr="00C00AB1" w:rsidRDefault="00F2361E" w:rsidP="00701AC8">
            <w:pPr>
              <w:pStyle w:val="ListParagraph"/>
              <w:numPr>
                <w:ilvl w:val="0"/>
                <w:numId w:val="32"/>
              </w:numPr>
              <w:rPr>
                <w:b/>
              </w:rPr>
            </w:pPr>
          </w:p>
        </w:tc>
        <w:tc>
          <w:tcPr>
            <w:tcW w:w="8647" w:type="dxa"/>
          </w:tcPr>
          <w:p w14:paraId="0F9A096C" w14:textId="77777777" w:rsidR="00C00AB1" w:rsidRDefault="00C00AB1" w:rsidP="00DA0B78">
            <w:pPr>
              <w:rPr>
                <w:b/>
              </w:rPr>
            </w:pPr>
            <w:r>
              <w:rPr>
                <w:b/>
              </w:rPr>
              <w:t>Declaration of Pecuniary Interests</w:t>
            </w:r>
            <w:r w:rsidR="002026E4">
              <w:rPr>
                <w:b/>
              </w:rPr>
              <w:t xml:space="preserve"> </w:t>
            </w:r>
            <w:r w:rsidR="002026E4" w:rsidRPr="00EA7BEA">
              <w:rPr>
                <w:rFonts w:ascii="Calibri" w:hAnsi="Calibri"/>
                <w:b/>
              </w:rPr>
              <w:t>invited and declared</w:t>
            </w:r>
          </w:p>
          <w:p w14:paraId="23683965" w14:textId="77777777" w:rsidR="00DA0B78" w:rsidRDefault="00DA0B78" w:rsidP="00DA0B78">
            <w:pPr>
              <w:rPr>
                <w:b/>
              </w:rPr>
            </w:pPr>
          </w:p>
        </w:tc>
      </w:tr>
      <w:tr w:rsidR="00C00AB1" w14:paraId="02327850" w14:textId="77777777" w:rsidTr="0059439C">
        <w:tc>
          <w:tcPr>
            <w:tcW w:w="704" w:type="dxa"/>
          </w:tcPr>
          <w:p w14:paraId="5FA0B6F8" w14:textId="77777777" w:rsidR="00C00AB1" w:rsidRPr="00C00AB1" w:rsidRDefault="00C00AB1" w:rsidP="00C00AB1">
            <w:pPr>
              <w:pStyle w:val="ListParagraph"/>
              <w:ind w:left="360"/>
              <w:rPr>
                <w:b/>
              </w:rPr>
            </w:pPr>
          </w:p>
        </w:tc>
        <w:tc>
          <w:tcPr>
            <w:tcW w:w="8647" w:type="dxa"/>
          </w:tcPr>
          <w:p w14:paraId="33982215" w14:textId="77777777" w:rsidR="002026E4" w:rsidRDefault="00EB7DF1" w:rsidP="001C02DC">
            <w:pPr>
              <w:pStyle w:val="Subtitle"/>
              <w:rPr>
                <w:rFonts w:ascii="Calibri" w:eastAsia="Times New Roman" w:hAnsi="Calibri" w:cs="Times New Roman"/>
                <w:color w:val="auto"/>
                <w:spacing w:val="0"/>
                <w:lang w:eastAsia="en-GB"/>
              </w:rPr>
            </w:pPr>
            <w:r w:rsidRPr="00EB7DF1">
              <w:rPr>
                <w:rFonts w:ascii="Calibri" w:eastAsia="Times New Roman" w:hAnsi="Calibri" w:cs="Times New Roman"/>
                <w:color w:val="auto"/>
                <w:spacing w:val="0"/>
                <w:lang w:eastAsia="en-GB"/>
              </w:rPr>
              <w:t>No interests declared</w:t>
            </w:r>
          </w:p>
          <w:p w14:paraId="6E605F3C" w14:textId="77777777" w:rsidR="001C02DC" w:rsidRPr="001C02DC" w:rsidRDefault="001C02DC" w:rsidP="001C02DC">
            <w:pPr>
              <w:rPr>
                <w:lang w:eastAsia="en-GB"/>
              </w:rPr>
            </w:pPr>
          </w:p>
        </w:tc>
      </w:tr>
      <w:tr w:rsidR="00C00AB1" w14:paraId="18A3E9FA" w14:textId="77777777" w:rsidTr="0059439C">
        <w:tc>
          <w:tcPr>
            <w:tcW w:w="704" w:type="dxa"/>
          </w:tcPr>
          <w:p w14:paraId="653E3DBF" w14:textId="77777777" w:rsidR="00C00AB1" w:rsidRPr="00C00AB1" w:rsidRDefault="00C00AB1" w:rsidP="00701AC8">
            <w:pPr>
              <w:pStyle w:val="ListParagraph"/>
              <w:numPr>
                <w:ilvl w:val="0"/>
                <w:numId w:val="32"/>
              </w:numPr>
              <w:rPr>
                <w:b/>
              </w:rPr>
            </w:pPr>
          </w:p>
        </w:tc>
        <w:tc>
          <w:tcPr>
            <w:tcW w:w="8647" w:type="dxa"/>
          </w:tcPr>
          <w:p w14:paraId="4AE71EF6" w14:textId="77777777" w:rsidR="00B43D7A" w:rsidRDefault="00055FF6" w:rsidP="00B15EBA">
            <w:pPr>
              <w:rPr>
                <w:lang w:eastAsia="ar-SA"/>
              </w:rPr>
            </w:pPr>
            <w:r w:rsidRPr="0069305E">
              <w:rPr>
                <w:rFonts w:ascii="Calibri" w:hAnsi="Calibri"/>
                <w:b/>
              </w:rPr>
              <w:t>Current Governor Terms of Office and Succession Planning</w:t>
            </w:r>
            <w:r w:rsidRPr="00DA0B78">
              <w:rPr>
                <w:lang w:eastAsia="ar-SA"/>
              </w:rPr>
              <w:t xml:space="preserve"> </w:t>
            </w:r>
          </w:p>
          <w:p w14:paraId="1FD3BA6F" w14:textId="2F938F24" w:rsidR="00055FF6" w:rsidRPr="00DA0B78" w:rsidRDefault="00055FF6" w:rsidP="00B15EBA">
            <w:pPr>
              <w:rPr>
                <w:lang w:eastAsia="ar-SA"/>
              </w:rPr>
            </w:pPr>
          </w:p>
        </w:tc>
      </w:tr>
      <w:tr w:rsidR="00C00AB1" w14:paraId="58236C6A" w14:textId="77777777" w:rsidTr="0059439C">
        <w:tc>
          <w:tcPr>
            <w:tcW w:w="704" w:type="dxa"/>
          </w:tcPr>
          <w:p w14:paraId="6353D164" w14:textId="77777777" w:rsidR="00C00AB1" w:rsidRPr="00C00AB1" w:rsidRDefault="00C00AB1" w:rsidP="00C00AB1">
            <w:pPr>
              <w:pStyle w:val="ListParagraph"/>
              <w:ind w:left="360"/>
              <w:rPr>
                <w:b/>
              </w:rPr>
            </w:pPr>
          </w:p>
        </w:tc>
        <w:tc>
          <w:tcPr>
            <w:tcW w:w="8647" w:type="dxa"/>
          </w:tcPr>
          <w:p w14:paraId="0E499AF0" w14:textId="38C998C5" w:rsidR="0020754A" w:rsidRDefault="0020754A" w:rsidP="00B43D7A">
            <w:pPr>
              <w:rPr>
                <w:rFonts w:ascii="Calibri" w:hAnsi="Calibri"/>
              </w:rPr>
            </w:pPr>
          </w:p>
          <w:p w14:paraId="6B3BADCD" w14:textId="225E0EDB" w:rsidR="00D169F4" w:rsidRDefault="00D169F4" w:rsidP="00055FF6">
            <w:pPr>
              <w:rPr>
                <w:rFonts w:ascii="Calibri" w:hAnsi="Calibri"/>
              </w:rPr>
            </w:pPr>
            <w:r>
              <w:rPr>
                <w:rFonts w:ascii="Calibri" w:hAnsi="Calibri"/>
              </w:rPr>
              <w:lastRenderedPageBreak/>
              <w:t xml:space="preserve">IG </w:t>
            </w:r>
            <w:r w:rsidR="003D0D97">
              <w:rPr>
                <w:rFonts w:ascii="Calibri" w:hAnsi="Calibri"/>
              </w:rPr>
              <w:t xml:space="preserve">said </w:t>
            </w:r>
            <w:r>
              <w:rPr>
                <w:rFonts w:ascii="Calibri" w:hAnsi="Calibri"/>
              </w:rPr>
              <w:t xml:space="preserve">the </w:t>
            </w:r>
            <w:r w:rsidR="003D0D97">
              <w:rPr>
                <w:rFonts w:ascii="Calibri" w:hAnsi="Calibri"/>
              </w:rPr>
              <w:t xml:space="preserve">governors’ </w:t>
            </w:r>
            <w:r>
              <w:rPr>
                <w:rFonts w:ascii="Calibri" w:hAnsi="Calibri"/>
              </w:rPr>
              <w:t xml:space="preserve">terms of office </w:t>
            </w:r>
            <w:r w:rsidR="003D0D97">
              <w:rPr>
                <w:rFonts w:ascii="Calibri" w:hAnsi="Calibri"/>
              </w:rPr>
              <w:t xml:space="preserve">are </w:t>
            </w:r>
            <w:r>
              <w:rPr>
                <w:rFonts w:ascii="Calibri" w:hAnsi="Calibri"/>
              </w:rPr>
              <w:t>due to imminently expire for 3 governors as follows:</w:t>
            </w:r>
          </w:p>
          <w:p w14:paraId="34730B8F" w14:textId="77777777" w:rsidR="00055FF6" w:rsidRPr="00055FF6" w:rsidRDefault="00055FF6" w:rsidP="00055FF6">
            <w:pPr>
              <w:rPr>
                <w:rFonts w:ascii="Calibri" w:hAnsi="Calibri"/>
              </w:rPr>
            </w:pPr>
          </w:p>
          <w:p w14:paraId="3C8F3DA6" w14:textId="77777777" w:rsidR="00055FF6" w:rsidRPr="00055FF6" w:rsidRDefault="00055FF6" w:rsidP="00055FF6">
            <w:pPr>
              <w:rPr>
                <w:rFonts w:ascii="Calibri" w:hAnsi="Calibri"/>
              </w:rPr>
            </w:pPr>
            <w:r w:rsidRPr="00055FF6">
              <w:rPr>
                <w:rFonts w:ascii="Calibri" w:hAnsi="Calibri"/>
              </w:rPr>
              <w:t>EJB – 1/12/19</w:t>
            </w:r>
          </w:p>
          <w:p w14:paraId="5E3CD4D5" w14:textId="77777777" w:rsidR="00055FF6" w:rsidRPr="00055FF6" w:rsidRDefault="00055FF6" w:rsidP="00055FF6">
            <w:pPr>
              <w:rPr>
                <w:rFonts w:ascii="Calibri" w:hAnsi="Calibri"/>
              </w:rPr>
            </w:pPr>
            <w:r w:rsidRPr="00055FF6">
              <w:rPr>
                <w:rFonts w:ascii="Calibri" w:hAnsi="Calibri"/>
              </w:rPr>
              <w:t>JH – 1/12/19</w:t>
            </w:r>
          </w:p>
          <w:p w14:paraId="5EBDCCD0" w14:textId="495811CE" w:rsidR="00055FF6" w:rsidRDefault="00055FF6" w:rsidP="00055FF6">
            <w:pPr>
              <w:rPr>
                <w:rFonts w:ascii="Calibri" w:hAnsi="Calibri"/>
              </w:rPr>
            </w:pPr>
            <w:r w:rsidRPr="00055FF6">
              <w:rPr>
                <w:rFonts w:ascii="Calibri" w:hAnsi="Calibri"/>
              </w:rPr>
              <w:t>AB – 1/12/19</w:t>
            </w:r>
          </w:p>
          <w:p w14:paraId="52AFF1D0" w14:textId="77777777" w:rsidR="00946AFA" w:rsidRPr="00055FF6" w:rsidRDefault="00946AFA" w:rsidP="00055FF6">
            <w:pPr>
              <w:rPr>
                <w:rFonts w:ascii="Calibri" w:hAnsi="Calibri"/>
              </w:rPr>
            </w:pPr>
          </w:p>
          <w:p w14:paraId="103B3347" w14:textId="641B6AEA" w:rsidR="00F03506" w:rsidRDefault="00D169F4" w:rsidP="00B43D7A">
            <w:pPr>
              <w:rPr>
                <w:lang w:eastAsia="ar-SA"/>
              </w:rPr>
            </w:pPr>
            <w:r>
              <w:rPr>
                <w:lang w:eastAsia="ar-SA"/>
              </w:rPr>
              <w:t>IG confirmed with AB and JH that they were still happy to continue as a governor. EJB was not present though at the previous FGB IG had asked these governors to consider whether they were happy to continue.</w:t>
            </w:r>
          </w:p>
          <w:p w14:paraId="5ED1670B" w14:textId="22307172" w:rsidR="00D169F4" w:rsidRDefault="00D169F4" w:rsidP="00B43D7A">
            <w:pPr>
              <w:rPr>
                <w:lang w:eastAsia="ar-SA"/>
              </w:rPr>
            </w:pPr>
          </w:p>
          <w:p w14:paraId="377CF9DB" w14:textId="6D5B88FE" w:rsidR="00D169F4" w:rsidRDefault="00D169F4" w:rsidP="00B43D7A">
            <w:pPr>
              <w:rPr>
                <w:lang w:eastAsia="ar-SA"/>
              </w:rPr>
            </w:pPr>
            <w:r>
              <w:rPr>
                <w:lang w:eastAsia="ar-SA"/>
              </w:rPr>
              <w:t>JH and AB left the meeting.</w:t>
            </w:r>
          </w:p>
          <w:p w14:paraId="6BA36345" w14:textId="76243697" w:rsidR="00D169F4" w:rsidRDefault="00D169F4" w:rsidP="00B43D7A">
            <w:pPr>
              <w:rPr>
                <w:lang w:eastAsia="ar-SA"/>
              </w:rPr>
            </w:pPr>
          </w:p>
          <w:p w14:paraId="39B457D7" w14:textId="0186D5C1" w:rsidR="00D169F4" w:rsidRDefault="00D169F4" w:rsidP="00B43D7A">
            <w:pPr>
              <w:rPr>
                <w:b/>
                <w:bCs/>
                <w:lang w:eastAsia="ar-SA"/>
              </w:rPr>
            </w:pPr>
            <w:r>
              <w:rPr>
                <w:b/>
                <w:bCs/>
                <w:lang w:eastAsia="ar-SA"/>
              </w:rPr>
              <w:t>Approved: Governors voted in favour of continuing JH, AB and EJB terms of office</w:t>
            </w:r>
            <w:r w:rsidR="003D0D97">
              <w:rPr>
                <w:b/>
                <w:bCs/>
                <w:lang w:eastAsia="ar-SA"/>
              </w:rPr>
              <w:t>s for a further 4 years starting from 1.12.19</w:t>
            </w:r>
            <w:r>
              <w:rPr>
                <w:b/>
                <w:bCs/>
                <w:lang w:eastAsia="ar-SA"/>
              </w:rPr>
              <w:t xml:space="preserve">. </w:t>
            </w:r>
          </w:p>
          <w:p w14:paraId="1C5D7EE8" w14:textId="77777777" w:rsidR="00D169F4" w:rsidRDefault="00D169F4" w:rsidP="00B43D7A">
            <w:pPr>
              <w:rPr>
                <w:lang w:eastAsia="ar-SA"/>
              </w:rPr>
            </w:pPr>
          </w:p>
          <w:p w14:paraId="664F27AE" w14:textId="5F0DE751" w:rsidR="00D169F4" w:rsidRDefault="00D169F4" w:rsidP="00B43D7A">
            <w:pPr>
              <w:rPr>
                <w:b/>
                <w:bCs/>
                <w:lang w:eastAsia="ar-SA"/>
              </w:rPr>
            </w:pPr>
            <w:r>
              <w:rPr>
                <w:lang w:eastAsia="ar-SA"/>
              </w:rPr>
              <w:t>JH and AB re-joined the meeting.</w:t>
            </w:r>
            <w:r>
              <w:rPr>
                <w:b/>
                <w:bCs/>
                <w:lang w:eastAsia="ar-SA"/>
              </w:rPr>
              <w:t xml:space="preserve"> </w:t>
            </w:r>
          </w:p>
          <w:p w14:paraId="336FEA5D" w14:textId="677EC6C0" w:rsidR="00D169F4" w:rsidRDefault="00D169F4" w:rsidP="00B43D7A">
            <w:pPr>
              <w:rPr>
                <w:b/>
                <w:bCs/>
                <w:lang w:eastAsia="ar-SA"/>
              </w:rPr>
            </w:pPr>
          </w:p>
          <w:p w14:paraId="059BB335" w14:textId="42DC9A92" w:rsidR="00D169F4" w:rsidRDefault="00D169F4" w:rsidP="00B43D7A">
            <w:pPr>
              <w:rPr>
                <w:lang w:eastAsia="ar-SA"/>
              </w:rPr>
            </w:pPr>
            <w:r>
              <w:rPr>
                <w:lang w:eastAsia="ar-SA"/>
              </w:rPr>
              <w:t>IG brought to governors’ attention the fact that as well as 3 co-opted governor vacancies, there is also one parent governor vacancy. IG had not realised there was a</w:t>
            </w:r>
            <w:r w:rsidR="003D0D97">
              <w:rPr>
                <w:lang w:eastAsia="ar-SA"/>
              </w:rPr>
              <w:t>lso still a</w:t>
            </w:r>
            <w:r>
              <w:rPr>
                <w:lang w:eastAsia="ar-SA"/>
              </w:rPr>
              <w:t xml:space="preserve"> parent vacancy so there needs to be an approach via the newsletter for more parent governors.</w:t>
            </w:r>
          </w:p>
          <w:p w14:paraId="4A4CA05B" w14:textId="78B0A48A" w:rsidR="00D169F4" w:rsidRDefault="00D169F4" w:rsidP="00B43D7A">
            <w:pPr>
              <w:rPr>
                <w:lang w:eastAsia="ar-SA"/>
              </w:rPr>
            </w:pPr>
          </w:p>
          <w:p w14:paraId="5F0FC88D" w14:textId="2BC66635" w:rsidR="00946AFA" w:rsidRDefault="00D169F4" w:rsidP="00B43D7A">
            <w:pPr>
              <w:rPr>
                <w:lang w:eastAsia="ar-SA"/>
              </w:rPr>
            </w:pPr>
            <w:r>
              <w:rPr>
                <w:lang w:eastAsia="ar-SA"/>
              </w:rPr>
              <w:t>AG suggested that rather than be a parent governor, she could potentially be a co-opted governor as she is not around too often for drop-offs and pick-up</w:t>
            </w:r>
            <w:r w:rsidR="00946AFA">
              <w:rPr>
                <w:lang w:eastAsia="ar-SA"/>
              </w:rPr>
              <w:t xml:space="preserve"> times and </w:t>
            </w:r>
            <w:r>
              <w:rPr>
                <w:lang w:eastAsia="ar-SA"/>
              </w:rPr>
              <w:t xml:space="preserve">so isn’t as available </w:t>
            </w:r>
            <w:r w:rsidR="00946AFA">
              <w:rPr>
                <w:lang w:eastAsia="ar-SA"/>
              </w:rPr>
              <w:t>to be spoken to at this time for parent / carers to approach.</w:t>
            </w:r>
          </w:p>
          <w:p w14:paraId="2BA52809" w14:textId="7B8DB56A" w:rsidR="00D169F4" w:rsidRPr="00D169F4" w:rsidRDefault="00D169F4" w:rsidP="00B43D7A">
            <w:pPr>
              <w:rPr>
                <w:lang w:eastAsia="ar-SA"/>
              </w:rPr>
            </w:pPr>
          </w:p>
          <w:p w14:paraId="7130751C" w14:textId="3DB24E39" w:rsidR="00B674C4" w:rsidRDefault="00D169F4" w:rsidP="00B43D7A">
            <w:pPr>
              <w:rPr>
                <w:color w:val="FF0000"/>
                <w:lang w:eastAsia="ar-SA"/>
              </w:rPr>
            </w:pPr>
            <w:r>
              <w:rPr>
                <w:color w:val="FF0000"/>
                <w:lang w:eastAsia="ar-SA"/>
              </w:rPr>
              <w:t xml:space="preserve">Action required: </w:t>
            </w:r>
            <w:r w:rsidR="003D0D97">
              <w:rPr>
                <w:color w:val="FF0000"/>
                <w:lang w:eastAsia="ar-SA"/>
              </w:rPr>
              <w:t>IG to action a</w:t>
            </w:r>
            <w:r>
              <w:rPr>
                <w:color w:val="FF0000"/>
                <w:lang w:eastAsia="ar-SA"/>
              </w:rPr>
              <w:t>n approach to parents for potential parent governors to be put in the LINS and LJS newsletters this term.</w:t>
            </w:r>
          </w:p>
          <w:p w14:paraId="0466003A" w14:textId="303B6222" w:rsidR="00B674C4" w:rsidRPr="00C00AB1" w:rsidRDefault="00B674C4" w:rsidP="00B43D7A">
            <w:pPr>
              <w:rPr>
                <w:lang w:eastAsia="ar-SA"/>
              </w:rPr>
            </w:pPr>
          </w:p>
        </w:tc>
      </w:tr>
      <w:tr w:rsidR="00C00AB1" w14:paraId="756345A1" w14:textId="77777777" w:rsidTr="0059439C">
        <w:tc>
          <w:tcPr>
            <w:tcW w:w="704" w:type="dxa"/>
          </w:tcPr>
          <w:p w14:paraId="6202F2F3" w14:textId="77777777" w:rsidR="00C00AB1" w:rsidRPr="00C00AB1" w:rsidRDefault="00C00AB1" w:rsidP="00701AC8">
            <w:pPr>
              <w:pStyle w:val="ListParagraph"/>
              <w:numPr>
                <w:ilvl w:val="0"/>
                <w:numId w:val="32"/>
              </w:numPr>
              <w:rPr>
                <w:b/>
              </w:rPr>
            </w:pPr>
          </w:p>
        </w:tc>
        <w:tc>
          <w:tcPr>
            <w:tcW w:w="8647" w:type="dxa"/>
          </w:tcPr>
          <w:p w14:paraId="3BD4FFBA" w14:textId="21F63CB2" w:rsidR="00737D8F" w:rsidRPr="0027183D" w:rsidRDefault="00055FF6" w:rsidP="008F5863">
            <w:pPr>
              <w:tabs>
                <w:tab w:val="left" w:pos="5385"/>
              </w:tabs>
              <w:rPr>
                <w:rFonts w:ascii="Calibri" w:hAnsi="Calibri"/>
                <w:b/>
              </w:rPr>
            </w:pPr>
            <w:r>
              <w:rPr>
                <w:rFonts w:ascii="Calibri" w:hAnsi="Calibri"/>
                <w:b/>
              </w:rPr>
              <w:t>Minutes from F</w:t>
            </w:r>
            <w:r w:rsidR="00946AFA">
              <w:rPr>
                <w:rFonts w:ascii="Calibri" w:hAnsi="Calibri"/>
                <w:b/>
              </w:rPr>
              <w:t xml:space="preserve">ull </w:t>
            </w:r>
            <w:r>
              <w:rPr>
                <w:rFonts w:ascii="Calibri" w:hAnsi="Calibri"/>
                <w:b/>
              </w:rPr>
              <w:t>G</w:t>
            </w:r>
            <w:r w:rsidR="00946AFA">
              <w:rPr>
                <w:rFonts w:ascii="Calibri" w:hAnsi="Calibri"/>
                <w:b/>
              </w:rPr>
              <w:t xml:space="preserve">overning </w:t>
            </w:r>
            <w:r>
              <w:rPr>
                <w:rFonts w:ascii="Calibri" w:hAnsi="Calibri"/>
                <w:b/>
              </w:rPr>
              <w:t>B</w:t>
            </w:r>
            <w:r w:rsidR="00946AFA">
              <w:rPr>
                <w:rFonts w:ascii="Calibri" w:hAnsi="Calibri"/>
                <w:b/>
              </w:rPr>
              <w:t>ody</w:t>
            </w:r>
            <w:r>
              <w:rPr>
                <w:rFonts w:ascii="Calibri" w:hAnsi="Calibri"/>
                <w:b/>
              </w:rPr>
              <w:t xml:space="preserve"> 23.09.19 </w:t>
            </w:r>
          </w:p>
        </w:tc>
      </w:tr>
      <w:tr w:rsidR="00BC4E4F" w14:paraId="7AC689EE" w14:textId="77777777" w:rsidTr="0059439C">
        <w:tc>
          <w:tcPr>
            <w:tcW w:w="704" w:type="dxa"/>
          </w:tcPr>
          <w:p w14:paraId="49BEA5F0" w14:textId="77777777" w:rsidR="00BC4E4F" w:rsidRPr="00C00AB1" w:rsidRDefault="00BC4E4F" w:rsidP="00BC4E4F">
            <w:pPr>
              <w:pStyle w:val="ListParagraph"/>
              <w:ind w:left="360"/>
              <w:rPr>
                <w:b/>
              </w:rPr>
            </w:pPr>
          </w:p>
        </w:tc>
        <w:tc>
          <w:tcPr>
            <w:tcW w:w="8647" w:type="dxa"/>
          </w:tcPr>
          <w:p w14:paraId="74D5E139" w14:textId="700FB411" w:rsidR="00E31BA4" w:rsidRDefault="00E31BA4" w:rsidP="00E31BA4">
            <w:pPr>
              <w:rPr>
                <w:rFonts w:ascii="Calibri" w:hAnsi="Calibri"/>
                <w:sz w:val="16"/>
                <w:szCs w:val="16"/>
              </w:rPr>
            </w:pPr>
          </w:p>
          <w:p w14:paraId="426FF8CA" w14:textId="59727728" w:rsidR="00055FF6" w:rsidRDefault="006C0E2B" w:rsidP="00055FF6">
            <w:pPr>
              <w:rPr>
                <w:rFonts w:ascii="Calibri" w:hAnsi="Calibri"/>
              </w:rPr>
            </w:pPr>
            <w:r>
              <w:rPr>
                <w:rFonts w:ascii="Calibri" w:hAnsi="Calibri"/>
                <w:sz w:val="16"/>
                <w:szCs w:val="16"/>
              </w:rPr>
              <w:t xml:space="preserve"> </w:t>
            </w:r>
            <w:r w:rsidR="00D169F4">
              <w:rPr>
                <w:rFonts w:ascii="Calibri" w:hAnsi="Calibri"/>
              </w:rPr>
              <w:t>These had been circulated to governors prior to the Meeting.</w:t>
            </w:r>
          </w:p>
          <w:p w14:paraId="26E27A16" w14:textId="77777777" w:rsidR="00D169F4" w:rsidRPr="00055FF6" w:rsidRDefault="00D169F4" w:rsidP="00055FF6">
            <w:pPr>
              <w:rPr>
                <w:rFonts w:ascii="Calibri" w:hAnsi="Calibri"/>
              </w:rPr>
            </w:pPr>
          </w:p>
          <w:p w14:paraId="24D85632" w14:textId="6A008D69" w:rsidR="00DF280E" w:rsidRDefault="00D169F4" w:rsidP="00055FF6">
            <w:pPr>
              <w:rPr>
                <w:rFonts w:ascii="Calibri" w:hAnsi="Calibri"/>
                <w:b/>
                <w:bCs/>
              </w:rPr>
            </w:pPr>
            <w:r>
              <w:rPr>
                <w:rFonts w:ascii="Calibri" w:hAnsi="Calibri"/>
                <w:b/>
                <w:bCs/>
              </w:rPr>
              <w:t xml:space="preserve">Approved: These were approved </w:t>
            </w:r>
            <w:r w:rsidR="00DF280E">
              <w:rPr>
                <w:rFonts w:ascii="Calibri" w:hAnsi="Calibri"/>
                <w:b/>
                <w:bCs/>
              </w:rPr>
              <w:t xml:space="preserve">by governors </w:t>
            </w:r>
            <w:r>
              <w:rPr>
                <w:rFonts w:ascii="Calibri" w:hAnsi="Calibri"/>
                <w:b/>
                <w:bCs/>
              </w:rPr>
              <w:t xml:space="preserve">and </w:t>
            </w:r>
            <w:r w:rsidR="00DF280E">
              <w:rPr>
                <w:rFonts w:ascii="Calibri" w:hAnsi="Calibri"/>
                <w:b/>
                <w:bCs/>
              </w:rPr>
              <w:t>were signed and dated by IG.</w:t>
            </w:r>
          </w:p>
          <w:p w14:paraId="31F0B7C3" w14:textId="2113C945" w:rsidR="006C0E2B" w:rsidRPr="00BC4E4F" w:rsidRDefault="006C0E2B" w:rsidP="00DF280E">
            <w:pPr>
              <w:rPr>
                <w:rFonts w:ascii="Calibri" w:hAnsi="Calibri"/>
                <w:sz w:val="16"/>
                <w:szCs w:val="16"/>
              </w:rPr>
            </w:pPr>
          </w:p>
        </w:tc>
      </w:tr>
      <w:tr w:rsidR="00127DF3" w14:paraId="07D0F2E7" w14:textId="77777777" w:rsidTr="0059439C">
        <w:tc>
          <w:tcPr>
            <w:tcW w:w="704" w:type="dxa"/>
          </w:tcPr>
          <w:p w14:paraId="7C732121" w14:textId="77777777" w:rsidR="00127DF3" w:rsidRPr="00C00AB1" w:rsidRDefault="00127DF3" w:rsidP="00701AC8">
            <w:pPr>
              <w:pStyle w:val="ListParagraph"/>
              <w:numPr>
                <w:ilvl w:val="0"/>
                <w:numId w:val="32"/>
              </w:numPr>
              <w:tabs>
                <w:tab w:val="left" w:pos="346"/>
              </w:tabs>
              <w:rPr>
                <w:b/>
              </w:rPr>
            </w:pPr>
          </w:p>
        </w:tc>
        <w:tc>
          <w:tcPr>
            <w:tcW w:w="8647" w:type="dxa"/>
          </w:tcPr>
          <w:p w14:paraId="6D4193D3" w14:textId="3BC9D75E" w:rsidR="00CE3231" w:rsidRPr="00CE3231" w:rsidRDefault="00055FF6" w:rsidP="00DF4769">
            <w:pPr>
              <w:rPr>
                <w:rFonts w:ascii="Calibri" w:hAnsi="Calibri"/>
                <w:bCs/>
              </w:rPr>
            </w:pPr>
            <w:r>
              <w:rPr>
                <w:rFonts w:ascii="Calibri" w:hAnsi="Calibri"/>
                <w:b/>
              </w:rPr>
              <w:t>Receive Minutes from T</w:t>
            </w:r>
            <w:r w:rsidR="00946AFA">
              <w:rPr>
                <w:rFonts w:ascii="Calibri" w:hAnsi="Calibri"/>
                <w:b/>
              </w:rPr>
              <w:t xml:space="preserve">eaching </w:t>
            </w:r>
            <w:r>
              <w:rPr>
                <w:rFonts w:ascii="Calibri" w:hAnsi="Calibri"/>
                <w:b/>
              </w:rPr>
              <w:t>&amp;L</w:t>
            </w:r>
            <w:r w:rsidR="00946AFA">
              <w:rPr>
                <w:rFonts w:ascii="Calibri" w:hAnsi="Calibri"/>
                <w:b/>
              </w:rPr>
              <w:t>earning</w:t>
            </w:r>
            <w:r>
              <w:rPr>
                <w:rFonts w:ascii="Calibri" w:hAnsi="Calibri"/>
                <w:b/>
              </w:rPr>
              <w:t xml:space="preserve"> Committee Meeting from 16.9.19.</w:t>
            </w:r>
          </w:p>
        </w:tc>
      </w:tr>
      <w:tr w:rsidR="00B15EBA" w14:paraId="71219FAE" w14:textId="77777777" w:rsidTr="0059439C">
        <w:tc>
          <w:tcPr>
            <w:tcW w:w="704" w:type="dxa"/>
          </w:tcPr>
          <w:p w14:paraId="76033519" w14:textId="77777777" w:rsidR="00B15EBA" w:rsidRPr="00C00AB1" w:rsidRDefault="00B15EBA" w:rsidP="00B15EBA">
            <w:pPr>
              <w:pStyle w:val="ListParagraph"/>
              <w:tabs>
                <w:tab w:val="left" w:pos="346"/>
              </w:tabs>
              <w:ind w:left="360"/>
              <w:rPr>
                <w:b/>
              </w:rPr>
            </w:pPr>
          </w:p>
        </w:tc>
        <w:tc>
          <w:tcPr>
            <w:tcW w:w="8647" w:type="dxa"/>
          </w:tcPr>
          <w:p w14:paraId="10C66227" w14:textId="5347AC2B" w:rsidR="000275A0" w:rsidRDefault="000275A0" w:rsidP="007E2D0B">
            <w:pPr>
              <w:rPr>
                <w:rFonts w:ascii="Calibri" w:hAnsi="Calibri"/>
              </w:rPr>
            </w:pPr>
          </w:p>
          <w:p w14:paraId="5CD86534" w14:textId="2A990347" w:rsidR="00055FF6" w:rsidRPr="00055FF6" w:rsidRDefault="00DF280E" w:rsidP="00055FF6">
            <w:pPr>
              <w:rPr>
                <w:rFonts w:ascii="Calibri" w:hAnsi="Calibri"/>
              </w:rPr>
            </w:pPr>
            <w:r>
              <w:rPr>
                <w:rFonts w:ascii="Calibri" w:hAnsi="Calibri"/>
              </w:rPr>
              <w:t>These had been circulated to Governors prior to the meeting. AB had spotted an error which JGC has corrected.</w:t>
            </w:r>
          </w:p>
          <w:p w14:paraId="13A772C5" w14:textId="77777777" w:rsidR="00DF280E" w:rsidRDefault="00DF280E" w:rsidP="00055FF6">
            <w:pPr>
              <w:rPr>
                <w:rFonts w:ascii="Calibri" w:hAnsi="Calibri"/>
                <w:b/>
              </w:rPr>
            </w:pPr>
          </w:p>
          <w:p w14:paraId="0224314C" w14:textId="19630FAD" w:rsidR="00B674C4" w:rsidRDefault="00B674C4" w:rsidP="00055FF6">
            <w:pPr>
              <w:rPr>
                <w:rFonts w:ascii="Calibri" w:hAnsi="Calibri"/>
                <w:b/>
              </w:rPr>
            </w:pPr>
            <w:r>
              <w:rPr>
                <w:rFonts w:ascii="Calibri" w:hAnsi="Calibri"/>
                <w:b/>
              </w:rPr>
              <w:t>Approved:</w:t>
            </w:r>
            <w:r w:rsidR="00DF280E">
              <w:rPr>
                <w:rFonts w:ascii="Calibri" w:hAnsi="Calibri"/>
                <w:b/>
              </w:rPr>
              <w:t xml:space="preserve"> These were approved by governors and signed and dated by AB.</w:t>
            </w:r>
          </w:p>
          <w:p w14:paraId="16E88421" w14:textId="082803BD" w:rsidR="00B674C4" w:rsidRPr="00B674C4" w:rsidRDefault="00B674C4" w:rsidP="00055FF6">
            <w:pPr>
              <w:rPr>
                <w:rFonts w:ascii="Calibri" w:hAnsi="Calibri"/>
                <w:b/>
              </w:rPr>
            </w:pPr>
          </w:p>
        </w:tc>
      </w:tr>
      <w:tr w:rsidR="00055FF6" w14:paraId="284DB75F" w14:textId="77777777" w:rsidTr="0059439C">
        <w:tc>
          <w:tcPr>
            <w:tcW w:w="704" w:type="dxa"/>
          </w:tcPr>
          <w:p w14:paraId="31F7D12B" w14:textId="77777777" w:rsidR="00055FF6" w:rsidRPr="00C00AB1" w:rsidRDefault="00055FF6" w:rsidP="00055FF6">
            <w:pPr>
              <w:pStyle w:val="ListParagraph"/>
              <w:numPr>
                <w:ilvl w:val="0"/>
                <w:numId w:val="32"/>
              </w:numPr>
              <w:tabs>
                <w:tab w:val="left" w:pos="346"/>
              </w:tabs>
              <w:rPr>
                <w:b/>
              </w:rPr>
            </w:pPr>
          </w:p>
        </w:tc>
        <w:tc>
          <w:tcPr>
            <w:tcW w:w="8647" w:type="dxa"/>
          </w:tcPr>
          <w:p w14:paraId="6CCF19BD" w14:textId="77777777" w:rsidR="00055FF6" w:rsidRDefault="00055FF6" w:rsidP="00055FF6">
            <w:pPr>
              <w:rPr>
                <w:rFonts w:ascii="Calibri" w:hAnsi="Calibri"/>
                <w:b/>
              </w:rPr>
            </w:pPr>
            <w:r>
              <w:rPr>
                <w:rFonts w:ascii="Calibri" w:hAnsi="Calibri"/>
                <w:b/>
              </w:rPr>
              <w:t>Receive Minutes from Resource Committee Meeting from 15.10.19.</w:t>
            </w:r>
          </w:p>
          <w:p w14:paraId="6E90139F" w14:textId="1892F1F2" w:rsidR="00055FF6" w:rsidRPr="005C32B2" w:rsidRDefault="00055FF6" w:rsidP="00055FF6">
            <w:pPr>
              <w:rPr>
                <w:rFonts w:ascii="Calibri" w:hAnsi="Calibri"/>
                <w:b/>
              </w:rPr>
            </w:pPr>
          </w:p>
        </w:tc>
      </w:tr>
      <w:tr w:rsidR="00055FF6" w14:paraId="5C5E3910" w14:textId="77777777" w:rsidTr="0059439C">
        <w:tc>
          <w:tcPr>
            <w:tcW w:w="704" w:type="dxa"/>
          </w:tcPr>
          <w:p w14:paraId="48806DAF" w14:textId="77777777" w:rsidR="00055FF6" w:rsidRPr="00C00AB1" w:rsidRDefault="00055FF6" w:rsidP="00055FF6">
            <w:pPr>
              <w:pStyle w:val="ListParagraph"/>
              <w:tabs>
                <w:tab w:val="left" w:pos="346"/>
              </w:tabs>
              <w:ind w:left="360"/>
              <w:rPr>
                <w:b/>
              </w:rPr>
            </w:pPr>
          </w:p>
        </w:tc>
        <w:tc>
          <w:tcPr>
            <w:tcW w:w="8647" w:type="dxa"/>
          </w:tcPr>
          <w:p w14:paraId="6994AC2B" w14:textId="77777777" w:rsidR="00DF280E" w:rsidRDefault="00DF280E" w:rsidP="00DF280E">
            <w:pPr>
              <w:rPr>
                <w:rFonts w:ascii="Calibri" w:hAnsi="Calibri"/>
              </w:rPr>
            </w:pPr>
            <w:r>
              <w:rPr>
                <w:rFonts w:ascii="Calibri" w:hAnsi="Calibri"/>
              </w:rPr>
              <w:t>These had been circulated to governors prior to the Meeting.</w:t>
            </w:r>
          </w:p>
          <w:p w14:paraId="079DDD58" w14:textId="77777777" w:rsidR="00DF280E" w:rsidRPr="00055FF6" w:rsidRDefault="00DF280E" w:rsidP="00DF280E">
            <w:pPr>
              <w:rPr>
                <w:rFonts w:ascii="Calibri" w:hAnsi="Calibri"/>
              </w:rPr>
            </w:pPr>
          </w:p>
          <w:p w14:paraId="4E4125C6" w14:textId="77777777" w:rsidR="00DF280E" w:rsidRDefault="00DF280E" w:rsidP="00DF280E">
            <w:pPr>
              <w:rPr>
                <w:rFonts w:ascii="Calibri" w:hAnsi="Calibri"/>
                <w:b/>
                <w:bCs/>
              </w:rPr>
            </w:pPr>
            <w:r>
              <w:rPr>
                <w:rFonts w:ascii="Calibri" w:hAnsi="Calibri"/>
                <w:b/>
                <w:bCs/>
              </w:rPr>
              <w:t>Approved: These were approved by governors and were signed and dated by IG.</w:t>
            </w:r>
          </w:p>
          <w:p w14:paraId="005873C7" w14:textId="71EB43CB" w:rsidR="00B674C4" w:rsidRPr="00B674C4" w:rsidRDefault="00B674C4" w:rsidP="00055FF6">
            <w:pPr>
              <w:rPr>
                <w:rFonts w:ascii="Calibri" w:hAnsi="Calibri"/>
                <w:b/>
              </w:rPr>
            </w:pPr>
          </w:p>
        </w:tc>
      </w:tr>
      <w:tr w:rsidR="00055FF6" w14:paraId="3411B5B6" w14:textId="77777777" w:rsidTr="0059439C">
        <w:tc>
          <w:tcPr>
            <w:tcW w:w="704" w:type="dxa"/>
          </w:tcPr>
          <w:p w14:paraId="25BFF541" w14:textId="77777777" w:rsidR="00055FF6" w:rsidRPr="00C00AB1" w:rsidRDefault="00055FF6" w:rsidP="00055FF6">
            <w:pPr>
              <w:pStyle w:val="ListParagraph"/>
              <w:numPr>
                <w:ilvl w:val="0"/>
                <w:numId w:val="32"/>
              </w:numPr>
              <w:tabs>
                <w:tab w:val="left" w:pos="346"/>
              </w:tabs>
              <w:rPr>
                <w:b/>
              </w:rPr>
            </w:pPr>
          </w:p>
        </w:tc>
        <w:tc>
          <w:tcPr>
            <w:tcW w:w="8647" w:type="dxa"/>
          </w:tcPr>
          <w:p w14:paraId="08BA6530" w14:textId="77777777" w:rsidR="00055FF6" w:rsidRDefault="00055FF6" w:rsidP="00055FF6">
            <w:pPr>
              <w:rPr>
                <w:rFonts w:ascii="Calibri" w:hAnsi="Calibri"/>
              </w:rPr>
            </w:pPr>
            <w:r>
              <w:rPr>
                <w:rFonts w:ascii="Calibri" w:hAnsi="Calibri"/>
                <w:b/>
                <w:color w:val="000000"/>
              </w:rPr>
              <w:t>Resource Committee</w:t>
            </w:r>
            <w:r w:rsidRPr="00127DF3">
              <w:rPr>
                <w:rFonts w:ascii="Calibri" w:hAnsi="Calibri"/>
              </w:rPr>
              <w:t xml:space="preserve"> </w:t>
            </w:r>
          </w:p>
          <w:p w14:paraId="6C1D1DEB" w14:textId="431E9EAF" w:rsidR="00055FF6" w:rsidRPr="00127DF3" w:rsidRDefault="00055FF6" w:rsidP="00055FF6">
            <w:pPr>
              <w:rPr>
                <w:rFonts w:ascii="Calibri" w:hAnsi="Calibri"/>
              </w:rPr>
            </w:pPr>
          </w:p>
        </w:tc>
      </w:tr>
      <w:tr w:rsidR="00055FF6" w14:paraId="4D3F3B89" w14:textId="77777777" w:rsidTr="0059439C">
        <w:tc>
          <w:tcPr>
            <w:tcW w:w="704" w:type="dxa"/>
          </w:tcPr>
          <w:p w14:paraId="743783DE" w14:textId="77777777" w:rsidR="00055FF6" w:rsidRPr="00C00AB1" w:rsidRDefault="00055FF6" w:rsidP="00055FF6">
            <w:pPr>
              <w:pStyle w:val="ListParagraph"/>
              <w:tabs>
                <w:tab w:val="left" w:pos="346"/>
              </w:tabs>
              <w:ind w:left="360"/>
              <w:rPr>
                <w:b/>
              </w:rPr>
            </w:pPr>
          </w:p>
        </w:tc>
        <w:tc>
          <w:tcPr>
            <w:tcW w:w="8647" w:type="dxa"/>
          </w:tcPr>
          <w:p w14:paraId="482AAA19" w14:textId="6E8CC25C" w:rsidR="00055FF6" w:rsidRDefault="00055FF6" w:rsidP="00055FF6">
            <w:pPr>
              <w:rPr>
                <w:rFonts w:ascii="Calibri" w:hAnsi="Calibri"/>
              </w:rPr>
            </w:pPr>
          </w:p>
          <w:p w14:paraId="670267FB" w14:textId="59DAE989" w:rsidR="006B15C3" w:rsidRDefault="0004140E" w:rsidP="00055FF6">
            <w:pPr>
              <w:rPr>
                <w:rFonts w:ascii="Calibri" w:hAnsi="Calibri"/>
              </w:rPr>
            </w:pPr>
            <w:r>
              <w:rPr>
                <w:rFonts w:ascii="Calibri" w:hAnsi="Calibri"/>
              </w:rPr>
              <w:lastRenderedPageBreak/>
              <w:t xml:space="preserve">IG </w:t>
            </w:r>
            <w:r w:rsidR="009A65BF">
              <w:rPr>
                <w:rFonts w:ascii="Calibri" w:hAnsi="Calibri"/>
              </w:rPr>
              <w:t xml:space="preserve">was asking for governors’ views on how the best way to proceed regarding the Resource Committee.  IG said this Committee tends to struggle </w:t>
            </w:r>
            <w:r w:rsidR="007979C8">
              <w:rPr>
                <w:rFonts w:ascii="Calibri" w:hAnsi="Calibri"/>
              </w:rPr>
              <w:t>for members and much of what is covered is often covered in governors</w:t>
            </w:r>
            <w:r w:rsidR="009A65BF">
              <w:rPr>
                <w:rFonts w:ascii="Calibri" w:hAnsi="Calibri"/>
              </w:rPr>
              <w:t xml:space="preserve"> because d</w:t>
            </w:r>
            <w:r w:rsidR="007979C8">
              <w:rPr>
                <w:rFonts w:ascii="Calibri" w:hAnsi="Calibri"/>
              </w:rPr>
              <w:t xml:space="preserve">elegated responsibilities for policies often come back to FGB. </w:t>
            </w:r>
            <w:r w:rsidR="009A65BF">
              <w:rPr>
                <w:rFonts w:ascii="Calibri" w:hAnsi="Calibri"/>
              </w:rPr>
              <w:t xml:space="preserve">IG wanted governors’ </w:t>
            </w:r>
            <w:r w:rsidR="003D0D97">
              <w:rPr>
                <w:rFonts w:ascii="Calibri" w:hAnsi="Calibri"/>
              </w:rPr>
              <w:t xml:space="preserve">thoughts </w:t>
            </w:r>
            <w:r w:rsidR="009A65BF">
              <w:rPr>
                <w:rFonts w:ascii="Calibri" w:hAnsi="Calibri"/>
              </w:rPr>
              <w:t xml:space="preserve">on whether a </w:t>
            </w:r>
            <w:r w:rsidR="007979C8">
              <w:rPr>
                <w:rFonts w:ascii="Calibri" w:hAnsi="Calibri"/>
              </w:rPr>
              <w:t xml:space="preserve">Resource section </w:t>
            </w:r>
            <w:r w:rsidR="009A65BF">
              <w:rPr>
                <w:rFonts w:ascii="Calibri" w:hAnsi="Calibri"/>
              </w:rPr>
              <w:t xml:space="preserve">can </w:t>
            </w:r>
            <w:r w:rsidR="007979C8">
              <w:rPr>
                <w:rFonts w:ascii="Calibri" w:hAnsi="Calibri"/>
              </w:rPr>
              <w:t xml:space="preserve">be fitted into </w:t>
            </w:r>
            <w:r w:rsidR="009A65BF">
              <w:rPr>
                <w:rFonts w:ascii="Calibri" w:hAnsi="Calibri"/>
              </w:rPr>
              <w:t xml:space="preserve">one </w:t>
            </w:r>
            <w:r w:rsidR="007979C8">
              <w:rPr>
                <w:rFonts w:ascii="Calibri" w:hAnsi="Calibri"/>
              </w:rPr>
              <w:t xml:space="preserve">FGB </w:t>
            </w:r>
            <w:r w:rsidR="009A65BF">
              <w:rPr>
                <w:rFonts w:ascii="Calibri" w:hAnsi="Calibri"/>
              </w:rPr>
              <w:t xml:space="preserve">meeting a term. This </w:t>
            </w:r>
            <w:r w:rsidR="007979C8">
              <w:rPr>
                <w:rFonts w:ascii="Calibri" w:hAnsi="Calibri"/>
              </w:rPr>
              <w:t xml:space="preserve">would reduce meetings by 3 over year and might mean one FGB meeting a term is slightly longer. </w:t>
            </w:r>
            <w:r w:rsidR="006B15C3">
              <w:rPr>
                <w:rFonts w:ascii="Calibri" w:hAnsi="Calibri"/>
              </w:rPr>
              <w:t xml:space="preserve"> IG said this approach w</w:t>
            </w:r>
            <w:r w:rsidR="007979C8">
              <w:rPr>
                <w:rFonts w:ascii="Calibri" w:hAnsi="Calibri"/>
              </w:rPr>
              <w:t xml:space="preserve">ould have to have </w:t>
            </w:r>
            <w:r w:rsidR="006B15C3">
              <w:rPr>
                <w:rFonts w:ascii="Calibri" w:hAnsi="Calibri"/>
              </w:rPr>
              <w:t xml:space="preserve">an identified </w:t>
            </w:r>
            <w:r w:rsidR="007979C8">
              <w:rPr>
                <w:rFonts w:ascii="Calibri" w:hAnsi="Calibri"/>
              </w:rPr>
              <w:t xml:space="preserve">governor </w:t>
            </w:r>
            <w:r w:rsidR="006B15C3">
              <w:rPr>
                <w:rFonts w:ascii="Calibri" w:hAnsi="Calibri"/>
              </w:rPr>
              <w:t xml:space="preserve">overseeing </w:t>
            </w:r>
            <w:r w:rsidR="007979C8">
              <w:rPr>
                <w:rFonts w:ascii="Calibri" w:hAnsi="Calibri"/>
              </w:rPr>
              <w:t>finance</w:t>
            </w:r>
            <w:r w:rsidR="006B15C3">
              <w:rPr>
                <w:rFonts w:ascii="Calibri" w:hAnsi="Calibri"/>
              </w:rPr>
              <w:t xml:space="preserve">. </w:t>
            </w:r>
          </w:p>
          <w:p w14:paraId="7A9EAA7A" w14:textId="77777777" w:rsidR="006B15C3" w:rsidRDefault="006B15C3" w:rsidP="00055FF6">
            <w:pPr>
              <w:rPr>
                <w:rFonts w:ascii="Calibri" w:hAnsi="Calibri"/>
              </w:rPr>
            </w:pPr>
          </w:p>
          <w:p w14:paraId="4A5BBE29" w14:textId="39ADDD09" w:rsidR="006B15C3" w:rsidRDefault="006B15C3" w:rsidP="00055FF6">
            <w:pPr>
              <w:rPr>
                <w:rFonts w:ascii="Calibri" w:hAnsi="Calibri"/>
              </w:rPr>
            </w:pPr>
            <w:r>
              <w:rPr>
                <w:rFonts w:ascii="Calibri" w:hAnsi="Calibri"/>
              </w:rPr>
              <w:t xml:space="preserve">IG said recent </w:t>
            </w:r>
            <w:r w:rsidR="003D0D97">
              <w:rPr>
                <w:rFonts w:ascii="Calibri" w:hAnsi="Calibri"/>
              </w:rPr>
              <w:t xml:space="preserve">schools’ guidance </w:t>
            </w:r>
            <w:r>
              <w:rPr>
                <w:rFonts w:ascii="Calibri" w:hAnsi="Calibri"/>
              </w:rPr>
              <w:t xml:space="preserve">states that there </w:t>
            </w:r>
            <w:r w:rsidR="003D0D97">
              <w:rPr>
                <w:rFonts w:ascii="Calibri" w:hAnsi="Calibri"/>
              </w:rPr>
              <w:t xml:space="preserve">must </w:t>
            </w:r>
            <w:r>
              <w:rPr>
                <w:rFonts w:ascii="Calibri" w:hAnsi="Calibri"/>
              </w:rPr>
              <w:t>be 6 financial reporting points to governors each year.</w:t>
            </w:r>
          </w:p>
          <w:p w14:paraId="23C37E71" w14:textId="77777777" w:rsidR="006B15C3" w:rsidRDefault="006B15C3" w:rsidP="00055FF6">
            <w:pPr>
              <w:rPr>
                <w:rFonts w:ascii="Calibri" w:hAnsi="Calibri"/>
              </w:rPr>
            </w:pPr>
          </w:p>
          <w:p w14:paraId="65D5BD41" w14:textId="462CC6A1" w:rsidR="006B15C3" w:rsidRDefault="006B15C3" w:rsidP="00055FF6">
            <w:pPr>
              <w:rPr>
                <w:rFonts w:ascii="Calibri" w:hAnsi="Calibri"/>
              </w:rPr>
            </w:pPr>
            <w:r>
              <w:rPr>
                <w:rFonts w:ascii="Calibri" w:hAnsi="Calibri"/>
              </w:rPr>
              <w:t xml:space="preserve">MW suggested the key is to have someone sitting down with the Business Managers and Heads on a regular basis which </w:t>
            </w:r>
            <w:r w:rsidR="003D0D97">
              <w:rPr>
                <w:rFonts w:ascii="Calibri" w:hAnsi="Calibri"/>
              </w:rPr>
              <w:t xml:space="preserve">is then useful for this to be fed back to governors and </w:t>
            </w:r>
            <w:r>
              <w:rPr>
                <w:rFonts w:ascii="Calibri" w:hAnsi="Calibri"/>
              </w:rPr>
              <w:t>allow</w:t>
            </w:r>
            <w:r w:rsidR="003D0D97">
              <w:rPr>
                <w:rFonts w:ascii="Calibri" w:hAnsi="Calibri"/>
              </w:rPr>
              <w:t xml:space="preserve">s </w:t>
            </w:r>
            <w:r>
              <w:rPr>
                <w:rFonts w:ascii="Calibri" w:hAnsi="Calibri"/>
              </w:rPr>
              <w:t xml:space="preserve">for </w:t>
            </w:r>
            <w:r w:rsidR="003D0D97">
              <w:rPr>
                <w:rFonts w:ascii="Calibri" w:hAnsi="Calibri"/>
              </w:rPr>
              <w:t xml:space="preserve">scrutiny with the Heads and Business Managers and this level of scrutiny on a </w:t>
            </w:r>
            <w:r>
              <w:rPr>
                <w:rFonts w:ascii="Calibri" w:hAnsi="Calibri"/>
              </w:rPr>
              <w:t xml:space="preserve">smaller basis is </w:t>
            </w:r>
            <w:r w:rsidR="003D0D97">
              <w:rPr>
                <w:rFonts w:ascii="Calibri" w:hAnsi="Calibri"/>
              </w:rPr>
              <w:t xml:space="preserve">very </w:t>
            </w:r>
            <w:r>
              <w:rPr>
                <w:rFonts w:ascii="Calibri" w:hAnsi="Calibri"/>
              </w:rPr>
              <w:t>useful.</w:t>
            </w:r>
          </w:p>
          <w:p w14:paraId="14C36987" w14:textId="77777777" w:rsidR="006B15C3" w:rsidRDefault="006B15C3" w:rsidP="00055FF6">
            <w:pPr>
              <w:rPr>
                <w:rFonts w:ascii="Calibri" w:hAnsi="Calibri"/>
              </w:rPr>
            </w:pPr>
          </w:p>
          <w:p w14:paraId="4A0F2B7D" w14:textId="5281E900" w:rsidR="006B15C3" w:rsidRDefault="006B15C3" w:rsidP="00055FF6">
            <w:pPr>
              <w:rPr>
                <w:rFonts w:ascii="Calibri" w:hAnsi="Calibri"/>
              </w:rPr>
            </w:pPr>
            <w:r>
              <w:rPr>
                <w:rFonts w:ascii="Calibri" w:hAnsi="Calibri"/>
              </w:rPr>
              <w:t xml:space="preserve">SJ </w:t>
            </w:r>
            <w:r w:rsidR="00C952B8">
              <w:rPr>
                <w:rFonts w:ascii="Calibri" w:hAnsi="Calibri"/>
              </w:rPr>
              <w:t xml:space="preserve">suggested </w:t>
            </w:r>
            <w:r>
              <w:rPr>
                <w:rFonts w:ascii="Calibri" w:hAnsi="Calibri"/>
              </w:rPr>
              <w:t xml:space="preserve">these skills could be </w:t>
            </w:r>
            <w:r w:rsidR="003D0D97">
              <w:rPr>
                <w:rFonts w:ascii="Calibri" w:hAnsi="Calibri"/>
              </w:rPr>
              <w:t xml:space="preserve">asked for when </w:t>
            </w:r>
            <w:r>
              <w:rPr>
                <w:rFonts w:ascii="Calibri" w:hAnsi="Calibri"/>
              </w:rPr>
              <w:t xml:space="preserve">trying to recruit </w:t>
            </w:r>
            <w:r w:rsidR="003D0D97">
              <w:rPr>
                <w:rFonts w:ascii="Calibri" w:hAnsi="Calibri"/>
              </w:rPr>
              <w:t xml:space="preserve">further </w:t>
            </w:r>
            <w:r>
              <w:rPr>
                <w:rFonts w:ascii="Calibri" w:hAnsi="Calibri"/>
              </w:rPr>
              <w:t>governors</w:t>
            </w:r>
          </w:p>
          <w:p w14:paraId="3EC35CBB" w14:textId="430443D6" w:rsidR="00F53D8D" w:rsidRDefault="00F53D8D" w:rsidP="00055FF6">
            <w:pPr>
              <w:rPr>
                <w:rFonts w:ascii="Calibri" w:hAnsi="Calibri"/>
              </w:rPr>
            </w:pPr>
          </w:p>
          <w:p w14:paraId="15AB3206" w14:textId="5553C4C1" w:rsidR="006B15C3" w:rsidRDefault="006B15C3" w:rsidP="00055FF6">
            <w:pPr>
              <w:rPr>
                <w:rFonts w:ascii="Calibri" w:hAnsi="Calibri"/>
              </w:rPr>
            </w:pPr>
            <w:r>
              <w:rPr>
                <w:rFonts w:ascii="Calibri" w:hAnsi="Calibri"/>
              </w:rPr>
              <w:t xml:space="preserve">JH believed </w:t>
            </w:r>
            <w:r w:rsidR="003D0D97">
              <w:rPr>
                <w:rFonts w:ascii="Calibri" w:hAnsi="Calibri"/>
              </w:rPr>
              <w:t xml:space="preserve">that currently not having a specific </w:t>
            </w:r>
            <w:r>
              <w:rPr>
                <w:rFonts w:ascii="Calibri" w:hAnsi="Calibri"/>
              </w:rPr>
              <w:t xml:space="preserve">governor with </w:t>
            </w:r>
            <w:r w:rsidR="003D0D97">
              <w:rPr>
                <w:rFonts w:ascii="Calibri" w:hAnsi="Calibri"/>
              </w:rPr>
              <w:t xml:space="preserve">specific skills set, </w:t>
            </w:r>
            <w:r>
              <w:rPr>
                <w:rFonts w:ascii="Calibri" w:hAnsi="Calibri"/>
              </w:rPr>
              <w:t>it is a big ask to expect a governor to take this responsibility.</w:t>
            </w:r>
          </w:p>
          <w:p w14:paraId="1DCF0986" w14:textId="2AAD2642" w:rsidR="006B15C3" w:rsidRDefault="006B15C3" w:rsidP="00055FF6">
            <w:pPr>
              <w:rPr>
                <w:rFonts w:ascii="Calibri" w:hAnsi="Calibri"/>
              </w:rPr>
            </w:pPr>
          </w:p>
          <w:p w14:paraId="4DD35600" w14:textId="77777777" w:rsidR="006B15C3" w:rsidRDefault="006B15C3" w:rsidP="00055FF6">
            <w:pPr>
              <w:rPr>
                <w:rFonts w:ascii="Calibri" w:hAnsi="Calibri"/>
              </w:rPr>
            </w:pPr>
            <w:r>
              <w:rPr>
                <w:rFonts w:ascii="Calibri" w:hAnsi="Calibri"/>
              </w:rPr>
              <w:t>IG suggested the Resource Committee continues as it has been due to the lack of a specifically financial governor.</w:t>
            </w:r>
          </w:p>
          <w:p w14:paraId="22D94083" w14:textId="77777777" w:rsidR="006B15C3" w:rsidRDefault="006B15C3" w:rsidP="00055FF6">
            <w:pPr>
              <w:rPr>
                <w:rFonts w:ascii="Calibri" w:hAnsi="Calibri"/>
              </w:rPr>
            </w:pPr>
          </w:p>
          <w:p w14:paraId="25B54692" w14:textId="77777777" w:rsidR="006B15C3" w:rsidRDefault="006B15C3" w:rsidP="00055FF6">
            <w:pPr>
              <w:rPr>
                <w:rFonts w:ascii="Calibri" w:hAnsi="Calibri"/>
              </w:rPr>
            </w:pPr>
            <w:r>
              <w:rPr>
                <w:rFonts w:ascii="Calibri" w:hAnsi="Calibri"/>
              </w:rPr>
              <w:t>The Proposed Resource Terms of Reference had been forwarded to governors prior to the meeting.</w:t>
            </w:r>
          </w:p>
          <w:p w14:paraId="74A8AC4F" w14:textId="77777777" w:rsidR="006B15C3" w:rsidRDefault="006B15C3" w:rsidP="00055FF6">
            <w:pPr>
              <w:rPr>
                <w:rFonts w:ascii="Calibri" w:hAnsi="Calibri"/>
              </w:rPr>
            </w:pPr>
          </w:p>
          <w:p w14:paraId="4968C317" w14:textId="6E81904C" w:rsidR="006B15C3" w:rsidRDefault="006B15C3" w:rsidP="00055FF6">
            <w:pPr>
              <w:rPr>
                <w:rFonts w:ascii="Calibri" w:hAnsi="Calibri"/>
              </w:rPr>
            </w:pPr>
            <w:r>
              <w:rPr>
                <w:rFonts w:ascii="Calibri" w:hAnsi="Calibri"/>
              </w:rPr>
              <w:t>AB asked whether the Resource Terms of Reference contains so responsibilities that covered GDPR that were removed from the Teaching and Learning Terms of Reference. JGC confirmed these had been added to the Resource Terms of Reference.</w:t>
            </w:r>
          </w:p>
          <w:p w14:paraId="476588FB" w14:textId="77777777" w:rsidR="006B15C3" w:rsidRDefault="006B15C3" w:rsidP="00055FF6">
            <w:pPr>
              <w:rPr>
                <w:rFonts w:ascii="Calibri" w:hAnsi="Calibri"/>
              </w:rPr>
            </w:pPr>
          </w:p>
          <w:p w14:paraId="108F0152" w14:textId="77777777" w:rsidR="00055FF6" w:rsidRDefault="00251196" w:rsidP="00252231">
            <w:pPr>
              <w:rPr>
                <w:rFonts w:ascii="Calibri" w:hAnsi="Calibri"/>
                <w:b/>
                <w:bCs/>
              </w:rPr>
            </w:pPr>
            <w:r>
              <w:rPr>
                <w:rFonts w:ascii="Calibri" w:hAnsi="Calibri"/>
                <w:b/>
                <w:bCs/>
              </w:rPr>
              <w:t>Approved:</w:t>
            </w:r>
            <w:r w:rsidR="006B15C3">
              <w:rPr>
                <w:rFonts w:ascii="Calibri" w:hAnsi="Calibri"/>
                <w:b/>
                <w:bCs/>
              </w:rPr>
              <w:t xml:space="preserve"> Governors voted to approve the Resource Committee Terms of Reference</w:t>
            </w:r>
            <w:r w:rsidR="00252231">
              <w:rPr>
                <w:rFonts w:ascii="Calibri" w:hAnsi="Calibri"/>
                <w:b/>
                <w:bCs/>
              </w:rPr>
              <w:t>.</w:t>
            </w:r>
          </w:p>
          <w:p w14:paraId="10CAC048" w14:textId="79E991E5" w:rsidR="00252231" w:rsidRDefault="00252231" w:rsidP="00252231">
            <w:pPr>
              <w:rPr>
                <w:rFonts w:ascii="Calibri" w:hAnsi="Calibri"/>
                <w:b/>
              </w:rPr>
            </w:pPr>
          </w:p>
        </w:tc>
      </w:tr>
      <w:tr w:rsidR="00055FF6" w14:paraId="30AC4F9D" w14:textId="77777777" w:rsidTr="0059439C">
        <w:tc>
          <w:tcPr>
            <w:tcW w:w="704" w:type="dxa"/>
          </w:tcPr>
          <w:p w14:paraId="2674CBFA" w14:textId="77777777" w:rsidR="00055FF6" w:rsidRPr="00655AF7" w:rsidRDefault="00055FF6" w:rsidP="00055FF6">
            <w:pPr>
              <w:pStyle w:val="ListParagraph"/>
              <w:numPr>
                <w:ilvl w:val="0"/>
                <w:numId w:val="32"/>
              </w:numPr>
              <w:tabs>
                <w:tab w:val="left" w:pos="346"/>
              </w:tabs>
              <w:rPr>
                <w:b/>
              </w:rPr>
            </w:pPr>
          </w:p>
        </w:tc>
        <w:tc>
          <w:tcPr>
            <w:tcW w:w="8647" w:type="dxa"/>
          </w:tcPr>
          <w:p w14:paraId="487E98AB" w14:textId="2DB0F035" w:rsidR="00055FF6" w:rsidRPr="0069305E" w:rsidRDefault="00055FF6" w:rsidP="00055FF6">
            <w:pPr>
              <w:rPr>
                <w:rFonts w:ascii="Calibri" w:hAnsi="Calibri"/>
                <w:b/>
              </w:rPr>
            </w:pPr>
            <w:r>
              <w:rPr>
                <w:rFonts w:ascii="Calibri" w:hAnsi="Calibri"/>
                <w:b/>
              </w:rPr>
              <w:t>Matters Arising</w:t>
            </w:r>
          </w:p>
          <w:p w14:paraId="54753CDA" w14:textId="59C12E1F" w:rsidR="00055FF6" w:rsidRPr="002679D1" w:rsidRDefault="00055FF6" w:rsidP="00055FF6">
            <w:pPr>
              <w:rPr>
                <w:rFonts w:ascii="Calibri" w:hAnsi="Calibri"/>
                <w:b/>
              </w:rPr>
            </w:pPr>
          </w:p>
        </w:tc>
      </w:tr>
      <w:tr w:rsidR="00055FF6" w14:paraId="686AC4C1" w14:textId="77777777" w:rsidTr="0059439C">
        <w:tc>
          <w:tcPr>
            <w:tcW w:w="704" w:type="dxa"/>
          </w:tcPr>
          <w:p w14:paraId="5D76FA66" w14:textId="77777777" w:rsidR="00055FF6" w:rsidRPr="00BC4E4F" w:rsidRDefault="00055FF6" w:rsidP="00055FF6">
            <w:pPr>
              <w:pStyle w:val="ListParagraph"/>
              <w:tabs>
                <w:tab w:val="left" w:pos="346"/>
              </w:tabs>
              <w:ind w:left="0"/>
              <w:rPr>
                <w:b/>
                <w:bCs/>
                <w:iCs/>
              </w:rPr>
            </w:pPr>
          </w:p>
        </w:tc>
        <w:tc>
          <w:tcPr>
            <w:tcW w:w="8647" w:type="dxa"/>
          </w:tcPr>
          <w:p w14:paraId="77FBED74" w14:textId="77777777" w:rsidR="00055FF6" w:rsidRDefault="00055FF6" w:rsidP="00055FF6">
            <w:pPr>
              <w:rPr>
                <w:rFonts w:ascii="Calibri" w:hAnsi="Calibri"/>
                <w:b/>
              </w:rPr>
            </w:pPr>
            <w:r w:rsidRPr="00DD7169">
              <w:rPr>
                <w:rFonts w:ascii="Calibri" w:hAnsi="Calibri"/>
                <w:b/>
              </w:rPr>
              <w:t xml:space="preserve">Matters Arising </w:t>
            </w:r>
          </w:p>
          <w:p w14:paraId="16D170EE" w14:textId="77777777" w:rsidR="00055FF6" w:rsidRDefault="00055FF6" w:rsidP="00055FF6">
            <w:pPr>
              <w:rPr>
                <w:rFonts w:ascii="Calibri" w:hAnsi="Calibri"/>
                <w:b/>
              </w:rPr>
            </w:pPr>
          </w:p>
          <w:p w14:paraId="7BE6229D" w14:textId="3EF4E831" w:rsidR="00055FF6" w:rsidRDefault="00055FF6" w:rsidP="00055FF6">
            <w:pPr>
              <w:numPr>
                <w:ilvl w:val="0"/>
                <w:numId w:val="45"/>
              </w:numPr>
              <w:ind w:left="400" w:hanging="400"/>
              <w:rPr>
                <w:rFonts w:ascii="Calibri" w:hAnsi="Calibri"/>
                <w:b/>
              </w:rPr>
            </w:pPr>
            <w:r>
              <w:rPr>
                <w:rFonts w:ascii="Calibri" w:hAnsi="Calibri"/>
                <w:b/>
              </w:rPr>
              <w:t>F</w:t>
            </w:r>
            <w:r w:rsidR="003D0D97">
              <w:rPr>
                <w:rFonts w:ascii="Calibri" w:hAnsi="Calibri"/>
                <w:b/>
              </w:rPr>
              <w:t xml:space="preserve">ull </w:t>
            </w:r>
            <w:r>
              <w:rPr>
                <w:rFonts w:ascii="Calibri" w:hAnsi="Calibri"/>
                <w:b/>
              </w:rPr>
              <w:t>G</w:t>
            </w:r>
            <w:r w:rsidR="003D0D97">
              <w:rPr>
                <w:rFonts w:ascii="Calibri" w:hAnsi="Calibri"/>
                <w:b/>
              </w:rPr>
              <w:t xml:space="preserve">overning </w:t>
            </w:r>
            <w:r>
              <w:rPr>
                <w:rFonts w:ascii="Calibri" w:hAnsi="Calibri"/>
                <w:b/>
              </w:rPr>
              <w:t>B</w:t>
            </w:r>
            <w:r w:rsidR="003D0D97">
              <w:rPr>
                <w:rFonts w:ascii="Calibri" w:hAnsi="Calibri"/>
                <w:b/>
              </w:rPr>
              <w:t>ody</w:t>
            </w:r>
            <w:r>
              <w:rPr>
                <w:rFonts w:ascii="Calibri" w:hAnsi="Calibri"/>
                <w:b/>
              </w:rPr>
              <w:t xml:space="preserve"> 23.09.19</w:t>
            </w:r>
          </w:p>
          <w:p w14:paraId="46CADE2A" w14:textId="77777777" w:rsidR="00055FF6" w:rsidRDefault="00055FF6" w:rsidP="00055FF6">
            <w:pPr>
              <w:ind w:left="400" w:hanging="400"/>
              <w:rPr>
                <w:rFonts w:ascii="Calibri" w:hAnsi="Calibri"/>
                <w:b/>
              </w:rPr>
            </w:pPr>
          </w:p>
          <w:p w14:paraId="6FB9D848" w14:textId="77777777" w:rsidR="00055FF6" w:rsidRPr="00B43187" w:rsidRDefault="00055FF6" w:rsidP="00055FF6">
            <w:pPr>
              <w:ind w:left="400" w:hanging="400"/>
              <w:rPr>
                <w:rFonts w:ascii="Calibri" w:hAnsi="Calibri" w:cs="Tahoma"/>
                <w:b/>
                <w:color w:val="000000"/>
              </w:rPr>
            </w:pPr>
            <w:r>
              <w:rPr>
                <w:rFonts w:ascii="Calibri" w:hAnsi="Calibri"/>
                <w:b/>
              </w:rPr>
              <w:t xml:space="preserve">8.    </w:t>
            </w:r>
            <w:r w:rsidRPr="0026644E">
              <w:rPr>
                <w:rFonts w:ascii="Calibri" w:hAnsi="Calibri"/>
                <w:bCs/>
                <w:color w:val="FF0000"/>
              </w:rPr>
              <w:t xml:space="preserve"> </w:t>
            </w:r>
            <w:r w:rsidRPr="00B43187">
              <w:rPr>
                <w:rFonts w:ascii="Calibri" w:hAnsi="Calibri" w:cs="Tahoma"/>
                <w:b/>
                <w:color w:val="000000"/>
              </w:rPr>
              <w:t xml:space="preserve">JGC to forward the </w:t>
            </w:r>
            <w:r>
              <w:rPr>
                <w:rFonts w:ascii="Calibri" w:hAnsi="Calibri" w:cs="Tahoma"/>
                <w:b/>
                <w:color w:val="000000"/>
              </w:rPr>
              <w:t xml:space="preserve">2019 </w:t>
            </w:r>
            <w:r w:rsidRPr="00B43187">
              <w:rPr>
                <w:rFonts w:ascii="Calibri" w:hAnsi="Calibri" w:cs="Tahoma"/>
                <w:b/>
                <w:color w:val="000000"/>
              </w:rPr>
              <w:t>Code of Conduct for governors to read.</w:t>
            </w:r>
          </w:p>
          <w:p w14:paraId="0EB6456A" w14:textId="40FC6A7E" w:rsidR="00055FF6" w:rsidRPr="003D0D97" w:rsidRDefault="00055FF6" w:rsidP="003D0D97">
            <w:pPr>
              <w:ind w:left="400" w:hanging="400"/>
              <w:rPr>
                <w:rFonts w:ascii="Calibri" w:hAnsi="Calibri" w:cs="Tahoma"/>
                <w:bCs/>
                <w:color w:val="000000"/>
              </w:rPr>
            </w:pPr>
            <w:r w:rsidRPr="00B43187">
              <w:rPr>
                <w:rFonts w:ascii="Calibri" w:hAnsi="Calibri" w:cs="Tahoma"/>
                <w:bCs/>
                <w:color w:val="000000"/>
              </w:rPr>
              <w:t xml:space="preserve">        </w:t>
            </w:r>
            <w:r w:rsidR="00AE7793">
              <w:rPr>
                <w:rFonts w:ascii="Calibri" w:hAnsi="Calibri" w:cs="Tahoma"/>
                <w:bCs/>
                <w:color w:val="000000"/>
              </w:rPr>
              <w:t>JGC confirmed with governors they had received this document forwarded out prior to the meeting.</w:t>
            </w:r>
            <w:r w:rsidR="003D0D97">
              <w:rPr>
                <w:rFonts w:ascii="Calibri" w:hAnsi="Calibri" w:cs="Tahoma"/>
                <w:bCs/>
                <w:color w:val="000000"/>
              </w:rPr>
              <w:br/>
            </w:r>
            <w:r w:rsidR="000F6AC4">
              <w:rPr>
                <w:rFonts w:ascii="Calibri" w:hAnsi="Calibri" w:cs="Tahoma"/>
                <w:b/>
                <w:color w:val="000000"/>
              </w:rPr>
              <w:t>Approved:</w:t>
            </w:r>
            <w:r w:rsidR="00AE7793">
              <w:rPr>
                <w:rFonts w:ascii="Calibri" w:hAnsi="Calibri" w:cs="Tahoma"/>
                <w:b/>
                <w:color w:val="000000"/>
              </w:rPr>
              <w:t xml:space="preserve"> Governors voted to approve the </w:t>
            </w:r>
            <w:r w:rsidR="003D0D97">
              <w:rPr>
                <w:rFonts w:ascii="Calibri" w:hAnsi="Calibri" w:cs="Tahoma"/>
                <w:b/>
                <w:color w:val="000000"/>
              </w:rPr>
              <w:t xml:space="preserve">2019 </w:t>
            </w:r>
            <w:r w:rsidR="00AE7793">
              <w:rPr>
                <w:rFonts w:ascii="Calibri" w:hAnsi="Calibri" w:cs="Tahoma"/>
                <w:b/>
                <w:color w:val="000000"/>
              </w:rPr>
              <w:t>Governor Code of Conduct.</w:t>
            </w:r>
          </w:p>
          <w:p w14:paraId="7CF049E8" w14:textId="77777777" w:rsidR="000F6AC4" w:rsidRPr="000F6AC4" w:rsidRDefault="000F6AC4" w:rsidP="00055FF6">
            <w:pPr>
              <w:ind w:left="400" w:hanging="400"/>
              <w:rPr>
                <w:rFonts w:ascii="Calibri" w:hAnsi="Calibri" w:cs="Tahoma"/>
                <w:b/>
                <w:color w:val="000000"/>
              </w:rPr>
            </w:pPr>
          </w:p>
          <w:p w14:paraId="01919E85" w14:textId="39C14B6D" w:rsidR="00055FF6" w:rsidRPr="00B43187" w:rsidRDefault="00055FF6" w:rsidP="00055FF6">
            <w:pPr>
              <w:ind w:left="400" w:hanging="400"/>
              <w:rPr>
                <w:rFonts w:ascii="Calibri" w:hAnsi="Calibri" w:cs="Tahoma"/>
                <w:bCs/>
                <w:color w:val="000000"/>
              </w:rPr>
            </w:pPr>
            <w:r w:rsidRPr="00B43187">
              <w:rPr>
                <w:rFonts w:ascii="Calibri" w:hAnsi="Calibri" w:cs="Tahoma"/>
                <w:bCs/>
                <w:color w:val="000000"/>
              </w:rPr>
              <w:t xml:space="preserve">14.   </w:t>
            </w:r>
            <w:r w:rsidRPr="0069305E">
              <w:rPr>
                <w:rFonts w:ascii="Calibri" w:hAnsi="Calibri" w:cs="Tahoma"/>
                <w:b/>
                <w:bCs/>
              </w:rPr>
              <w:t xml:space="preserve">Agree SIP priorities for the academic year </w:t>
            </w:r>
            <w:r>
              <w:rPr>
                <w:rFonts w:ascii="Calibri" w:hAnsi="Calibri" w:cs="Tahoma"/>
                <w:b/>
                <w:bCs/>
              </w:rPr>
              <w:t>and Set Objectives for the Year</w:t>
            </w:r>
            <w:r>
              <w:rPr>
                <w:rFonts w:ascii="Calibri" w:hAnsi="Calibri" w:cs="Tahoma"/>
                <w:b/>
                <w:bCs/>
              </w:rPr>
              <w:br/>
            </w:r>
            <w:r w:rsidR="00AE7793">
              <w:rPr>
                <w:rFonts w:ascii="Calibri" w:hAnsi="Calibri" w:cs="Tahoma"/>
                <w:bCs/>
                <w:color w:val="000000"/>
              </w:rPr>
              <w:t>This will be covered in agenda item 9.</w:t>
            </w:r>
          </w:p>
          <w:p w14:paraId="4A7B11D5" w14:textId="77777777" w:rsidR="00055FF6" w:rsidRPr="00B43187" w:rsidRDefault="00055FF6" w:rsidP="00055FF6">
            <w:pPr>
              <w:ind w:left="400" w:hanging="400"/>
              <w:rPr>
                <w:rFonts w:ascii="Calibri" w:hAnsi="Calibri" w:cs="Tahoma"/>
                <w:bCs/>
                <w:color w:val="000000"/>
              </w:rPr>
            </w:pPr>
          </w:p>
          <w:p w14:paraId="6E67F716" w14:textId="77777777" w:rsidR="00055FF6" w:rsidRPr="00B43187" w:rsidRDefault="00055FF6" w:rsidP="00055FF6">
            <w:pPr>
              <w:numPr>
                <w:ilvl w:val="0"/>
                <w:numId w:val="45"/>
              </w:numPr>
              <w:ind w:left="400" w:hanging="400"/>
              <w:rPr>
                <w:rFonts w:ascii="Calibri" w:hAnsi="Calibri"/>
                <w:b/>
                <w:color w:val="000000"/>
              </w:rPr>
            </w:pPr>
            <w:r w:rsidRPr="00B43187">
              <w:rPr>
                <w:rFonts w:ascii="Calibri" w:hAnsi="Calibri"/>
                <w:b/>
                <w:color w:val="000000"/>
              </w:rPr>
              <w:t>Teaching and Learning Committee 16.09.19</w:t>
            </w:r>
            <w:r w:rsidRPr="00B43187">
              <w:rPr>
                <w:rFonts w:ascii="Calibri" w:hAnsi="Calibri"/>
                <w:b/>
                <w:color w:val="000000"/>
              </w:rPr>
              <w:br/>
            </w:r>
          </w:p>
          <w:p w14:paraId="257F0313" w14:textId="1945D908" w:rsidR="00055FF6" w:rsidRPr="00B43187" w:rsidRDefault="00055FF6" w:rsidP="00055FF6">
            <w:pPr>
              <w:ind w:left="400" w:hanging="400"/>
              <w:rPr>
                <w:rFonts w:ascii="Calibri" w:hAnsi="Calibri"/>
                <w:bCs/>
                <w:color w:val="000000"/>
              </w:rPr>
            </w:pPr>
            <w:r w:rsidRPr="00B43187">
              <w:rPr>
                <w:rFonts w:ascii="Calibri" w:hAnsi="Calibri"/>
                <w:b/>
                <w:color w:val="000000"/>
              </w:rPr>
              <w:lastRenderedPageBreak/>
              <w:t xml:space="preserve">5.    Teaching and Learning Terms of Reference </w:t>
            </w:r>
            <w:r w:rsidR="003D0D97">
              <w:rPr>
                <w:rFonts w:ascii="Calibri" w:hAnsi="Calibri"/>
                <w:b/>
                <w:color w:val="000000"/>
              </w:rPr>
              <w:br/>
            </w:r>
            <w:r w:rsidR="003D0D97">
              <w:rPr>
                <w:rFonts w:ascii="Calibri" w:hAnsi="Calibri"/>
                <w:bCs/>
                <w:color w:val="000000"/>
              </w:rPr>
              <w:t>AB is to continue monitoring and liaising with the Headteachers regarding the Teaching and Learning Committee covering its remit. AB asked for an ongoing action required to be stated to cover this.</w:t>
            </w:r>
            <w:r w:rsidRPr="00B43187">
              <w:rPr>
                <w:rFonts w:ascii="Calibri" w:hAnsi="Calibri"/>
                <w:b/>
                <w:color w:val="000000"/>
              </w:rPr>
              <w:br/>
            </w:r>
            <w:r w:rsidR="00AE7793" w:rsidRPr="00AE7793">
              <w:rPr>
                <w:rFonts w:ascii="Calibri" w:hAnsi="Calibri"/>
                <w:bCs/>
                <w:color w:val="FF0000"/>
              </w:rPr>
              <w:t>Ongoing Action required: AB will keep monitoring the Teaching and Learning ToR to ensure the T&amp;L Committee is discharging i</w:t>
            </w:r>
            <w:r w:rsidR="00917FCE">
              <w:rPr>
                <w:rFonts w:ascii="Calibri" w:hAnsi="Calibri"/>
                <w:bCs/>
                <w:color w:val="FF0000"/>
              </w:rPr>
              <w:t>t</w:t>
            </w:r>
            <w:r w:rsidR="00AE7793" w:rsidRPr="00AE7793">
              <w:rPr>
                <w:rFonts w:ascii="Calibri" w:hAnsi="Calibri"/>
                <w:bCs/>
                <w:color w:val="FF0000"/>
              </w:rPr>
              <w:t>s responsibilities.</w:t>
            </w:r>
          </w:p>
          <w:p w14:paraId="14A5C1F4" w14:textId="295035B4" w:rsidR="00055FF6" w:rsidRDefault="00055FF6" w:rsidP="00055FF6">
            <w:pPr>
              <w:ind w:left="400" w:hanging="400"/>
              <w:rPr>
                <w:rFonts w:ascii="Calibri" w:hAnsi="Calibri"/>
                <w:b/>
                <w:color w:val="000000"/>
              </w:rPr>
            </w:pPr>
          </w:p>
          <w:p w14:paraId="360E5D25" w14:textId="77777777" w:rsidR="00055FF6" w:rsidRPr="00B43187" w:rsidRDefault="00055FF6" w:rsidP="00055FF6">
            <w:pPr>
              <w:ind w:left="400" w:hanging="400"/>
              <w:rPr>
                <w:rFonts w:ascii="Calibri" w:hAnsi="Calibri"/>
                <w:b/>
                <w:color w:val="000000"/>
              </w:rPr>
            </w:pPr>
            <w:r w:rsidRPr="00B43187">
              <w:rPr>
                <w:rFonts w:ascii="Calibri" w:hAnsi="Calibri"/>
                <w:b/>
                <w:color w:val="000000"/>
              </w:rPr>
              <w:t xml:space="preserve">6.  </w:t>
            </w:r>
            <w:r>
              <w:rPr>
                <w:rFonts w:ascii="Calibri" w:hAnsi="Calibri"/>
                <w:b/>
                <w:color w:val="000000"/>
              </w:rPr>
              <w:t xml:space="preserve">  </w:t>
            </w:r>
            <w:r w:rsidRPr="00B43187">
              <w:rPr>
                <w:rFonts w:ascii="Calibri" w:hAnsi="Calibri"/>
                <w:b/>
                <w:color w:val="000000"/>
              </w:rPr>
              <w:t>Quality of Transition Arrangements</w:t>
            </w:r>
          </w:p>
          <w:p w14:paraId="2038EF13" w14:textId="45C5C6AA" w:rsidR="00AE7793" w:rsidRDefault="00055FF6" w:rsidP="00AE7793">
            <w:pPr>
              <w:ind w:left="400" w:hanging="259"/>
              <w:rPr>
                <w:rFonts w:ascii="Calibri" w:hAnsi="Calibri"/>
                <w:bCs/>
                <w:color w:val="000000"/>
              </w:rPr>
            </w:pPr>
            <w:r w:rsidRPr="00B43187">
              <w:rPr>
                <w:rFonts w:ascii="Calibri" w:hAnsi="Calibri"/>
                <w:bCs/>
                <w:color w:val="000000"/>
              </w:rPr>
              <w:t xml:space="preserve">     </w:t>
            </w:r>
            <w:r w:rsidR="000F6AC4" w:rsidRPr="000F6AC4">
              <w:rPr>
                <w:rFonts w:ascii="Calibri" w:hAnsi="Calibri"/>
                <w:bCs/>
                <w:color w:val="000000"/>
              </w:rPr>
              <w:t xml:space="preserve">EB </w:t>
            </w:r>
            <w:r w:rsidR="00AE7793">
              <w:rPr>
                <w:rFonts w:ascii="Calibri" w:hAnsi="Calibri"/>
                <w:bCs/>
                <w:color w:val="000000"/>
              </w:rPr>
              <w:t xml:space="preserve">has already circulated a </w:t>
            </w:r>
            <w:r w:rsidR="000F6AC4" w:rsidRPr="000F6AC4">
              <w:rPr>
                <w:rFonts w:ascii="Calibri" w:hAnsi="Calibri"/>
                <w:bCs/>
                <w:color w:val="000000"/>
              </w:rPr>
              <w:t xml:space="preserve">pre-transition questionnaire </w:t>
            </w:r>
            <w:r w:rsidR="00AE7793">
              <w:rPr>
                <w:rFonts w:ascii="Calibri" w:hAnsi="Calibri"/>
                <w:bCs/>
                <w:color w:val="000000"/>
              </w:rPr>
              <w:t xml:space="preserve">to Year 2 parents </w:t>
            </w:r>
            <w:r w:rsidR="000F6AC4" w:rsidRPr="000F6AC4">
              <w:rPr>
                <w:rFonts w:ascii="Calibri" w:hAnsi="Calibri"/>
                <w:bCs/>
                <w:color w:val="000000"/>
              </w:rPr>
              <w:t xml:space="preserve">to pick up on any concerns. Since this LJS has had </w:t>
            </w:r>
            <w:r w:rsidR="00AE7793">
              <w:rPr>
                <w:rFonts w:ascii="Calibri" w:hAnsi="Calibri"/>
                <w:bCs/>
                <w:color w:val="000000"/>
              </w:rPr>
              <w:t xml:space="preserve">an </w:t>
            </w:r>
            <w:r w:rsidR="000F6AC4" w:rsidRPr="000F6AC4">
              <w:rPr>
                <w:rFonts w:ascii="Calibri" w:hAnsi="Calibri"/>
                <w:bCs/>
                <w:color w:val="000000"/>
              </w:rPr>
              <w:t>open evening</w:t>
            </w:r>
            <w:r w:rsidR="00AE7793">
              <w:rPr>
                <w:rFonts w:ascii="Calibri" w:hAnsi="Calibri"/>
                <w:bCs/>
                <w:color w:val="000000"/>
              </w:rPr>
              <w:t xml:space="preserve">, so this could </w:t>
            </w:r>
            <w:r w:rsidR="00C83BD7">
              <w:rPr>
                <w:rFonts w:ascii="Calibri" w:hAnsi="Calibri"/>
                <w:bCs/>
                <w:color w:val="000000"/>
              </w:rPr>
              <w:t>alter some</w:t>
            </w:r>
            <w:r w:rsidR="00AE7793">
              <w:rPr>
                <w:rFonts w:ascii="Calibri" w:hAnsi="Calibri"/>
                <w:bCs/>
                <w:color w:val="000000"/>
              </w:rPr>
              <w:t xml:space="preserve"> responses now. EB said </w:t>
            </w:r>
            <w:r w:rsidR="00C83BD7">
              <w:rPr>
                <w:rFonts w:ascii="Calibri" w:hAnsi="Calibri"/>
                <w:bCs/>
                <w:color w:val="000000"/>
              </w:rPr>
              <w:t xml:space="preserve">one particular concern was </w:t>
            </w:r>
            <w:r w:rsidR="00AE7793">
              <w:rPr>
                <w:rFonts w:ascii="Calibri" w:hAnsi="Calibri"/>
                <w:bCs/>
                <w:color w:val="000000"/>
              </w:rPr>
              <w:t xml:space="preserve">about whether or not children would remain in their current classes. HM suggested it could be some parents not being clear on the </w:t>
            </w:r>
            <w:r w:rsidR="00C83BD7">
              <w:rPr>
                <w:rFonts w:ascii="Calibri" w:hAnsi="Calibri"/>
                <w:bCs/>
                <w:color w:val="000000"/>
              </w:rPr>
              <w:t xml:space="preserve">general </w:t>
            </w:r>
            <w:r w:rsidR="00AE7793">
              <w:rPr>
                <w:rFonts w:ascii="Calibri" w:hAnsi="Calibri"/>
                <w:bCs/>
                <w:color w:val="000000"/>
              </w:rPr>
              <w:t xml:space="preserve">process and </w:t>
            </w:r>
            <w:r w:rsidR="00C83BD7">
              <w:rPr>
                <w:rFonts w:ascii="Calibri" w:hAnsi="Calibri"/>
                <w:bCs/>
                <w:color w:val="000000"/>
              </w:rPr>
              <w:t xml:space="preserve">being concerned that </w:t>
            </w:r>
            <w:r w:rsidR="00946AFA">
              <w:rPr>
                <w:rFonts w:ascii="Calibri" w:hAnsi="Calibri"/>
                <w:bCs/>
                <w:color w:val="000000"/>
              </w:rPr>
              <w:t>mixing classes</w:t>
            </w:r>
            <w:r w:rsidR="00AE7793">
              <w:rPr>
                <w:rFonts w:ascii="Calibri" w:hAnsi="Calibri"/>
                <w:bCs/>
                <w:color w:val="000000"/>
              </w:rPr>
              <w:t xml:space="preserve"> may happen.</w:t>
            </w:r>
            <w:r w:rsidR="000F6AC4" w:rsidRPr="000F6AC4">
              <w:rPr>
                <w:rFonts w:ascii="Calibri" w:hAnsi="Calibri"/>
                <w:bCs/>
                <w:color w:val="000000"/>
              </w:rPr>
              <w:t xml:space="preserve"> EB had not thought about concern of children staying in class and moving up a class. </w:t>
            </w:r>
            <w:r w:rsidR="00C83BD7">
              <w:rPr>
                <w:rFonts w:ascii="Calibri" w:hAnsi="Calibri"/>
                <w:bCs/>
                <w:color w:val="000000"/>
              </w:rPr>
              <w:t>JH suggested it can also be read that some parents are not happy with the existing classes.</w:t>
            </w:r>
            <w:r w:rsidR="000F6AC4">
              <w:rPr>
                <w:rFonts w:ascii="Calibri" w:hAnsi="Calibri"/>
                <w:bCs/>
                <w:color w:val="000000"/>
              </w:rPr>
              <w:t xml:space="preserve"> MW said a few people had raised that issue at Year 4 evening.</w:t>
            </w:r>
          </w:p>
          <w:p w14:paraId="69056BFD" w14:textId="77777777" w:rsidR="00AE7793" w:rsidRDefault="00AE7793" w:rsidP="00AE7793">
            <w:pPr>
              <w:ind w:left="400" w:hanging="259"/>
              <w:rPr>
                <w:rFonts w:ascii="Calibri" w:hAnsi="Calibri"/>
                <w:bCs/>
                <w:color w:val="000000"/>
              </w:rPr>
            </w:pPr>
          </w:p>
          <w:p w14:paraId="74470C5B" w14:textId="52A1A4E9" w:rsidR="00220B44" w:rsidRDefault="00220B44" w:rsidP="00C83BD7">
            <w:pPr>
              <w:ind w:left="400"/>
              <w:rPr>
                <w:rFonts w:ascii="Calibri" w:hAnsi="Calibri"/>
                <w:bCs/>
                <w:color w:val="000000"/>
              </w:rPr>
            </w:pPr>
            <w:r>
              <w:rPr>
                <w:rFonts w:ascii="Calibri" w:hAnsi="Calibri"/>
                <w:bCs/>
                <w:color w:val="000000"/>
              </w:rPr>
              <w:t xml:space="preserve">MW </w:t>
            </w:r>
            <w:r w:rsidR="00AE7793">
              <w:rPr>
                <w:rFonts w:ascii="Calibri" w:hAnsi="Calibri"/>
                <w:bCs/>
                <w:color w:val="000000"/>
              </w:rPr>
              <w:t xml:space="preserve">said a survey for current Year 3 parents to </w:t>
            </w:r>
            <w:r w:rsidR="00946AFA">
              <w:rPr>
                <w:rFonts w:ascii="Calibri" w:hAnsi="Calibri"/>
                <w:bCs/>
                <w:color w:val="000000"/>
              </w:rPr>
              <w:t>gauge</w:t>
            </w:r>
            <w:r w:rsidR="00AE7793">
              <w:rPr>
                <w:rFonts w:ascii="Calibri" w:hAnsi="Calibri"/>
                <w:bCs/>
                <w:color w:val="000000"/>
              </w:rPr>
              <w:t xml:space="preserve"> how transition </w:t>
            </w:r>
            <w:r w:rsidR="00C83BD7">
              <w:rPr>
                <w:rFonts w:ascii="Calibri" w:hAnsi="Calibri"/>
                <w:bCs/>
                <w:color w:val="000000"/>
              </w:rPr>
              <w:t>had been</w:t>
            </w:r>
            <w:r w:rsidR="00AE7793">
              <w:rPr>
                <w:rFonts w:ascii="Calibri" w:hAnsi="Calibri"/>
                <w:bCs/>
                <w:color w:val="000000"/>
              </w:rPr>
              <w:t xml:space="preserve"> for </w:t>
            </w:r>
            <w:r w:rsidR="00C83BD7">
              <w:rPr>
                <w:rFonts w:ascii="Calibri" w:hAnsi="Calibri"/>
                <w:bCs/>
                <w:color w:val="000000"/>
              </w:rPr>
              <w:t xml:space="preserve">the current </w:t>
            </w:r>
            <w:r w:rsidR="00AE7793">
              <w:rPr>
                <w:rFonts w:ascii="Calibri" w:hAnsi="Calibri"/>
                <w:bCs/>
                <w:color w:val="000000"/>
              </w:rPr>
              <w:t>Year 3</w:t>
            </w:r>
            <w:r w:rsidR="00C83BD7">
              <w:rPr>
                <w:rFonts w:ascii="Calibri" w:hAnsi="Calibri"/>
                <w:bCs/>
                <w:color w:val="000000"/>
              </w:rPr>
              <w:t>s has been carried out</w:t>
            </w:r>
            <w:r w:rsidR="00AE7793">
              <w:rPr>
                <w:rFonts w:ascii="Calibri" w:hAnsi="Calibri"/>
                <w:bCs/>
                <w:color w:val="000000"/>
              </w:rPr>
              <w:t>. MW does not have thes</w:t>
            </w:r>
            <w:r w:rsidR="00C83BD7">
              <w:rPr>
                <w:rFonts w:ascii="Calibri" w:hAnsi="Calibri"/>
                <w:bCs/>
                <w:color w:val="000000"/>
              </w:rPr>
              <w:t>e</w:t>
            </w:r>
            <w:r>
              <w:rPr>
                <w:rFonts w:ascii="Calibri" w:hAnsi="Calibri"/>
                <w:bCs/>
                <w:color w:val="000000"/>
              </w:rPr>
              <w:t xml:space="preserve"> results to hand.</w:t>
            </w:r>
            <w:r w:rsidR="00AE7793">
              <w:rPr>
                <w:rFonts w:ascii="Calibri" w:hAnsi="Calibri"/>
                <w:bCs/>
                <w:color w:val="000000"/>
              </w:rPr>
              <w:t xml:space="preserve"> </w:t>
            </w:r>
            <w:r>
              <w:rPr>
                <w:rFonts w:ascii="Calibri" w:hAnsi="Calibri"/>
                <w:bCs/>
                <w:color w:val="000000"/>
              </w:rPr>
              <w:t xml:space="preserve">AG </w:t>
            </w:r>
            <w:r w:rsidR="00AE7793">
              <w:rPr>
                <w:rFonts w:ascii="Calibri" w:hAnsi="Calibri"/>
                <w:bCs/>
                <w:color w:val="000000"/>
              </w:rPr>
              <w:t>suggested it</w:t>
            </w:r>
            <w:r>
              <w:rPr>
                <w:rFonts w:ascii="Calibri" w:hAnsi="Calibri"/>
                <w:bCs/>
                <w:color w:val="000000"/>
              </w:rPr>
              <w:t xml:space="preserve"> would be interesting to </w:t>
            </w:r>
            <w:r w:rsidR="00946AFA">
              <w:rPr>
                <w:rFonts w:ascii="Calibri" w:hAnsi="Calibri"/>
                <w:bCs/>
                <w:color w:val="000000"/>
              </w:rPr>
              <w:t>contrast</w:t>
            </w:r>
            <w:r>
              <w:rPr>
                <w:rFonts w:ascii="Calibri" w:hAnsi="Calibri"/>
                <w:bCs/>
                <w:color w:val="000000"/>
              </w:rPr>
              <w:t xml:space="preserve"> worries pre and post</w:t>
            </w:r>
            <w:r w:rsidR="00946AFA">
              <w:rPr>
                <w:rFonts w:ascii="Calibri" w:hAnsi="Calibri"/>
                <w:bCs/>
                <w:color w:val="000000"/>
              </w:rPr>
              <w:t xml:space="preserve"> transition</w:t>
            </w:r>
            <w:r>
              <w:rPr>
                <w:rFonts w:ascii="Calibri" w:hAnsi="Calibri"/>
                <w:bCs/>
                <w:color w:val="000000"/>
              </w:rPr>
              <w:t>.</w:t>
            </w:r>
          </w:p>
          <w:p w14:paraId="2C207822" w14:textId="77777777" w:rsidR="00AE7793" w:rsidRDefault="00AE7793" w:rsidP="00AE7793">
            <w:pPr>
              <w:ind w:left="400" w:firstLine="67"/>
              <w:rPr>
                <w:rFonts w:ascii="Calibri" w:hAnsi="Calibri"/>
                <w:bCs/>
                <w:color w:val="000000"/>
              </w:rPr>
            </w:pPr>
          </w:p>
          <w:p w14:paraId="16B0AFBE" w14:textId="29D38246" w:rsidR="00AE7793" w:rsidRDefault="00220B44" w:rsidP="00C83BD7">
            <w:pPr>
              <w:ind w:left="400"/>
              <w:rPr>
                <w:rFonts w:ascii="Calibri" w:hAnsi="Calibri"/>
                <w:bCs/>
                <w:color w:val="FF0000"/>
              </w:rPr>
            </w:pPr>
            <w:r w:rsidRPr="00AE7793">
              <w:rPr>
                <w:rFonts w:ascii="Calibri" w:hAnsi="Calibri"/>
                <w:bCs/>
                <w:color w:val="FF0000"/>
              </w:rPr>
              <w:t xml:space="preserve">Action required: </w:t>
            </w:r>
            <w:r w:rsidR="00AE7793">
              <w:rPr>
                <w:rFonts w:ascii="Calibri" w:hAnsi="Calibri"/>
                <w:bCs/>
                <w:color w:val="FF0000"/>
              </w:rPr>
              <w:t>Transition Questionnaires comparing and contrasting</w:t>
            </w:r>
            <w:r w:rsidR="00C83BD7">
              <w:rPr>
                <w:rFonts w:ascii="Calibri" w:hAnsi="Calibri"/>
                <w:bCs/>
                <w:color w:val="FF0000"/>
              </w:rPr>
              <w:t xml:space="preserve"> the results</w:t>
            </w:r>
            <w:r w:rsidR="00AE7793">
              <w:rPr>
                <w:rFonts w:ascii="Calibri" w:hAnsi="Calibri"/>
                <w:bCs/>
                <w:color w:val="FF0000"/>
              </w:rPr>
              <w:t xml:space="preserve"> will be on the agenda for the next FGB on Monday 3</w:t>
            </w:r>
            <w:r w:rsidR="00AE7793" w:rsidRPr="00AE7793">
              <w:rPr>
                <w:rFonts w:ascii="Calibri" w:hAnsi="Calibri"/>
                <w:bCs/>
                <w:color w:val="FF0000"/>
                <w:vertAlign w:val="superscript"/>
              </w:rPr>
              <w:t>rd</w:t>
            </w:r>
            <w:r w:rsidR="00AE7793">
              <w:rPr>
                <w:rFonts w:ascii="Calibri" w:hAnsi="Calibri"/>
                <w:bCs/>
                <w:color w:val="FF0000"/>
              </w:rPr>
              <w:t xml:space="preserve"> February.</w:t>
            </w:r>
          </w:p>
          <w:p w14:paraId="5C04F9CD" w14:textId="6DE8CA95" w:rsidR="00220B44" w:rsidRPr="00AE7793" w:rsidRDefault="00220B44" w:rsidP="00AE7793">
            <w:pPr>
              <w:ind w:left="400" w:firstLine="67"/>
              <w:rPr>
                <w:rFonts w:ascii="Calibri" w:hAnsi="Calibri"/>
                <w:bCs/>
                <w:color w:val="FF0000"/>
              </w:rPr>
            </w:pPr>
            <w:r w:rsidRPr="00AE7793">
              <w:rPr>
                <w:rFonts w:ascii="Calibri" w:hAnsi="Calibri"/>
                <w:bCs/>
                <w:color w:val="FF0000"/>
              </w:rPr>
              <w:t xml:space="preserve"> </w:t>
            </w:r>
          </w:p>
          <w:p w14:paraId="01ECFB0E" w14:textId="3688FDDC" w:rsidR="00220B44" w:rsidRDefault="00220B44" w:rsidP="00AE7793">
            <w:pPr>
              <w:ind w:left="400"/>
              <w:rPr>
                <w:rFonts w:ascii="Calibri" w:hAnsi="Calibri"/>
                <w:bCs/>
                <w:color w:val="000000"/>
              </w:rPr>
            </w:pPr>
            <w:r>
              <w:rPr>
                <w:rFonts w:ascii="Calibri" w:hAnsi="Calibri"/>
                <w:bCs/>
                <w:color w:val="000000"/>
              </w:rPr>
              <w:t xml:space="preserve">EB </w:t>
            </w:r>
            <w:r w:rsidR="00AE7793">
              <w:rPr>
                <w:rFonts w:ascii="Calibri" w:hAnsi="Calibri"/>
                <w:bCs/>
                <w:color w:val="000000"/>
              </w:rPr>
              <w:t>suggested this year</w:t>
            </w:r>
            <w:r>
              <w:rPr>
                <w:rFonts w:ascii="Calibri" w:hAnsi="Calibri"/>
                <w:bCs/>
                <w:color w:val="000000"/>
              </w:rPr>
              <w:t xml:space="preserve"> transition may have started too soon for the children</w:t>
            </w:r>
            <w:r w:rsidR="00AE7793">
              <w:rPr>
                <w:rFonts w:ascii="Calibri" w:hAnsi="Calibri"/>
                <w:bCs/>
                <w:color w:val="000000"/>
              </w:rPr>
              <w:t xml:space="preserve">. </w:t>
            </w:r>
            <w:r>
              <w:rPr>
                <w:rFonts w:ascii="Calibri" w:hAnsi="Calibri"/>
                <w:bCs/>
                <w:color w:val="000000"/>
              </w:rPr>
              <w:t xml:space="preserve">MW said </w:t>
            </w:r>
            <w:r w:rsidR="00C83BD7">
              <w:rPr>
                <w:rFonts w:ascii="Calibri" w:hAnsi="Calibri"/>
                <w:bCs/>
                <w:color w:val="000000"/>
              </w:rPr>
              <w:t xml:space="preserve">the </w:t>
            </w:r>
            <w:r>
              <w:rPr>
                <w:rFonts w:ascii="Calibri" w:hAnsi="Calibri"/>
                <w:bCs/>
                <w:color w:val="000000"/>
              </w:rPr>
              <w:t xml:space="preserve">transition letter </w:t>
            </w:r>
            <w:r w:rsidR="00C83BD7">
              <w:rPr>
                <w:rFonts w:ascii="Calibri" w:hAnsi="Calibri"/>
                <w:bCs/>
                <w:color w:val="000000"/>
              </w:rPr>
              <w:t xml:space="preserve">was sent </w:t>
            </w:r>
            <w:r>
              <w:rPr>
                <w:rFonts w:ascii="Calibri" w:hAnsi="Calibri"/>
                <w:bCs/>
                <w:color w:val="000000"/>
              </w:rPr>
              <w:t xml:space="preserve">out at </w:t>
            </w:r>
            <w:r w:rsidR="00C83BD7">
              <w:rPr>
                <w:rFonts w:ascii="Calibri" w:hAnsi="Calibri"/>
                <w:bCs/>
                <w:color w:val="000000"/>
              </w:rPr>
              <w:t xml:space="preserve">the </w:t>
            </w:r>
            <w:r>
              <w:rPr>
                <w:rFonts w:ascii="Calibri" w:hAnsi="Calibri"/>
                <w:bCs/>
                <w:color w:val="000000"/>
              </w:rPr>
              <w:t xml:space="preserve">start of June and </w:t>
            </w:r>
            <w:r w:rsidR="00AE7793">
              <w:rPr>
                <w:rFonts w:ascii="Calibri" w:hAnsi="Calibri"/>
                <w:bCs/>
                <w:color w:val="000000"/>
              </w:rPr>
              <w:t xml:space="preserve">there was an activity </w:t>
            </w:r>
            <w:r>
              <w:rPr>
                <w:rFonts w:ascii="Calibri" w:hAnsi="Calibri"/>
                <w:bCs/>
                <w:color w:val="000000"/>
              </w:rPr>
              <w:t xml:space="preserve">nearly every week for </w:t>
            </w:r>
            <w:r w:rsidR="00C83BD7">
              <w:rPr>
                <w:rFonts w:ascii="Calibri" w:hAnsi="Calibri"/>
                <w:bCs/>
                <w:color w:val="000000"/>
              </w:rPr>
              <w:t xml:space="preserve">the remaining </w:t>
            </w:r>
            <w:r>
              <w:rPr>
                <w:rFonts w:ascii="Calibri" w:hAnsi="Calibri"/>
                <w:bCs/>
                <w:color w:val="000000"/>
              </w:rPr>
              <w:t>approx</w:t>
            </w:r>
            <w:r w:rsidR="00AE7793">
              <w:rPr>
                <w:rFonts w:ascii="Calibri" w:hAnsi="Calibri"/>
                <w:bCs/>
                <w:color w:val="000000"/>
              </w:rPr>
              <w:t>imately</w:t>
            </w:r>
            <w:r>
              <w:rPr>
                <w:rFonts w:ascii="Calibri" w:hAnsi="Calibri"/>
                <w:bCs/>
                <w:color w:val="000000"/>
              </w:rPr>
              <w:t xml:space="preserve"> 6 weeks e.g. teachers going across, going to field etc. EB felt maybe </w:t>
            </w:r>
            <w:r w:rsidR="00AE7793">
              <w:rPr>
                <w:rFonts w:ascii="Calibri" w:hAnsi="Calibri"/>
                <w:bCs/>
                <w:color w:val="000000"/>
              </w:rPr>
              <w:t xml:space="preserve">a later start for transition </w:t>
            </w:r>
            <w:r w:rsidR="00AD43E0">
              <w:rPr>
                <w:rFonts w:ascii="Calibri" w:hAnsi="Calibri"/>
                <w:bCs/>
                <w:color w:val="000000"/>
              </w:rPr>
              <w:t xml:space="preserve">preparation may help to </w:t>
            </w:r>
            <w:r>
              <w:rPr>
                <w:rFonts w:ascii="Calibri" w:hAnsi="Calibri"/>
                <w:bCs/>
                <w:color w:val="000000"/>
              </w:rPr>
              <w:t xml:space="preserve">lessen the anxiety e.g. some children’s behaviour deteriorates from </w:t>
            </w:r>
            <w:r w:rsidR="00C952B8">
              <w:rPr>
                <w:rFonts w:ascii="Calibri" w:hAnsi="Calibri"/>
                <w:bCs/>
                <w:color w:val="000000"/>
              </w:rPr>
              <w:t>this</w:t>
            </w:r>
            <w:r>
              <w:rPr>
                <w:rFonts w:ascii="Calibri" w:hAnsi="Calibri"/>
                <w:bCs/>
                <w:color w:val="000000"/>
              </w:rPr>
              <w:t xml:space="preserve"> point onwards.</w:t>
            </w:r>
          </w:p>
          <w:p w14:paraId="1803DBB2" w14:textId="47DFEB1E" w:rsidR="000F6AC4" w:rsidRPr="00B43187" w:rsidRDefault="000F6AC4" w:rsidP="00055FF6">
            <w:pPr>
              <w:ind w:left="400" w:hanging="400"/>
              <w:rPr>
                <w:rFonts w:ascii="Calibri" w:hAnsi="Calibri"/>
                <w:b/>
                <w:color w:val="000000"/>
              </w:rPr>
            </w:pPr>
          </w:p>
          <w:p w14:paraId="03B77B41" w14:textId="636F9DDA" w:rsidR="00AD43E0" w:rsidRDefault="00055FF6" w:rsidP="00055FF6">
            <w:pPr>
              <w:ind w:left="400" w:hanging="400"/>
              <w:rPr>
                <w:rFonts w:ascii="Calibri" w:hAnsi="Calibri"/>
                <w:bCs/>
                <w:color w:val="000000"/>
              </w:rPr>
            </w:pPr>
            <w:r w:rsidRPr="00B43187">
              <w:rPr>
                <w:rFonts w:ascii="Calibri" w:hAnsi="Calibri"/>
                <w:b/>
                <w:color w:val="000000"/>
              </w:rPr>
              <w:t xml:space="preserve">7.  </w:t>
            </w:r>
            <w:r>
              <w:rPr>
                <w:rFonts w:ascii="Calibri" w:hAnsi="Calibri"/>
                <w:b/>
                <w:color w:val="000000"/>
              </w:rPr>
              <w:t xml:space="preserve">  </w:t>
            </w:r>
            <w:r w:rsidRPr="00B43187">
              <w:rPr>
                <w:rFonts w:ascii="Calibri" w:hAnsi="Calibri"/>
                <w:b/>
                <w:color w:val="000000"/>
              </w:rPr>
              <w:t>Data Feedback</w:t>
            </w:r>
            <w:r w:rsidRPr="00B43187">
              <w:rPr>
                <w:rFonts w:ascii="Calibri" w:hAnsi="Calibri"/>
                <w:b/>
                <w:color w:val="000000"/>
              </w:rPr>
              <w:br/>
            </w:r>
            <w:r w:rsidR="00AD43E0">
              <w:rPr>
                <w:rFonts w:ascii="Calibri" w:hAnsi="Calibri"/>
                <w:bCs/>
                <w:color w:val="000000"/>
              </w:rPr>
              <w:t xml:space="preserve">MW said he has spoken to </w:t>
            </w:r>
            <w:r w:rsidRPr="00B43187">
              <w:rPr>
                <w:rFonts w:ascii="Calibri" w:hAnsi="Calibri"/>
                <w:bCs/>
                <w:color w:val="000000"/>
              </w:rPr>
              <w:t xml:space="preserve">RELP (River Exe Learning Partnership) to see </w:t>
            </w:r>
            <w:r w:rsidR="00AD43E0">
              <w:rPr>
                <w:rFonts w:ascii="Calibri" w:hAnsi="Calibri"/>
                <w:bCs/>
                <w:color w:val="000000"/>
              </w:rPr>
              <w:t xml:space="preserve">whether other schools are working out combined scores and none of the schools </w:t>
            </w:r>
            <w:r w:rsidR="00C83BD7">
              <w:rPr>
                <w:rFonts w:ascii="Calibri" w:hAnsi="Calibri"/>
                <w:bCs/>
                <w:color w:val="000000"/>
              </w:rPr>
              <w:t xml:space="preserve">asked are </w:t>
            </w:r>
            <w:r w:rsidR="00946AFA">
              <w:rPr>
                <w:rFonts w:ascii="Calibri" w:hAnsi="Calibri"/>
                <w:bCs/>
                <w:color w:val="000000"/>
              </w:rPr>
              <w:t>working</w:t>
            </w:r>
            <w:r w:rsidR="00C83BD7">
              <w:rPr>
                <w:rFonts w:ascii="Calibri" w:hAnsi="Calibri"/>
                <w:bCs/>
                <w:color w:val="000000"/>
              </w:rPr>
              <w:t xml:space="preserve"> these</w:t>
            </w:r>
            <w:r w:rsidR="00946AFA">
              <w:rPr>
                <w:rFonts w:ascii="Calibri" w:hAnsi="Calibri"/>
                <w:bCs/>
                <w:color w:val="000000"/>
              </w:rPr>
              <w:t xml:space="preserve"> out</w:t>
            </w:r>
            <w:r w:rsidR="00C83BD7">
              <w:rPr>
                <w:rFonts w:ascii="Calibri" w:hAnsi="Calibri"/>
                <w:bCs/>
                <w:color w:val="000000"/>
              </w:rPr>
              <w:t>.</w:t>
            </w:r>
          </w:p>
          <w:p w14:paraId="6CC20530" w14:textId="77777777" w:rsidR="00AD43E0" w:rsidRDefault="00AD43E0" w:rsidP="00055FF6">
            <w:pPr>
              <w:ind w:left="400" w:hanging="400"/>
              <w:rPr>
                <w:rFonts w:ascii="Calibri" w:hAnsi="Calibri"/>
                <w:bCs/>
                <w:color w:val="000000"/>
              </w:rPr>
            </w:pPr>
          </w:p>
          <w:p w14:paraId="2CE40167" w14:textId="560F5214" w:rsidR="00AD3D93" w:rsidRPr="00AD3D93" w:rsidRDefault="00AD3D93" w:rsidP="00055FF6">
            <w:pPr>
              <w:ind w:left="400" w:hanging="400"/>
              <w:rPr>
                <w:rFonts w:ascii="Calibri" w:hAnsi="Calibri"/>
                <w:bCs/>
                <w:color w:val="FF0000"/>
              </w:rPr>
            </w:pPr>
            <w:r>
              <w:rPr>
                <w:rFonts w:ascii="Calibri" w:hAnsi="Calibri"/>
                <w:bCs/>
                <w:color w:val="000000"/>
              </w:rPr>
              <w:t>E</w:t>
            </w:r>
            <w:r w:rsidR="00772D91">
              <w:rPr>
                <w:rFonts w:ascii="Calibri" w:hAnsi="Calibri"/>
                <w:bCs/>
                <w:color w:val="000000"/>
              </w:rPr>
              <w:t>J</w:t>
            </w:r>
            <w:r>
              <w:rPr>
                <w:rFonts w:ascii="Calibri" w:hAnsi="Calibri"/>
                <w:bCs/>
                <w:color w:val="000000"/>
              </w:rPr>
              <w:t>B arrived at the meeting</w:t>
            </w:r>
            <w:r w:rsidR="00AD43E0">
              <w:rPr>
                <w:rFonts w:ascii="Calibri" w:hAnsi="Calibri"/>
                <w:bCs/>
                <w:color w:val="000000"/>
              </w:rPr>
              <w:t xml:space="preserve"> at</w:t>
            </w:r>
            <w:r>
              <w:rPr>
                <w:rFonts w:ascii="Calibri" w:hAnsi="Calibri"/>
                <w:bCs/>
                <w:color w:val="000000"/>
              </w:rPr>
              <w:t xml:space="preserve"> </w:t>
            </w:r>
            <w:r w:rsidR="00AD43E0">
              <w:rPr>
                <w:rFonts w:ascii="Calibri" w:hAnsi="Calibri"/>
                <w:bCs/>
                <w:color w:val="000000"/>
              </w:rPr>
              <w:t>6.</w:t>
            </w:r>
            <w:r>
              <w:rPr>
                <w:rFonts w:ascii="Calibri" w:hAnsi="Calibri"/>
                <w:bCs/>
                <w:color w:val="000000"/>
              </w:rPr>
              <w:t>10</w:t>
            </w:r>
            <w:r w:rsidR="00AD43E0">
              <w:rPr>
                <w:rFonts w:ascii="Calibri" w:hAnsi="Calibri"/>
                <w:bCs/>
                <w:color w:val="000000"/>
              </w:rPr>
              <w:t>pm.</w:t>
            </w:r>
          </w:p>
          <w:p w14:paraId="11A0FF31" w14:textId="2598BDEC" w:rsidR="00055FF6" w:rsidRPr="00766963" w:rsidRDefault="00055FF6" w:rsidP="00055FF6">
            <w:pPr>
              <w:rPr>
                <w:rFonts w:ascii="Calibri" w:hAnsi="Calibri" w:cs="Tahoma"/>
                <w:bCs/>
              </w:rPr>
            </w:pPr>
          </w:p>
        </w:tc>
      </w:tr>
      <w:tr w:rsidR="00055FF6" w14:paraId="5677EA3E" w14:textId="77777777" w:rsidTr="0059439C">
        <w:tc>
          <w:tcPr>
            <w:tcW w:w="704" w:type="dxa"/>
          </w:tcPr>
          <w:p w14:paraId="66D42ED5" w14:textId="5D59A26F" w:rsidR="00055FF6" w:rsidRPr="00BC4E4F" w:rsidRDefault="00055FF6" w:rsidP="00055FF6">
            <w:pPr>
              <w:pStyle w:val="ListParagraph"/>
              <w:numPr>
                <w:ilvl w:val="0"/>
                <w:numId w:val="32"/>
              </w:numPr>
              <w:tabs>
                <w:tab w:val="left" w:pos="346"/>
              </w:tabs>
              <w:rPr>
                <w:b/>
                <w:bCs/>
                <w:iCs/>
              </w:rPr>
            </w:pPr>
          </w:p>
        </w:tc>
        <w:tc>
          <w:tcPr>
            <w:tcW w:w="8647" w:type="dxa"/>
          </w:tcPr>
          <w:p w14:paraId="75158ABA" w14:textId="69399501" w:rsidR="00055FF6" w:rsidRPr="002C231A" w:rsidRDefault="00055FF6" w:rsidP="00055FF6">
            <w:pPr>
              <w:rPr>
                <w:rFonts w:ascii="Calibri" w:hAnsi="Calibri"/>
                <w:b/>
              </w:rPr>
            </w:pPr>
            <w:r>
              <w:rPr>
                <w:rFonts w:ascii="Calibri" w:hAnsi="Calibri"/>
                <w:b/>
              </w:rPr>
              <w:t>School Improvement Plan (SIP)</w:t>
            </w:r>
          </w:p>
        </w:tc>
      </w:tr>
      <w:tr w:rsidR="00055FF6" w14:paraId="25FD6896" w14:textId="77777777" w:rsidTr="0059439C">
        <w:tc>
          <w:tcPr>
            <w:tcW w:w="704" w:type="dxa"/>
          </w:tcPr>
          <w:p w14:paraId="064A7611" w14:textId="77777777" w:rsidR="00055FF6" w:rsidRDefault="00055FF6" w:rsidP="00055FF6">
            <w:pPr>
              <w:pStyle w:val="ListParagraph"/>
              <w:tabs>
                <w:tab w:val="left" w:pos="346"/>
              </w:tabs>
              <w:ind w:left="0"/>
              <w:rPr>
                <w:b/>
                <w:bCs/>
                <w:iCs/>
              </w:rPr>
            </w:pPr>
          </w:p>
        </w:tc>
        <w:tc>
          <w:tcPr>
            <w:tcW w:w="8647" w:type="dxa"/>
          </w:tcPr>
          <w:p w14:paraId="4F3B1816" w14:textId="77777777" w:rsidR="00AD43E0" w:rsidRDefault="00AD43E0" w:rsidP="00642BDD">
            <w:pPr>
              <w:rPr>
                <w:rFonts w:ascii="Calibri" w:hAnsi="Calibri"/>
              </w:rPr>
            </w:pPr>
          </w:p>
          <w:p w14:paraId="5F7CEE72" w14:textId="77777777" w:rsidR="00AD43E0" w:rsidRDefault="00AD43E0" w:rsidP="00642BDD">
            <w:pPr>
              <w:rPr>
                <w:rFonts w:ascii="Calibri" w:hAnsi="Calibri"/>
              </w:rPr>
            </w:pPr>
            <w:r>
              <w:rPr>
                <w:rFonts w:ascii="Calibri" w:hAnsi="Calibri"/>
              </w:rPr>
              <w:t xml:space="preserve">The SIP was circulated prior to the meeting and </w:t>
            </w:r>
            <w:r w:rsidR="00642BDD">
              <w:rPr>
                <w:rFonts w:ascii="Calibri" w:hAnsi="Calibri"/>
              </w:rPr>
              <w:t xml:space="preserve">AB asked </w:t>
            </w:r>
            <w:r>
              <w:rPr>
                <w:rFonts w:ascii="Calibri" w:hAnsi="Calibri"/>
              </w:rPr>
              <w:t xml:space="preserve">whether governors </w:t>
            </w:r>
            <w:r w:rsidR="00642BDD">
              <w:rPr>
                <w:rFonts w:ascii="Calibri" w:hAnsi="Calibri"/>
              </w:rPr>
              <w:t xml:space="preserve">are happy with </w:t>
            </w:r>
            <w:r>
              <w:rPr>
                <w:rFonts w:ascii="Calibri" w:hAnsi="Calibri"/>
              </w:rPr>
              <w:t xml:space="preserve">the </w:t>
            </w:r>
            <w:r w:rsidR="00642BDD">
              <w:rPr>
                <w:rFonts w:ascii="Calibri" w:hAnsi="Calibri"/>
              </w:rPr>
              <w:t>governor priorities</w:t>
            </w:r>
            <w:r>
              <w:rPr>
                <w:rFonts w:ascii="Calibri" w:hAnsi="Calibri"/>
              </w:rPr>
              <w:t xml:space="preserve">. Currently there is </w:t>
            </w:r>
            <w:r w:rsidR="00642BDD">
              <w:rPr>
                <w:rFonts w:ascii="Calibri" w:hAnsi="Calibri"/>
              </w:rPr>
              <w:t xml:space="preserve">no named person who is responsible </w:t>
            </w:r>
            <w:r>
              <w:rPr>
                <w:rFonts w:ascii="Calibri" w:hAnsi="Calibri"/>
              </w:rPr>
              <w:t>for specific actions and should these be named. JH suggested sorting out priorities amongst governors rather than specifying individuals.</w:t>
            </w:r>
          </w:p>
          <w:p w14:paraId="2CD8A4D0" w14:textId="77777777" w:rsidR="00AD43E0" w:rsidRDefault="00AD43E0" w:rsidP="00642BDD">
            <w:pPr>
              <w:rPr>
                <w:rFonts w:ascii="Calibri" w:hAnsi="Calibri"/>
              </w:rPr>
            </w:pPr>
          </w:p>
          <w:p w14:paraId="79D33BC8" w14:textId="7F501E6F" w:rsidR="00AD43E0" w:rsidRDefault="00642BDD" w:rsidP="00642BDD">
            <w:pPr>
              <w:rPr>
                <w:rFonts w:ascii="Calibri" w:hAnsi="Calibri"/>
              </w:rPr>
            </w:pPr>
            <w:r>
              <w:rPr>
                <w:rFonts w:ascii="Calibri" w:hAnsi="Calibri"/>
              </w:rPr>
              <w:t xml:space="preserve">AB </w:t>
            </w:r>
            <w:r w:rsidR="00AD43E0">
              <w:rPr>
                <w:rFonts w:ascii="Calibri" w:hAnsi="Calibri"/>
              </w:rPr>
              <w:t xml:space="preserve">said he is </w:t>
            </w:r>
            <w:r>
              <w:rPr>
                <w:rFonts w:ascii="Calibri" w:hAnsi="Calibri"/>
              </w:rPr>
              <w:t xml:space="preserve">concerned not all areas </w:t>
            </w:r>
            <w:r w:rsidR="00946AFA">
              <w:rPr>
                <w:rFonts w:ascii="Calibri" w:hAnsi="Calibri"/>
              </w:rPr>
              <w:t xml:space="preserve">are </w:t>
            </w:r>
            <w:r>
              <w:rPr>
                <w:rFonts w:ascii="Calibri" w:hAnsi="Calibri"/>
              </w:rPr>
              <w:t>covered</w:t>
            </w:r>
            <w:r w:rsidR="00AD43E0">
              <w:rPr>
                <w:rFonts w:ascii="Calibri" w:hAnsi="Calibri"/>
              </w:rPr>
              <w:t xml:space="preserve"> by </w:t>
            </w:r>
            <w:r w:rsidR="00946AFA">
              <w:rPr>
                <w:rFonts w:ascii="Calibri" w:hAnsi="Calibri"/>
              </w:rPr>
              <w:t xml:space="preserve">the existing </w:t>
            </w:r>
            <w:r w:rsidR="00AD43E0">
              <w:rPr>
                <w:rFonts w:ascii="Calibri" w:hAnsi="Calibri"/>
              </w:rPr>
              <w:t>governors</w:t>
            </w:r>
            <w:r>
              <w:rPr>
                <w:rFonts w:ascii="Calibri" w:hAnsi="Calibri"/>
              </w:rPr>
              <w:t xml:space="preserve">. IG suggested </w:t>
            </w:r>
            <w:r w:rsidR="00AD43E0">
              <w:rPr>
                <w:rFonts w:ascii="Calibri" w:hAnsi="Calibri"/>
              </w:rPr>
              <w:t xml:space="preserve">this is </w:t>
            </w:r>
            <w:r>
              <w:rPr>
                <w:rFonts w:ascii="Calibri" w:hAnsi="Calibri"/>
              </w:rPr>
              <w:t xml:space="preserve">because </w:t>
            </w:r>
            <w:r w:rsidR="00AD43E0">
              <w:rPr>
                <w:rFonts w:ascii="Calibri" w:hAnsi="Calibri"/>
              </w:rPr>
              <w:t xml:space="preserve">the Governing Body is currently </w:t>
            </w:r>
            <w:r>
              <w:rPr>
                <w:rFonts w:ascii="Calibri" w:hAnsi="Calibri"/>
              </w:rPr>
              <w:t xml:space="preserve">4 governors short. IG said </w:t>
            </w:r>
            <w:r w:rsidR="00AD43E0">
              <w:rPr>
                <w:rFonts w:ascii="Calibri" w:hAnsi="Calibri"/>
              </w:rPr>
              <w:t xml:space="preserve">there is the need to </w:t>
            </w:r>
            <w:r>
              <w:rPr>
                <w:rFonts w:ascii="Calibri" w:hAnsi="Calibri"/>
              </w:rPr>
              <w:t>recruit</w:t>
            </w:r>
            <w:r w:rsidR="00AD43E0">
              <w:rPr>
                <w:rFonts w:ascii="Calibri" w:hAnsi="Calibri"/>
              </w:rPr>
              <w:t xml:space="preserve"> more governors</w:t>
            </w:r>
            <w:r>
              <w:rPr>
                <w:rFonts w:ascii="Calibri" w:hAnsi="Calibri"/>
              </w:rPr>
              <w:t>.</w:t>
            </w:r>
          </w:p>
          <w:p w14:paraId="7E56DAE5" w14:textId="188678C1" w:rsidR="00642BDD" w:rsidRDefault="00642BDD" w:rsidP="00642BDD">
            <w:pPr>
              <w:rPr>
                <w:rFonts w:ascii="Calibri" w:hAnsi="Calibri"/>
              </w:rPr>
            </w:pPr>
            <w:r>
              <w:rPr>
                <w:rFonts w:ascii="Calibri" w:hAnsi="Calibri"/>
              </w:rPr>
              <w:t xml:space="preserve"> </w:t>
            </w:r>
          </w:p>
          <w:p w14:paraId="71ADE328" w14:textId="4C5BE26C" w:rsidR="00642BDD" w:rsidRDefault="00642BDD" w:rsidP="00642BDD">
            <w:pPr>
              <w:rPr>
                <w:rFonts w:ascii="Calibri" w:hAnsi="Calibri"/>
              </w:rPr>
            </w:pPr>
            <w:r>
              <w:rPr>
                <w:rFonts w:ascii="Calibri" w:hAnsi="Calibri"/>
              </w:rPr>
              <w:t xml:space="preserve">AG said </w:t>
            </w:r>
            <w:r w:rsidR="00AD43E0">
              <w:rPr>
                <w:rFonts w:ascii="Calibri" w:hAnsi="Calibri"/>
              </w:rPr>
              <w:t xml:space="preserve">the </w:t>
            </w:r>
            <w:r>
              <w:rPr>
                <w:rFonts w:ascii="Calibri" w:hAnsi="Calibri"/>
              </w:rPr>
              <w:t>BRAG rating</w:t>
            </w:r>
            <w:r w:rsidR="00AD43E0">
              <w:rPr>
                <w:rFonts w:ascii="Calibri" w:hAnsi="Calibri"/>
              </w:rPr>
              <w:t>s</w:t>
            </w:r>
            <w:r>
              <w:rPr>
                <w:rFonts w:ascii="Calibri" w:hAnsi="Calibri"/>
              </w:rPr>
              <w:t xml:space="preserve"> needs to be </w:t>
            </w:r>
            <w:r w:rsidR="00AD43E0">
              <w:rPr>
                <w:rFonts w:ascii="Calibri" w:hAnsi="Calibri"/>
              </w:rPr>
              <w:t>carried out.</w:t>
            </w:r>
            <w:r>
              <w:rPr>
                <w:rFonts w:ascii="Calibri" w:hAnsi="Calibri"/>
              </w:rPr>
              <w:t xml:space="preserve"> IG suggested </w:t>
            </w:r>
            <w:r w:rsidR="00AD43E0">
              <w:rPr>
                <w:rFonts w:ascii="Calibri" w:hAnsi="Calibri"/>
              </w:rPr>
              <w:t xml:space="preserve">forming </w:t>
            </w:r>
            <w:r>
              <w:rPr>
                <w:rFonts w:ascii="Calibri" w:hAnsi="Calibri"/>
              </w:rPr>
              <w:t>a small group</w:t>
            </w:r>
            <w:r w:rsidR="00AD43E0">
              <w:rPr>
                <w:rFonts w:ascii="Calibri" w:hAnsi="Calibri"/>
              </w:rPr>
              <w:t xml:space="preserve"> of governors to undertake this task</w:t>
            </w:r>
            <w:r>
              <w:rPr>
                <w:rFonts w:ascii="Calibri" w:hAnsi="Calibri"/>
              </w:rPr>
              <w:t xml:space="preserve">. </w:t>
            </w:r>
          </w:p>
          <w:p w14:paraId="7C0A2AF0" w14:textId="77777777" w:rsidR="00AD43E0" w:rsidRDefault="00AD43E0" w:rsidP="00642BDD">
            <w:pPr>
              <w:rPr>
                <w:rFonts w:ascii="Calibri" w:hAnsi="Calibri"/>
              </w:rPr>
            </w:pPr>
          </w:p>
          <w:p w14:paraId="5E761492" w14:textId="3DDFD70B" w:rsidR="00642BDD" w:rsidRPr="00AD43E0" w:rsidRDefault="00642BDD" w:rsidP="00642BDD">
            <w:pPr>
              <w:rPr>
                <w:rFonts w:ascii="Calibri" w:hAnsi="Calibri"/>
                <w:color w:val="FF0000"/>
              </w:rPr>
            </w:pPr>
            <w:r w:rsidRPr="00AD43E0">
              <w:rPr>
                <w:rFonts w:ascii="Calibri" w:hAnsi="Calibri"/>
                <w:color w:val="FF0000"/>
              </w:rPr>
              <w:t>Action required:</w:t>
            </w:r>
            <w:r w:rsidR="00AD43E0" w:rsidRPr="00AD43E0">
              <w:rPr>
                <w:rFonts w:ascii="Calibri" w:hAnsi="Calibri"/>
                <w:color w:val="FF0000"/>
              </w:rPr>
              <w:t xml:space="preserve"> </w:t>
            </w:r>
            <w:r w:rsidRPr="00AD43E0">
              <w:rPr>
                <w:rFonts w:ascii="Calibri" w:hAnsi="Calibri"/>
                <w:color w:val="FF0000"/>
              </w:rPr>
              <w:t xml:space="preserve">JH, AG, IG and AB to meet to </w:t>
            </w:r>
            <w:r w:rsidR="005D60DA">
              <w:rPr>
                <w:rFonts w:ascii="Calibri" w:hAnsi="Calibri"/>
                <w:color w:val="FF0000"/>
              </w:rPr>
              <w:t>complete the governor sections of</w:t>
            </w:r>
            <w:r w:rsidR="00AD43E0" w:rsidRPr="00AD43E0">
              <w:rPr>
                <w:rFonts w:ascii="Calibri" w:hAnsi="Calibri"/>
                <w:color w:val="FF0000"/>
              </w:rPr>
              <w:t xml:space="preserve"> the SIP prior to next FGB meeting on Monday 3</w:t>
            </w:r>
            <w:r w:rsidR="00AD43E0" w:rsidRPr="00AD43E0">
              <w:rPr>
                <w:rFonts w:ascii="Calibri" w:hAnsi="Calibri"/>
                <w:color w:val="FF0000"/>
                <w:vertAlign w:val="superscript"/>
              </w:rPr>
              <w:t>rd</w:t>
            </w:r>
            <w:r w:rsidR="00AD43E0" w:rsidRPr="00AD43E0">
              <w:rPr>
                <w:rFonts w:ascii="Calibri" w:hAnsi="Calibri"/>
                <w:color w:val="FF0000"/>
              </w:rPr>
              <w:t xml:space="preserve"> February 2020.</w:t>
            </w:r>
          </w:p>
          <w:p w14:paraId="49BA59C4" w14:textId="77777777" w:rsidR="00AD43E0" w:rsidRDefault="00AD43E0" w:rsidP="00642BDD">
            <w:pPr>
              <w:rPr>
                <w:rFonts w:ascii="Calibri" w:hAnsi="Calibri"/>
              </w:rPr>
            </w:pPr>
          </w:p>
          <w:p w14:paraId="51BDD4AE" w14:textId="5DFA7225" w:rsidR="00AD43E0" w:rsidRDefault="00642BDD" w:rsidP="00642BDD">
            <w:pPr>
              <w:rPr>
                <w:rFonts w:ascii="Calibri" w:hAnsi="Calibri"/>
              </w:rPr>
            </w:pPr>
            <w:r>
              <w:rPr>
                <w:rFonts w:ascii="Calibri" w:hAnsi="Calibri"/>
              </w:rPr>
              <w:t xml:space="preserve">AB </w:t>
            </w:r>
            <w:r w:rsidR="00AD43E0">
              <w:rPr>
                <w:rFonts w:ascii="Calibri" w:hAnsi="Calibri"/>
              </w:rPr>
              <w:t xml:space="preserve">suggested the previous </w:t>
            </w:r>
            <w:r>
              <w:rPr>
                <w:rFonts w:ascii="Calibri" w:hAnsi="Calibri"/>
              </w:rPr>
              <w:t>5</w:t>
            </w:r>
            <w:r w:rsidR="00C83BD7">
              <w:rPr>
                <w:rFonts w:ascii="Calibri" w:hAnsi="Calibri"/>
              </w:rPr>
              <w:t>-</w:t>
            </w:r>
            <w:r>
              <w:rPr>
                <w:rFonts w:ascii="Calibri" w:hAnsi="Calibri"/>
              </w:rPr>
              <w:t xml:space="preserve">year </w:t>
            </w:r>
            <w:r w:rsidR="00AD43E0">
              <w:rPr>
                <w:rFonts w:ascii="Calibri" w:hAnsi="Calibri"/>
              </w:rPr>
              <w:t xml:space="preserve">governor </w:t>
            </w:r>
            <w:r>
              <w:rPr>
                <w:rFonts w:ascii="Calibri" w:hAnsi="Calibri"/>
              </w:rPr>
              <w:t>plan need</w:t>
            </w:r>
            <w:r w:rsidR="00AD43E0">
              <w:rPr>
                <w:rFonts w:ascii="Calibri" w:hAnsi="Calibri"/>
              </w:rPr>
              <w:t xml:space="preserve">s </w:t>
            </w:r>
            <w:r>
              <w:rPr>
                <w:rFonts w:ascii="Calibri" w:hAnsi="Calibri"/>
              </w:rPr>
              <w:t>to come down</w:t>
            </w:r>
            <w:r w:rsidR="00AD43E0">
              <w:rPr>
                <w:rFonts w:ascii="Calibri" w:hAnsi="Calibri"/>
              </w:rPr>
              <w:t xml:space="preserve"> from the website. MW suggested not putting up the entire SIP and putting up specific pages.</w:t>
            </w:r>
          </w:p>
          <w:p w14:paraId="3F54ECDE" w14:textId="77777777" w:rsidR="00AD43E0" w:rsidRDefault="00AD43E0" w:rsidP="00642BDD">
            <w:pPr>
              <w:rPr>
                <w:rFonts w:ascii="Calibri" w:hAnsi="Calibri"/>
              </w:rPr>
            </w:pPr>
          </w:p>
          <w:p w14:paraId="4210ABDF" w14:textId="697ACFDC" w:rsidR="00642BDD" w:rsidRPr="00AD43E0" w:rsidRDefault="00AD43E0" w:rsidP="00AD43E0">
            <w:pPr>
              <w:rPr>
                <w:rFonts w:ascii="Calibri" w:hAnsi="Calibri"/>
                <w:color w:val="FF0000"/>
              </w:rPr>
            </w:pPr>
            <w:r w:rsidRPr="00AD43E0">
              <w:rPr>
                <w:rFonts w:ascii="Calibri" w:hAnsi="Calibri"/>
                <w:color w:val="FF0000"/>
              </w:rPr>
              <w:t>Action required: JGC to put up the relevant part of the SIP on the school website asap to replace the existing 5</w:t>
            </w:r>
            <w:r w:rsidR="00C83BD7">
              <w:rPr>
                <w:rFonts w:ascii="Calibri" w:hAnsi="Calibri"/>
                <w:color w:val="FF0000"/>
              </w:rPr>
              <w:t>-</w:t>
            </w:r>
            <w:r w:rsidRPr="00AD43E0">
              <w:rPr>
                <w:rFonts w:ascii="Calibri" w:hAnsi="Calibri"/>
                <w:color w:val="FF0000"/>
              </w:rPr>
              <w:t xml:space="preserve">year governor plan. </w:t>
            </w:r>
          </w:p>
          <w:p w14:paraId="1D9F2485" w14:textId="77777777" w:rsidR="00642BDD" w:rsidRDefault="00642BDD" w:rsidP="00642BDD">
            <w:pPr>
              <w:rPr>
                <w:rFonts w:ascii="Calibri" w:hAnsi="Calibri"/>
              </w:rPr>
            </w:pPr>
          </w:p>
          <w:p w14:paraId="277C0D2D" w14:textId="5656A9E9" w:rsidR="00642BDD" w:rsidRPr="00642BDD" w:rsidRDefault="00642BDD" w:rsidP="00642BDD">
            <w:pPr>
              <w:rPr>
                <w:rFonts w:ascii="Calibri" w:hAnsi="Calibri"/>
                <w:b/>
                <w:bCs/>
              </w:rPr>
            </w:pPr>
            <w:r>
              <w:rPr>
                <w:rFonts w:ascii="Calibri" w:hAnsi="Calibri"/>
                <w:b/>
                <w:bCs/>
              </w:rPr>
              <w:t>Approved:</w:t>
            </w:r>
            <w:r w:rsidR="00AD43E0">
              <w:rPr>
                <w:rFonts w:ascii="Calibri" w:hAnsi="Calibri"/>
                <w:b/>
                <w:bCs/>
              </w:rPr>
              <w:t xml:space="preserve"> Governors approved the SIP.</w:t>
            </w:r>
            <w:r>
              <w:rPr>
                <w:rFonts w:ascii="Calibri" w:hAnsi="Calibri"/>
                <w:b/>
                <w:bCs/>
              </w:rPr>
              <w:t xml:space="preserve"> </w:t>
            </w:r>
          </w:p>
          <w:p w14:paraId="71A01974" w14:textId="2F1D18AB" w:rsidR="00055FF6" w:rsidRPr="003C61BE" w:rsidRDefault="00055FF6" w:rsidP="00055FF6">
            <w:pPr>
              <w:rPr>
                <w:rFonts w:ascii="Calibri" w:hAnsi="Calibri"/>
                <w:b/>
              </w:rPr>
            </w:pPr>
          </w:p>
        </w:tc>
      </w:tr>
      <w:tr w:rsidR="00055FF6" w14:paraId="790843A4" w14:textId="77777777" w:rsidTr="0059439C">
        <w:tc>
          <w:tcPr>
            <w:tcW w:w="704" w:type="dxa"/>
          </w:tcPr>
          <w:p w14:paraId="69B86C27" w14:textId="38BDAF53" w:rsidR="00055FF6" w:rsidRDefault="00055FF6" w:rsidP="00055FF6">
            <w:pPr>
              <w:pStyle w:val="ListParagraph"/>
              <w:numPr>
                <w:ilvl w:val="0"/>
                <w:numId w:val="32"/>
              </w:numPr>
              <w:tabs>
                <w:tab w:val="left" w:pos="346"/>
              </w:tabs>
              <w:rPr>
                <w:b/>
                <w:bCs/>
                <w:iCs/>
              </w:rPr>
            </w:pPr>
          </w:p>
        </w:tc>
        <w:tc>
          <w:tcPr>
            <w:tcW w:w="8647" w:type="dxa"/>
          </w:tcPr>
          <w:p w14:paraId="631A0A41" w14:textId="68A40B83" w:rsidR="00055FF6" w:rsidRPr="002C231A" w:rsidRDefault="00055FF6" w:rsidP="00055FF6">
            <w:pPr>
              <w:rPr>
                <w:rFonts w:ascii="Calibri" w:hAnsi="Calibri"/>
                <w:b/>
              </w:rPr>
            </w:pPr>
            <w:r>
              <w:rPr>
                <w:rFonts w:ascii="Calibri" w:hAnsi="Calibri"/>
                <w:b/>
              </w:rPr>
              <w:t>Headteachers’ Report</w:t>
            </w:r>
          </w:p>
        </w:tc>
      </w:tr>
      <w:tr w:rsidR="00055FF6" w14:paraId="5FB95C0C" w14:textId="77777777" w:rsidTr="0059439C">
        <w:tc>
          <w:tcPr>
            <w:tcW w:w="704" w:type="dxa"/>
          </w:tcPr>
          <w:p w14:paraId="698B3B0F" w14:textId="77777777" w:rsidR="00055FF6" w:rsidRDefault="00055FF6" w:rsidP="00055FF6">
            <w:pPr>
              <w:pStyle w:val="ListParagraph"/>
              <w:tabs>
                <w:tab w:val="left" w:pos="346"/>
              </w:tabs>
              <w:ind w:left="0"/>
              <w:rPr>
                <w:b/>
                <w:bCs/>
                <w:iCs/>
              </w:rPr>
            </w:pPr>
          </w:p>
        </w:tc>
        <w:tc>
          <w:tcPr>
            <w:tcW w:w="8647" w:type="dxa"/>
          </w:tcPr>
          <w:p w14:paraId="39F9C620" w14:textId="4B6D4693" w:rsidR="00C83BD7" w:rsidRDefault="00C83BD7" w:rsidP="00055FF6">
            <w:pPr>
              <w:rPr>
                <w:rFonts w:ascii="Calibri" w:hAnsi="Calibri"/>
              </w:rPr>
            </w:pPr>
          </w:p>
          <w:p w14:paraId="3A3953BD" w14:textId="3D3103FA" w:rsidR="00C83BD7" w:rsidRPr="00C83BD7" w:rsidRDefault="00C83BD7" w:rsidP="00055FF6">
            <w:pPr>
              <w:rPr>
                <w:rFonts w:ascii="Calibri" w:hAnsi="Calibri"/>
                <w:b/>
                <w:bCs/>
              </w:rPr>
            </w:pPr>
            <w:r>
              <w:rPr>
                <w:rFonts w:ascii="Calibri" w:hAnsi="Calibri"/>
                <w:b/>
                <w:bCs/>
              </w:rPr>
              <w:t>LJS</w:t>
            </w:r>
          </w:p>
          <w:p w14:paraId="258CF531" w14:textId="411E41B9" w:rsidR="00235C1C" w:rsidRDefault="00235C1C" w:rsidP="00055FF6">
            <w:pPr>
              <w:rPr>
                <w:rFonts w:ascii="Calibri" w:hAnsi="Calibri"/>
              </w:rPr>
            </w:pPr>
            <w:r>
              <w:rPr>
                <w:rFonts w:ascii="Calibri" w:hAnsi="Calibri"/>
              </w:rPr>
              <w:t xml:space="preserve">MW referred to </w:t>
            </w:r>
            <w:r w:rsidR="00C83BD7">
              <w:rPr>
                <w:rFonts w:ascii="Calibri" w:hAnsi="Calibri"/>
              </w:rPr>
              <w:t xml:space="preserve">the </w:t>
            </w:r>
            <w:r>
              <w:rPr>
                <w:rFonts w:ascii="Calibri" w:hAnsi="Calibri"/>
              </w:rPr>
              <w:t>changed format</w:t>
            </w:r>
            <w:r w:rsidR="00C83BD7">
              <w:rPr>
                <w:rFonts w:ascii="Calibri" w:hAnsi="Calibri"/>
              </w:rPr>
              <w:t xml:space="preserve"> and asked if governors were happy with this</w:t>
            </w:r>
            <w:r>
              <w:rPr>
                <w:rFonts w:ascii="Calibri" w:hAnsi="Calibri"/>
              </w:rPr>
              <w:t xml:space="preserve">. </w:t>
            </w:r>
          </w:p>
          <w:p w14:paraId="612045CB" w14:textId="24CCB53D" w:rsidR="00235C1C" w:rsidRDefault="00235C1C" w:rsidP="00055FF6">
            <w:pPr>
              <w:rPr>
                <w:rFonts w:ascii="Calibri" w:hAnsi="Calibri"/>
              </w:rPr>
            </w:pPr>
          </w:p>
          <w:p w14:paraId="5C51B52F" w14:textId="5D6035C8" w:rsidR="00772D91" w:rsidRPr="00204CC8" w:rsidRDefault="00772D91" w:rsidP="00055FF6">
            <w:pPr>
              <w:rPr>
                <w:rFonts w:ascii="Calibri" w:hAnsi="Calibri"/>
                <w:b/>
                <w:bCs/>
              </w:rPr>
            </w:pPr>
            <w:r w:rsidRPr="00204CC8">
              <w:rPr>
                <w:rFonts w:ascii="Calibri" w:hAnsi="Calibri"/>
                <w:b/>
                <w:bCs/>
              </w:rPr>
              <w:t>AB said that in previous years there has been the apparent effect of performance getting worse. Is this a consequence of changes to assessments and after this year’s, Year 6 have left, this pattern might not be seen so much?</w:t>
            </w:r>
          </w:p>
          <w:p w14:paraId="75CEDD58" w14:textId="77777777" w:rsidR="00C83BD7" w:rsidRDefault="00C83BD7" w:rsidP="00055FF6">
            <w:pPr>
              <w:rPr>
                <w:rFonts w:ascii="Calibri" w:hAnsi="Calibri"/>
              </w:rPr>
            </w:pPr>
          </w:p>
          <w:p w14:paraId="3115154B" w14:textId="26F12544" w:rsidR="00772D91" w:rsidRDefault="00772D91" w:rsidP="00055FF6">
            <w:pPr>
              <w:rPr>
                <w:rFonts w:ascii="Calibri" w:hAnsi="Calibri"/>
              </w:rPr>
            </w:pPr>
            <w:r>
              <w:rPr>
                <w:rFonts w:ascii="Calibri" w:hAnsi="Calibri"/>
              </w:rPr>
              <w:t>MW suggested that the current Year 6 score were at 66 on KS1 (Key Stage</w:t>
            </w:r>
            <w:r w:rsidR="00C952B8">
              <w:rPr>
                <w:rFonts w:ascii="Calibri" w:hAnsi="Calibri"/>
              </w:rPr>
              <w:t xml:space="preserve"> 1</w:t>
            </w:r>
            <w:r>
              <w:rPr>
                <w:rFonts w:ascii="Calibri" w:hAnsi="Calibri"/>
              </w:rPr>
              <w:t>) which is relatively low</w:t>
            </w:r>
            <w:r w:rsidR="00A817A4">
              <w:rPr>
                <w:rFonts w:ascii="Calibri" w:hAnsi="Calibri"/>
              </w:rPr>
              <w:t>,</w:t>
            </w:r>
            <w:r>
              <w:rPr>
                <w:rFonts w:ascii="Calibri" w:hAnsi="Calibri"/>
              </w:rPr>
              <w:t xml:space="preserve"> and they are currently </w:t>
            </w:r>
            <w:r w:rsidR="00C83BD7">
              <w:rPr>
                <w:rFonts w:ascii="Calibri" w:hAnsi="Calibri"/>
              </w:rPr>
              <w:t xml:space="preserve">thereabouts </w:t>
            </w:r>
            <w:r w:rsidR="00946AFA">
              <w:rPr>
                <w:rFonts w:ascii="Calibri" w:hAnsi="Calibri"/>
              </w:rPr>
              <w:t xml:space="preserve">at </w:t>
            </w:r>
            <w:r w:rsidR="00C83BD7">
              <w:rPr>
                <w:rFonts w:ascii="Calibri" w:hAnsi="Calibri"/>
              </w:rPr>
              <w:t xml:space="preserve">this score, </w:t>
            </w:r>
            <w:r>
              <w:rPr>
                <w:rFonts w:ascii="Calibri" w:hAnsi="Calibri"/>
              </w:rPr>
              <w:t>so it is more about the end of KS expectation. MW said there is typically a big drop in the autumn term with performance</w:t>
            </w:r>
            <w:r w:rsidR="00C83BD7">
              <w:rPr>
                <w:rFonts w:ascii="Calibri" w:hAnsi="Calibri"/>
              </w:rPr>
              <w:t>,</w:t>
            </w:r>
            <w:r>
              <w:rPr>
                <w:rFonts w:ascii="Calibri" w:hAnsi="Calibri"/>
              </w:rPr>
              <w:t xml:space="preserve"> so it is tricky to judge whether they are on track.</w:t>
            </w:r>
            <w:r w:rsidR="00946AFA">
              <w:rPr>
                <w:rFonts w:ascii="Calibri" w:hAnsi="Calibri"/>
              </w:rPr>
              <w:t xml:space="preserve"> </w:t>
            </w:r>
            <w:r>
              <w:rPr>
                <w:rFonts w:ascii="Calibri" w:hAnsi="Calibri"/>
              </w:rPr>
              <w:t xml:space="preserve">MW said Years 3, 4, 5 and 6 expectations were all for the end of the </w:t>
            </w:r>
            <w:r w:rsidR="00C83BD7">
              <w:rPr>
                <w:rFonts w:ascii="Calibri" w:hAnsi="Calibri"/>
              </w:rPr>
              <w:t xml:space="preserve">KS, </w:t>
            </w:r>
            <w:r w:rsidR="00946AFA">
              <w:rPr>
                <w:rFonts w:ascii="Calibri" w:hAnsi="Calibri"/>
              </w:rPr>
              <w:t>so</w:t>
            </w:r>
            <w:r>
              <w:rPr>
                <w:rFonts w:ascii="Calibri" w:hAnsi="Calibri"/>
              </w:rPr>
              <w:t xml:space="preserve"> it is hard to assess it. </w:t>
            </w:r>
          </w:p>
          <w:p w14:paraId="52F8080B" w14:textId="77777777" w:rsidR="00C83BD7" w:rsidRDefault="00C83BD7" w:rsidP="00055FF6">
            <w:pPr>
              <w:rPr>
                <w:rFonts w:ascii="Calibri" w:hAnsi="Calibri"/>
              </w:rPr>
            </w:pPr>
          </w:p>
          <w:p w14:paraId="02B6F28D" w14:textId="3748E3B8" w:rsidR="00772D91" w:rsidRDefault="00772D91" w:rsidP="00055FF6">
            <w:pPr>
              <w:rPr>
                <w:rFonts w:ascii="Calibri" w:hAnsi="Calibri"/>
              </w:rPr>
            </w:pPr>
            <w:r>
              <w:rPr>
                <w:rFonts w:ascii="Calibri" w:hAnsi="Calibri"/>
              </w:rPr>
              <w:t>MW said Star Reader is a reading assessment tool which has proved to be accurate so judging reading should be accurate.</w:t>
            </w:r>
          </w:p>
          <w:p w14:paraId="5252DE82" w14:textId="77777777" w:rsidR="00C83BD7" w:rsidRDefault="00C83BD7" w:rsidP="00055FF6">
            <w:pPr>
              <w:rPr>
                <w:rFonts w:ascii="Calibri" w:hAnsi="Calibri"/>
              </w:rPr>
            </w:pPr>
          </w:p>
          <w:p w14:paraId="38878910" w14:textId="6A8916FE" w:rsidR="00204CC8" w:rsidRDefault="00772D91" w:rsidP="00055FF6">
            <w:pPr>
              <w:rPr>
                <w:rFonts w:ascii="Calibri" w:hAnsi="Calibri"/>
              </w:rPr>
            </w:pPr>
            <w:r>
              <w:rPr>
                <w:rFonts w:ascii="Calibri" w:hAnsi="Calibri"/>
              </w:rPr>
              <w:t>MW said last year’s maths was 92% which was very good, and although th</w:t>
            </w:r>
            <w:r w:rsidR="00C83BD7">
              <w:rPr>
                <w:rFonts w:ascii="Calibri" w:hAnsi="Calibri"/>
              </w:rPr>
              <w:t xml:space="preserve">e attainment level </w:t>
            </w:r>
            <w:r>
              <w:rPr>
                <w:rFonts w:ascii="Calibri" w:hAnsi="Calibri"/>
              </w:rPr>
              <w:t>may not be</w:t>
            </w:r>
            <w:r w:rsidR="00204CC8">
              <w:rPr>
                <w:rFonts w:ascii="Calibri" w:hAnsi="Calibri"/>
              </w:rPr>
              <w:t xml:space="preserve"> </w:t>
            </w:r>
            <w:r w:rsidR="00C83BD7">
              <w:rPr>
                <w:rFonts w:ascii="Calibri" w:hAnsi="Calibri"/>
              </w:rPr>
              <w:t xml:space="preserve">this high </w:t>
            </w:r>
            <w:r w:rsidR="00204CC8">
              <w:rPr>
                <w:rFonts w:ascii="Calibri" w:hAnsi="Calibri"/>
              </w:rPr>
              <w:t>again, they are looking at</w:t>
            </w:r>
            <w:r w:rsidR="00C83BD7">
              <w:rPr>
                <w:rFonts w:ascii="Calibri" w:hAnsi="Calibri"/>
              </w:rPr>
              <w:t xml:space="preserve"> achieving a good level of </w:t>
            </w:r>
            <w:r w:rsidR="00204CC8">
              <w:rPr>
                <w:rFonts w:ascii="Calibri" w:hAnsi="Calibri"/>
              </w:rPr>
              <w:t>progress.</w:t>
            </w:r>
          </w:p>
          <w:p w14:paraId="3417FBB9" w14:textId="77777777" w:rsidR="00C83BD7" w:rsidRDefault="00C83BD7" w:rsidP="00055FF6">
            <w:pPr>
              <w:rPr>
                <w:rFonts w:ascii="Calibri" w:hAnsi="Calibri"/>
              </w:rPr>
            </w:pPr>
          </w:p>
          <w:p w14:paraId="4221769E" w14:textId="77777777" w:rsidR="00C83BD7" w:rsidRDefault="00204CC8" w:rsidP="00055FF6">
            <w:pPr>
              <w:rPr>
                <w:rFonts w:ascii="Calibri" w:hAnsi="Calibri"/>
                <w:b/>
                <w:bCs/>
              </w:rPr>
            </w:pPr>
            <w:r>
              <w:rPr>
                <w:rFonts w:ascii="Calibri" w:hAnsi="Calibri"/>
                <w:b/>
                <w:bCs/>
              </w:rPr>
              <w:t>AB suggested there is an apparent decline in progress as this year group reaches Year 6, is this to do with how they were assessed at the end of Year 2 because the other year groups do not show this decline.</w:t>
            </w:r>
            <w:r w:rsidR="00C83BD7">
              <w:rPr>
                <w:rFonts w:ascii="Calibri" w:hAnsi="Calibri"/>
                <w:b/>
                <w:bCs/>
              </w:rPr>
              <w:t xml:space="preserve">  </w:t>
            </w:r>
          </w:p>
          <w:p w14:paraId="0F2FF6AB" w14:textId="77777777" w:rsidR="00C83BD7" w:rsidRDefault="00C83BD7" w:rsidP="00055FF6">
            <w:pPr>
              <w:rPr>
                <w:rFonts w:ascii="Calibri" w:hAnsi="Calibri"/>
                <w:b/>
                <w:bCs/>
              </w:rPr>
            </w:pPr>
          </w:p>
          <w:p w14:paraId="394DBC30" w14:textId="18D06E9B" w:rsidR="00204CC8" w:rsidRDefault="00204CC8" w:rsidP="00055FF6">
            <w:pPr>
              <w:rPr>
                <w:rFonts w:ascii="Calibri" w:hAnsi="Calibri"/>
                <w:b/>
                <w:bCs/>
              </w:rPr>
            </w:pPr>
            <w:r>
              <w:rPr>
                <w:rFonts w:ascii="Calibri" w:hAnsi="Calibri"/>
                <w:b/>
                <w:bCs/>
              </w:rPr>
              <w:t>AG asked whether it is because the current Year 6 is from before the schools were federated?</w:t>
            </w:r>
          </w:p>
          <w:p w14:paraId="0AE10724" w14:textId="77777777" w:rsidR="00C83BD7" w:rsidRDefault="00C83BD7" w:rsidP="00055FF6">
            <w:pPr>
              <w:rPr>
                <w:rFonts w:ascii="Calibri" w:hAnsi="Calibri"/>
              </w:rPr>
            </w:pPr>
          </w:p>
          <w:p w14:paraId="59C34BE4" w14:textId="3E16C71A" w:rsidR="00204CC8" w:rsidRDefault="00204CC8" w:rsidP="00055FF6">
            <w:pPr>
              <w:rPr>
                <w:rFonts w:ascii="Calibri" w:hAnsi="Calibri"/>
              </w:rPr>
            </w:pPr>
            <w:r>
              <w:rPr>
                <w:rFonts w:ascii="Calibri" w:hAnsi="Calibri"/>
              </w:rPr>
              <w:t>MW said previously the accuracy of internal data has had some problems.</w:t>
            </w:r>
          </w:p>
          <w:p w14:paraId="070725C9" w14:textId="77777777" w:rsidR="00C83BD7" w:rsidRDefault="00C83BD7" w:rsidP="00055FF6">
            <w:pPr>
              <w:rPr>
                <w:rFonts w:ascii="Calibri" w:hAnsi="Calibri"/>
                <w:b/>
                <w:bCs/>
              </w:rPr>
            </w:pPr>
          </w:p>
          <w:p w14:paraId="08553758" w14:textId="3CEE196D" w:rsidR="00204CC8" w:rsidRDefault="00204CC8" w:rsidP="00055FF6">
            <w:pPr>
              <w:rPr>
                <w:rFonts w:ascii="Calibri" w:hAnsi="Calibri"/>
                <w:b/>
                <w:bCs/>
              </w:rPr>
            </w:pPr>
            <w:r>
              <w:rPr>
                <w:rFonts w:ascii="Calibri" w:hAnsi="Calibri"/>
                <w:b/>
                <w:bCs/>
              </w:rPr>
              <w:t xml:space="preserve">AG asked if looking at Year 7, based on </w:t>
            </w:r>
            <w:proofErr w:type="spellStart"/>
            <w:r>
              <w:rPr>
                <w:rFonts w:ascii="Calibri" w:hAnsi="Calibri"/>
                <w:b/>
                <w:bCs/>
              </w:rPr>
              <w:t>least</w:t>
            </w:r>
            <w:proofErr w:type="spellEnd"/>
            <w:r>
              <w:rPr>
                <w:rFonts w:ascii="Calibri" w:hAnsi="Calibri"/>
                <w:b/>
                <w:bCs/>
              </w:rPr>
              <w:t xml:space="preserve"> year’s would this upon KS</w:t>
            </w:r>
            <w:r w:rsidR="00C83BD7">
              <w:rPr>
                <w:rFonts w:ascii="Calibri" w:hAnsi="Calibri"/>
                <w:b/>
                <w:bCs/>
              </w:rPr>
              <w:t xml:space="preserve">, and then </w:t>
            </w:r>
            <w:r>
              <w:rPr>
                <w:rFonts w:ascii="Calibri" w:hAnsi="Calibri"/>
                <w:b/>
                <w:bCs/>
              </w:rPr>
              <w:t xml:space="preserve">then </w:t>
            </w:r>
            <w:r w:rsidR="00C83BD7">
              <w:rPr>
                <w:rFonts w:ascii="Calibri" w:hAnsi="Calibri"/>
                <w:b/>
                <w:bCs/>
              </w:rPr>
              <w:t>looking back, w</w:t>
            </w:r>
            <w:r>
              <w:rPr>
                <w:rFonts w:ascii="Calibri" w:hAnsi="Calibri"/>
                <w:b/>
                <w:bCs/>
              </w:rPr>
              <w:t>hat’s the relationship between their results and the other points of data collection</w:t>
            </w:r>
            <w:r w:rsidR="00C83BD7">
              <w:rPr>
                <w:rFonts w:ascii="Calibri" w:hAnsi="Calibri"/>
                <w:b/>
                <w:bCs/>
              </w:rPr>
              <w:t>?</w:t>
            </w:r>
          </w:p>
          <w:p w14:paraId="15523501" w14:textId="77777777" w:rsidR="00C83BD7" w:rsidRDefault="00C83BD7" w:rsidP="00055FF6">
            <w:pPr>
              <w:rPr>
                <w:rFonts w:ascii="Calibri" w:hAnsi="Calibri"/>
                <w:b/>
                <w:bCs/>
              </w:rPr>
            </w:pPr>
          </w:p>
          <w:p w14:paraId="07278806" w14:textId="77777777" w:rsidR="00C83BD7" w:rsidRDefault="00204CC8" w:rsidP="00055FF6">
            <w:pPr>
              <w:rPr>
                <w:rFonts w:ascii="Calibri" w:hAnsi="Calibri"/>
              </w:rPr>
            </w:pPr>
            <w:r>
              <w:rPr>
                <w:rFonts w:ascii="Calibri" w:hAnsi="Calibri"/>
              </w:rPr>
              <w:t>MW said the re</w:t>
            </w:r>
            <w:r w:rsidR="00C83BD7">
              <w:rPr>
                <w:rFonts w:ascii="Calibri" w:hAnsi="Calibri"/>
              </w:rPr>
              <w:t>s</w:t>
            </w:r>
            <w:r>
              <w:rPr>
                <w:rFonts w:ascii="Calibri" w:hAnsi="Calibri"/>
              </w:rPr>
              <w:t>ults were up because progress was up</w:t>
            </w:r>
          </w:p>
          <w:p w14:paraId="22C11F4F" w14:textId="1299F020" w:rsidR="00204CC8" w:rsidRDefault="00204CC8" w:rsidP="00055FF6">
            <w:pPr>
              <w:rPr>
                <w:rFonts w:ascii="Calibri" w:hAnsi="Calibri"/>
              </w:rPr>
            </w:pPr>
          </w:p>
          <w:p w14:paraId="339B1798" w14:textId="32B70FCD" w:rsidR="00204CC8" w:rsidRDefault="00204CC8" w:rsidP="00055FF6">
            <w:pPr>
              <w:rPr>
                <w:rFonts w:ascii="Calibri" w:hAnsi="Calibri"/>
              </w:rPr>
            </w:pPr>
            <w:r>
              <w:rPr>
                <w:rFonts w:ascii="Calibri" w:hAnsi="Calibri"/>
              </w:rPr>
              <w:t>AG suggested looking at final outcomes and tracking back to see the age</w:t>
            </w:r>
            <w:r w:rsidR="00C83BD7">
              <w:rPr>
                <w:rFonts w:ascii="Calibri" w:hAnsi="Calibri"/>
              </w:rPr>
              <w:t>-</w:t>
            </w:r>
            <w:r>
              <w:rPr>
                <w:rFonts w:ascii="Calibri" w:hAnsi="Calibri"/>
              </w:rPr>
              <w:t>related headlines</w:t>
            </w:r>
            <w:r w:rsidR="00C83BD7">
              <w:rPr>
                <w:rFonts w:ascii="Calibri" w:hAnsi="Calibri"/>
              </w:rPr>
              <w:t xml:space="preserve"> </w:t>
            </w:r>
            <w:r>
              <w:rPr>
                <w:rFonts w:ascii="Calibri" w:hAnsi="Calibri"/>
              </w:rPr>
              <w:t xml:space="preserve">to see if </w:t>
            </w:r>
            <w:r w:rsidR="00C83BD7">
              <w:rPr>
                <w:rFonts w:ascii="Calibri" w:hAnsi="Calibri"/>
              </w:rPr>
              <w:t xml:space="preserve">these had been </w:t>
            </w:r>
            <w:r>
              <w:rPr>
                <w:rFonts w:ascii="Calibri" w:hAnsi="Calibri"/>
              </w:rPr>
              <w:t>a good predictor</w:t>
            </w:r>
            <w:r w:rsidR="00C83BD7">
              <w:rPr>
                <w:rFonts w:ascii="Calibri" w:hAnsi="Calibri"/>
              </w:rPr>
              <w:t>. I</w:t>
            </w:r>
            <w:r>
              <w:rPr>
                <w:rFonts w:ascii="Calibri" w:hAnsi="Calibri"/>
              </w:rPr>
              <w:t>f not</w:t>
            </w:r>
            <w:r w:rsidR="00946AFA">
              <w:rPr>
                <w:rFonts w:ascii="Calibri" w:hAnsi="Calibri"/>
              </w:rPr>
              <w:t>,</w:t>
            </w:r>
            <w:r>
              <w:rPr>
                <w:rFonts w:ascii="Calibri" w:hAnsi="Calibri"/>
              </w:rPr>
              <w:t xml:space="preserve"> then look to see if the data collection is robust.</w:t>
            </w:r>
          </w:p>
          <w:p w14:paraId="780DD02F" w14:textId="77777777" w:rsidR="00204CC8" w:rsidRDefault="00204CC8" w:rsidP="00055FF6">
            <w:pPr>
              <w:rPr>
                <w:rFonts w:ascii="Calibri" w:hAnsi="Calibri"/>
              </w:rPr>
            </w:pPr>
          </w:p>
          <w:p w14:paraId="0292FACA" w14:textId="3A0F4D1B" w:rsidR="00204CC8" w:rsidRDefault="00204CC8" w:rsidP="00055FF6">
            <w:pPr>
              <w:rPr>
                <w:rFonts w:ascii="Calibri" w:hAnsi="Calibri"/>
              </w:rPr>
            </w:pPr>
            <w:r>
              <w:rPr>
                <w:rFonts w:ascii="Calibri" w:hAnsi="Calibri"/>
              </w:rPr>
              <w:t>MW asked if there any further questions on data, no further questions were tabled.</w:t>
            </w:r>
          </w:p>
          <w:p w14:paraId="1BDAF5AA" w14:textId="77777777" w:rsidR="00204CC8" w:rsidRDefault="00204CC8" w:rsidP="00055FF6">
            <w:pPr>
              <w:rPr>
                <w:rFonts w:ascii="Calibri" w:hAnsi="Calibri"/>
              </w:rPr>
            </w:pPr>
          </w:p>
          <w:p w14:paraId="676ABC30" w14:textId="77777777" w:rsidR="00DE73E9" w:rsidRDefault="00DE73E9" w:rsidP="00055FF6">
            <w:pPr>
              <w:rPr>
                <w:rFonts w:ascii="Calibri" w:hAnsi="Calibri"/>
                <w:b/>
              </w:rPr>
            </w:pPr>
            <w:r>
              <w:rPr>
                <w:rFonts w:ascii="Calibri" w:hAnsi="Calibri"/>
                <w:b/>
              </w:rPr>
              <w:t>LINS</w:t>
            </w:r>
          </w:p>
          <w:p w14:paraId="0805C418" w14:textId="60AE058D" w:rsidR="0070767C" w:rsidRPr="0070767C" w:rsidRDefault="00204CC8" w:rsidP="00055FF6">
            <w:pPr>
              <w:rPr>
                <w:rFonts w:ascii="Calibri" w:hAnsi="Calibri"/>
                <w:bCs/>
              </w:rPr>
            </w:pPr>
            <w:r w:rsidRPr="0070767C">
              <w:rPr>
                <w:rFonts w:ascii="Calibri" w:hAnsi="Calibri"/>
                <w:bCs/>
              </w:rPr>
              <w:t xml:space="preserve">EB brought governors’ attention to a document </w:t>
            </w:r>
            <w:r w:rsidR="00C83BD7">
              <w:rPr>
                <w:rFonts w:ascii="Calibri" w:hAnsi="Calibri"/>
                <w:bCs/>
              </w:rPr>
              <w:t xml:space="preserve">that had been forwarded prior to the meting </w:t>
            </w:r>
            <w:r w:rsidRPr="0070767C">
              <w:rPr>
                <w:rFonts w:ascii="Calibri" w:hAnsi="Calibri"/>
                <w:bCs/>
              </w:rPr>
              <w:t xml:space="preserve">accompanying the headteachers’ report </w:t>
            </w:r>
            <w:r w:rsidR="0070767C" w:rsidRPr="0070767C">
              <w:rPr>
                <w:rFonts w:ascii="Calibri" w:hAnsi="Calibri"/>
                <w:bCs/>
              </w:rPr>
              <w:t>regarding a regular giving campaign.</w:t>
            </w:r>
          </w:p>
          <w:p w14:paraId="24F5F62D" w14:textId="77777777" w:rsidR="0070767C" w:rsidRPr="0070767C" w:rsidRDefault="0070767C" w:rsidP="00055FF6">
            <w:pPr>
              <w:rPr>
                <w:rFonts w:ascii="Calibri" w:hAnsi="Calibri"/>
                <w:bCs/>
              </w:rPr>
            </w:pPr>
          </w:p>
          <w:p w14:paraId="7A5BC933" w14:textId="2E429A5F" w:rsidR="0070767C" w:rsidRDefault="0070767C" w:rsidP="00055FF6">
            <w:pPr>
              <w:rPr>
                <w:rFonts w:ascii="Calibri" w:hAnsi="Calibri"/>
                <w:bCs/>
              </w:rPr>
            </w:pPr>
            <w:r w:rsidRPr="0070767C">
              <w:rPr>
                <w:rFonts w:ascii="Calibri" w:hAnsi="Calibri"/>
                <w:bCs/>
              </w:rPr>
              <w:t>EB said this had initiated from some parents who had said they would be willing to give a regular amount to the school to help with funding. EB said staff have mixed feelings over this and EB would like a ‘steer’ from governors on how to approach this.</w:t>
            </w:r>
          </w:p>
          <w:p w14:paraId="30FC8CFC" w14:textId="63B972CA" w:rsidR="00192BC0" w:rsidRPr="0070767C" w:rsidRDefault="00192BC0" w:rsidP="00055FF6">
            <w:pPr>
              <w:rPr>
                <w:rFonts w:ascii="Calibri" w:hAnsi="Calibri"/>
                <w:bCs/>
              </w:rPr>
            </w:pPr>
          </w:p>
          <w:p w14:paraId="56791D95" w14:textId="78278977" w:rsidR="0070767C" w:rsidRDefault="00192BC0" w:rsidP="00055FF6">
            <w:pPr>
              <w:rPr>
                <w:rFonts w:ascii="Calibri" w:hAnsi="Calibri"/>
                <w:bCs/>
              </w:rPr>
            </w:pPr>
            <w:r w:rsidRPr="0070767C">
              <w:rPr>
                <w:rFonts w:ascii="Calibri" w:hAnsi="Calibri"/>
                <w:bCs/>
              </w:rPr>
              <w:t xml:space="preserve">JH </w:t>
            </w:r>
            <w:r w:rsidR="0070767C">
              <w:rPr>
                <w:rFonts w:ascii="Calibri" w:hAnsi="Calibri"/>
                <w:bCs/>
              </w:rPr>
              <w:t>suggested this could be handed over to CPTT (Children, Parents, Teachers Together) as they would not want to be seen to be earmarking money and clashing with the CPTT.</w:t>
            </w:r>
          </w:p>
          <w:p w14:paraId="60535326" w14:textId="77A9C346" w:rsidR="00192BC0" w:rsidRDefault="00192BC0" w:rsidP="00055FF6">
            <w:pPr>
              <w:rPr>
                <w:rFonts w:ascii="Calibri" w:hAnsi="Calibri"/>
                <w:b/>
              </w:rPr>
            </w:pPr>
          </w:p>
          <w:p w14:paraId="528135A5" w14:textId="77777777" w:rsidR="00C952B8" w:rsidRDefault="00192BC0" w:rsidP="00055FF6">
            <w:pPr>
              <w:rPr>
                <w:rFonts w:ascii="Calibri" w:hAnsi="Calibri"/>
                <w:bCs/>
              </w:rPr>
            </w:pPr>
            <w:r w:rsidRPr="0070767C">
              <w:rPr>
                <w:rFonts w:ascii="Calibri" w:hAnsi="Calibri"/>
                <w:bCs/>
              </w:rPr>
              <w:t xml:space="preserve">IG </w:t>
            </w:r>
            <w:r w:rsidR="00C83BD7">
              <w:rPr>
                <w:rFonts w:ascii="Calibri" w:hAnsi="Calibri"/>
                <w:bCs/>
              </w:rPr>
              <w:t>pointed out</w:t>
            </w:r>
            <w:r w:rsidR="0070767C" w:rsidRPr="0070767C">
              <w:rPr>
                <w:rFonts w:ascii="Calibri" w:hAnsi="Calibri"/>
                <w:bCs/>
              </w:rPr>
              <w:t xml:space="preserve"> there is a 3% charge taken by the organisation that runs this specific scheme.</w:t>
            </w:r>
            <w:r w:rsidR="0070767C">
              <w:rPr>
                <w:rFonts w:ascii="Calibri" w:hAnsi="Calibri"/>
                <w:bCs/>
              </w:rPr>
              <w:t xml:space="preserve"> </w:t>
            </w:r>
          </w:p>
          <w:p w14:paraId="40EF1D12" w14:textId="77777777" w:rsidR="00C952B8" w:rsidRDefault="00C952B8" w:rsidP="00055FF6">
            <w:pPr>
              <w:rPr>
                <w:rFonts w:ascii="Calibri" w:hAnsi="Calibri"/>
                <w:bCs/>
              </w:rPr>
            </w:pPr>
          </w:p>
          <w:p w14:paraId="5A903B1A" w14:textId="41F3CC3D" w:rsidR="0070767C" w:rsidRDefault="0070767C" w:rsidP="00055FF6">
            <w:pPr>
              <w:rPr>
                <w:rFonts w:ascii="Calibri" w:hAnsi="Calibri"/>
                <w:bCs/>
              </w:rPr>
            </w:pPr>
            <w:r>
              <w:rPr>
                <w:rFonts w:ascii="Calibri" w:hAnsi="Calibri"/>
                <w:bCs/>
              </w:rPr>
              <w:t>KB suggested a ‘</w:t>
            </w:r>
            <w:proofErr w:type="spellStart"/>
            <w:r>
              <w:rPr>
                <w:rFonts w:ascii="Calibri" w:hAnsi="Calibri"/>
                <w:bCs/>
              </w:rPr>
              <w:t>wishlist</w:t>
            </w:r>
            <w:proofErr w:type="spellEnd"/>
            <w:r w:rsidR="00C83BD7">
              <w:rPr>
                <w:rFonts w:ascii="Calibri" w:hAnsi="Calibri"/>
                <w:bCs/>
              </w:rPr>
              <w:t>’</w:t>
            </w:r>
            <w:r>
              <w:rPr>
                <w:rFonts w:ascii="Calibri" w:hAnsi="Calibri"/>
                <w:bCs/>
              </w:rPr>
              <w:t xml:space="preserve"> is </w:t>
            </w:r>
            <w:r w:rsidR="00946AFA">
              <w:rPr>
                <w:rFonts w:ascii="Calibri" w:hAnsi="Calibri"/>
                <w:bCs/>
              </w:rPr>
              <w:t>an</w:t>
            </w:r>
            <w:r>
              <w:rPr>
                <w:rFonts w:ascii="Calibri" w:hAnsi="Calibri"/>
                <w:bCs/>
              </w:rPr>
              <w:t xml:space="preserve"> approach some schools </w:t>
            </w:r>
            <w:r w:rsidR="00C83BD7">
              <w:rPr>
                <w:rFonts w:ascii="Calibri" w:hAnsi="Calibri"/>
                <w:bCs/>
              </w:rPr>
              <w:t>use</w:t>
            </w:r>
            <w:r>
              <w:rPr>
                <w:rFonts w:ascii="Calibri" w:hAnsi="Calibri"/>
                <w:bCs/>
              </w:rPr>
              <w:t xml:space="preserve"> so that parents can choose what they are funding.</w:t>
            </w:r>
          </w:p>
          <w:p w14:paraId="66218E87" w14:textId="3065C7E1" w:rsidR="0070767C" w:rsidRDefault="0070767C" w:rsidP="00055FF6">
            <w:pPr>
              <w:rPr>
                <w:rFonts w:ascii="Calibri" w:hAnsi="Calibri"/>
                <w:bCs/>
              </w:rPr>
            </w:pPr>
          </w:p>
          <w:p w14:paraId="0B74A67B" w14:textId="048AF7AB" w:rsidR="0070767C" w:rsidRDefault="0070767C" w:rsidP="00055FF6">
            <w:pPr>
              <w:rPr>
                <w:rFonts w:ascii="Calibri" w:hAnsi="Calibri"/>
                <w:bCs/>
              </w:rPr>
            </w:pPr>
            <w:r>
              <w:rPr>
                <w:rFonts w:ascii="Calibri" w:hAnsi="Calibri"/>
                <w:bCs/>
              </w:rPr>
              <w:t>EJB suggested asking for funding for a specific project or resources is more comfortable than asking for general amounts for undefined purposes</w:t>
            </w:r>
            <w:r w:rsidR="00C83BD7">
              <w:rPr>
                <w:rFonts w:ascii="Calibri" w:hAnsi="Calibri"/>
                <w:bCs/>
              </w:rPr>
              <w:t xml:space="preserve"> because </w:t>
            </w:r>
            <w:r>
              <w:rPr>
                <w:rFonts w:ascii="Calibri" w:hAnsi="Calibri"/>
                <w:bCs/>
              </w:rPr>
              <w:t xml:space="preserve">some parents could feel uncomfortable if they </w:t>
            </w:r>
            <w:r w:rsidR="00C83BD7">
              <w:rPr>
                <w:rFonts w:ascii="Calibri" w:hAnsi="Calibri"/>
                <w:bCs/>
              </w:rPr>
              <w:t xml:space="preserve">are not </w:t>
            </w:r>
            <w:r>
              <w:rPr>
                <w:rFonts w:ascii="Calibri" w:hAnsi="Calibri"/>
                <w:bCs/>
              </w:rPr>
              <w:t xml:space="preserve">able to contribute. </w:t>
            </w:r>
          </w:p>
          <w:p w14:paraId="624C10C5" w14:textId="77777777" w:rsidR="00C83BD7" w:rsidRDefault="00C83BD7" w:rsidP="00055FF6">
            <w:pPr>
              <w:rPr>
                <w:rFonts w:ascii="Calibri" w:hAnsi="Calibri"/>
                <w:bCs/>
              </w:rPr>
            </w:pPr>
          </w:p>
          <w:p w14:paraId="4BB1DFB9" w14:textId="566C1529" w:rsidR="0070767C" w:rsidRPr="0070767C" w:rsidRDefault="0070767C" w:rsidP="00055FF6">
            <w:pPr>
              <w:rPr>
                <w:rFonts w:ascii="Calibri" w:hAnsi="Calibri"/>
                <w:bCs/>
              </w:rPr>
            </w:pPr>
            <w:r>
              <w:rPr>
                <w:rFonts w:ascii="Calibri" w:hAnsi="Calibri"/>
                <w:bCs/>
              </w:rPr>
              <w:t>AG said contributors would need to be anonymous.</w:t>
            </w:r>
          </w:p>
          <w:p w14:paraId="0973F6D6" w14:textId="77777777" w:rsidR="00C83BD7" w:rsidRDefault="00C83BD7" w:rsidP="00055FF6">
            <w:pPr>
              <w:rPr>
                <w:rFonts w:ascii="Calibri" w:hAnsi="Calibri"/>
                <w:bCs/>
              </w:rPr>
            </w:pPr>
          </w:p>
          <w:p w14:paraId="0C58FDA5" w14:textId="1B2C3182" w:rsidR="0070767C" w:rsidRDefault="0070767C" w:rsidP="00055FF6">
            <w:pPr>
              <w:rPr>
                <w:rFonts w:ascii="Calibri" w:hAnsi="Calibri"/>
                <w:bCs/>
              </w:rPr>
            </w:pPr>
            <w:r>
              <w:rPr>
                <w:rFonts w:ascii="Calibri" w:hAnsi="Calibri"/>
                <w:bCs/>
              </w:rPr>
              <w:t>HM suggested that as a parent, she believes parents would rather know if the school is under pressure.</w:t>
            </w:r>
          </w:p>
          <w:p w14:paraId="22659F1A" w14:textId="52612122" w:rsidR="0070767C" w:rsidRDefault="0070767C" w:rsidP="00055FF6">
            <w:pPr>
              <w:rPr>
                <w:rFonts w:ascii="Calibri" w:hAnsi="Calibri"/>
                <w:bCs/>
              </w:rPr>
            </w:pPr>
          </w:p>
          <w:p w14:paraId="734102AB" w14:textId="6CB9373D" w:rsidR="0070767C" w:rsidRDefault="0070767C" w:rsidP="00055FF6">
            <w:pPr>
              <w:rPr>
                <w:rFonts w:ascii="Calibri" w:hAnsi="Calibri"/>
                <w:bCs/>
              </w:rPr>
            </w:pPr>
            <w:r>
              <w:rPr>
                <w:rFonts w:ascii="Calibri" w:hAnsi="Calibri"/>
                <w:bCs/>
              </w:rPr>
              <w:t>EJB suggested instead of presents for teachers at the end of the year, asking for a contribution for specifics.</w:t>
            </w:r>
          </w:p>
          <w:p w14:paraId="18891626" w14:textId="77777777" w:rsidR="0070767C" w:rsidRDefault="0070767C" w:rsidP="00055FF6">
            <w:pPr>
              <w:rPr>
                <w:rFonts w:ascii="Calibri" w:hAnsi="Calibri"/>
                <w:bCs/>
              </w:rPr>
            </w:pPr>
          </w:p>
          <w:p w14:paraId="112210D5" w14:textId="7FF7CA43" w:rsidR="0070767C" w:rsidRDefault="0070767C" w:rsidP="00055FF6">
            <w:pPr>
              <w:rPr>
                <w:rFonts w:ascii="Calibri" w:hAnsi="Calibri"/>
                <w:bCs/>
                <w:color w:val="FF0000"/>
              </w:rPr>
            </w:pPr>
            <w:r>
              <w:rPr>
                <w:rFonts w:ascii="Calibri" w:hAnsi="Calibri"/>
                <w:bCs/>
                <w:color w:val="FF0000"/>
              </w:rPr>
              <w:t xml:space="preserve">Action required: EB will consider the best approach to give parents a way to contribute that does not put parents under pressure via a </w:t>
            </w:r>
            <w:proofErr w:type="spellStart"/>
            <w:r>
              <w:rPr>
                <w:rFonts w:ascii="Calibri" w:hAnsi="Calibri"/>
                <w:bCs/>
                <w:color w:val="FF0000"/>
              </w:rPr>
              <w:t>wishlis</w:t>
            </w:r>
            <w:r w:rsidR="00C83BD7">
              <w:rPr>
                <w:rFonts w:ascii="Calibri" w:hAnsi="Calibri"/>
                <w:bCs/>
                <w:color w:val="FF0000"/>
              </w:rPr>
              <w:t>t</w:t>
            </w:r>
            <w:proofErr w:type="spellEnd"/>
            <w:r>
              <w:rPr>
                <w:rFonts w:ascii="Calibri" w:hAnsi="Calibri"/>
                <w:bCs/>
                <w:color w:val="FF0000"/>
              </w:rPr>
              <w:t>.</w:t>
            </w:r>
          </w:p>
          <w:p w14:paraId="1BFE8FB7" w14:textId="0C1D2CA8" w:rsidR="00706D4A" w:rsidRPr="0070767C" w:rsidRDefault="00706D4A" w:rsidP="00055FF6">
            <w:pPr>
              <w:rPr>
                <w:rFonts w:ascii="Calibri" w:hAnsi="Calibri"/>
                <w:bCs/>
              </w:rPr>
            </w:pPr>
          </w:p>
          <w:p w14:paraId="315A9AE6" w14:textId="65327386" w:rsidR="00706D4A" w:rsidRPr="0070767C" w:rsidRDefault="00706D4A" w:rsidP="00055FF6">
            <w:pPr>
              <w:rPr>
                <w:rFonts w:ascii="Calibri" w:hAnsi="Calibri"/>
                <w:bCs/>
              </w:rPr>
            </w:pPr>
            <w:r w:rsidRPr="0070767C">
              <w:rPr>
                <w:rFonts w:ascii="Calibri" w:hAnsi="Calibri"/>
                <w:bCs/>
              </w:rPr>
              <w:t>EB asked for any further questions on HT Report.</w:t>
            </w:r>
            <w:r w:rsidR="0070767C">
              <w:rPr>
                <w:rFonts w:ascii="Calibri" w:hAnsi="Calibri"/>
                <w:bCs/>
              </w:rPr>
              <w:t xml:space="preserve"> No further questions were tabled.</w:t>
            </w:r>
          </w:p>
          <w:p w14:paraId="1D65A6B6" w14:textId="425AD2ED" w:rsidR="00706D4A" w:rsidRPr="003C61BE" w:rsidRDefault="00706D4A" w:rsidP="00055FF6">
            <w:pPr>
              <w:rPr>
                <w:rFonts w:ascii="Calibri" w:hAnsi="Calibri"/>
                <w:b/>
              </w:rPr>
            </w:pPr>
          </w:p>
        </w:tc>
      </w:tr>
      <w:tr w:rsidR="00055FF6" w14:paraId="02D43630" w14:textId="77777777" w:rsidTr="0059439C">
        <w:tc>
          <w:tcPr>
            <w:tcW w:w="704" w:type="dxa"/>
          </w:tcPr>
          <w:p w14:paraId="1B63E8ED" w14:textId="3B872494" w:rsidR="00055FF6" w:rsidRDefault="00055FF6" w:rsidP="00055FF6">
            <w:pPr>
              <w:pStyle w:val="ListParagraph"/>
              <w:numPr>
                <w:ilvl w:val="0"/>
                <w:numId w:val="32"/>
              </w:numPr>
              <w:tabs>
                <w:tab w:val="left" w:pos="346"/>
              </w:tabs>
              <w:rPr>
                <w:b/>
                <w:bCs/>
                <w:iCs/>
              </w:rPr>
            </w:pPr>
          </w:p>
        </w:tc>
        <w:tc>
          <w:tcPr>
            <w:tcW w:w="8647" w:type="dxa"/>
          </w:tcPr>
          <w:p w14:paraId="6CEB34FB" w14:textId="77777777" w:rsidR="00055FF6" w:rsidRDefault="00055FF6" w:rsidP="00055FF6">
            <w:pPr>
              <w:rPr>
                <w:rFonts w:ascii="Calibri" w:hAnsi="Calibri"/>
                <w:b/>
              </w:rPr>
            </w:pPr>
            <w:r w:rsidRPr="00D56409">
              <w:rPr>
                <w:rFonts w:ascii="Calibri" w:hAnsi="Calibri"/>
                <w:b/>
              </w:rPr>
              <w:t>Admissions</w:t>
            </w:r>
            <w:r w:rsidRPr="002C231A">
              <w:rPr>
                <w:rFonts w:ascii="Calibri" w:hAnsi="Calibri"/>
                <w:b/>
              </w:rPr>
              <w:t xml:space="preserve"> </w:t>
            </w:r>
          </w:p>
          <w:p w14:paraId="62EB9587" w14:textId="0C712D80" w:rsidR="00055FF6" w:rsidRPr="002C231A" w:rsidRDefault="00055FF6" w:rsidP="00055FF6">
            <w:pPr>
              <w:rPr>
                <w:rFonts w:ascii="Calibri" w:hAnsi="Calibri"/>
                <w:b/>
              </w:rPr>
            </w:pPr>
          </w:p>
        </w:tc>
      </w:tr>
      <w:tr w:rsidR="00055FF6" w14:paraId="1318E04D" w14:textId="77777777" w:rsidTr="0059439C">
        <w:tc>
          <w:tcPr>
            <w:tcW w:w="704" w:type="dxa"/>
          </w:tcPr>
          <w:p w14:paraId="17FF960D" w14:textId="77777777" w:rsidR="00055FF6" w:rsidRDefault="00055FF6" w:rsidP="00055FF6">
            <w:pPr>
              <w:pStyle w:val="ListParagraph"/>
              <w:tabs>
                <w:tab w:val="left" w:pos="346"/>
              </w:tabs>
              <w:ind w:left="0"/>
              <w:rPr>
                <w:b/>
                <w:bCs/>
                <w:iCs/>
              </w:rPr>
            </w:pPr>
          </w:p>
        </w:tc>
        <w:tc>
          <w:tcPr>
            <w:tcW w:w="8647" w:type="dxa"/>
          </w:tcPr>
          <w:p w14:paraId="65D976A2" w14:textId="77777777" w:rsidR="006A36B0" w:rsidRDefault="0070767C" w:rsidP="00055FF6">
            <w:pPr>
              <w:rPr>
                <w:rFonts w:ascii="Calibri" w:hAnsi="Calibri"/>
              </w:rPr>
            </w:pPr>
            <w:r>
              <w:rPr>
                <w:rFonts w:ascii="Calibri" w:hAnsi="Calibri"/>
              </w:rPr>
              <w:t xml:space="preserve">MW referred to the </w:t>
            </w:r>
            <w:r w:rsidR="006A36B0">
              <w:rPr>
                <w:rFonts w:ascii="Calibri" w:hAnsi="Calibri"/>
              </w:rPr>
              <w:t xml:space="preserve">LJS 2021 Admissions Policy circulated prior to the Meeting which requires approval from Governors. </w:t>
            </w:r>
          </w:p>
          <w:p w14:paraId="0C72AD9C" w14:textId="77777777" w:rsidR="006A36B0" w:rsidRDefault="006A36B0" w:rsidP="00055FF6">
            <w:pPr>
              <w:rPr>
                <w:rFonts w:ascii="Calibri" w:hAnsi="Calibri"/>
              </w:rPr>
            </w:pPr>
          </w:p>
          <w:p w14:paraId="0AF14DC0" w14:textId="3CDBDDC3" w:rsidR="006A36B0" w:rsidRDefault="00706D4A" w:rsidP="00055FF6">
            <w:pPr>
              <w:rPr>
                <w:rFonts w:ascii="Calibri" w:hAnsi="Calibri"/>
              </w:rPr>
            </w:pPr>
            <w:r>
              <w:rPr>
                <w:rFonts w:ascii="Calibri" w:hAnsi="Calibri"/>
              </w:rPr>
              <w:t xml:space="preserve">AG </w:t>
            </w:r>
            <w:r w:rsidR="006A36B0">
              <w:rPr>
                <w:rFonts w:ascii="Calibri" w:hAnsi="Calibri"/>
              </w:rPr>
              <w:t>queried the order of priority for priority number 4. MW will ask for clarification from this as admissions are through the Local Authority. MW will table this again at the next meeting on 3</w:t>
            </w:r>
            <w:r w:rsidR="006A36B0" w:rsidRPr="006A36B0">
              <w:rPr>
                <w:rFonts w:ascii="Calibri" w:hAnsi="Calibri"/>
                <w:vertAlign w:val="superscript"/>
              </w:rPr>
              <w:t>rd</w:t>
            </w:r>
            <w:r w:rsidR="006A36B0">
              <w:rPr>
                <w:rFonts w:ascii="Calibri" w:hAnsi="Calibri"/>
              </w:rPr>
              <w:t xml:space="preserve"> February, however, it might need approval prior to this.</w:t>
            </w:r>
          </w:p>
          <w:p w14:paraId="59D7693D" w14:textId="37ED3C7A" w:rsidR="00A817A4" w:rsidRDefault="00A817A4" w:rsidP="00055FF6">
            <w:pPr>
              <w:rPr>
                <w:rFonts w:ascii="Calibri" w:hAnsi="Calibri"/>
              </w:rPr>
            </w:pPr>
          </w:p>
          <w:p w14:paraId="6460AAB3" w14:textId="3D15B5F4" w:rsidR="00A817A4" w:rsidRDefault="00A817A4" w:rsidP="00A817A4">
            <w:pPr>
              <w:rPr>
                <w:rFonts w:ascii="Calibri" w:hAnsi="Calibri"/>
                <w:color w:val="FF0000"/>
              </w:rPr>
            </w:pPr>
            <w:r>
              <w:rPr>
                <w:rFonts w:ascii="Calibri" w:hAnsi="Calibri"/>
                <w:color w:val="FF0000"/>
              </w:rPr>
              <w:t>Action required: MW to query the Local Authority regarding the priorities for the LJS 2021 Admissions Policy</w:t>
            </w:r>
          </w:p>
          <w:p w14:paraId="04F217A1" w14:textId="77777777" w:rsidR="00EF1CC4" w:rsidRPr="006A36B0" w:rsidRDefault="00EF1CC4" w:rsidP="00A817A4">
            <w:pPr>
              <w:rPr>
                <w:rFonts w:ascii="Calibri" w:hAnsi="Calibri"/>
                <w:color w:val="FF0000"/>
              </w:rPr>
            </w:pPr>
          </w:p>
          <w:p w14:paraId="08539432" w14:textId="7944CD57" w:rsidR="006A36B0" w:rsidRDefault="006A36B0" w:rsidP="00055FF6">
            <w:pPr>
              <w:rPr>
                <w:rFonts w:ascii="Calibri" w:hAnsi="Calibri"/>
                <w:b/>
                <w:bCs/>
              </w:rPr>
            </w:pPr>
            <w:r>
              <w:rPr>
                <w:rFonts w:ascii="Calibri" w:hAnsi="Calibri"/>
                <w:b/>
                <w:bCs/>
              </w:rPr>
              <w:lastRenderedPageBreak/>
              <w:t>Approved: If the LJS 2021 Admissions Policy needs approval prior to the next FGB Meeting, governors voted to give tacit approval of the Policy once MW has clarified the query with the priorities.</w:t>
            </w:r>
          </w:p>
          <w:p w14:paraId="6C367971" w14:textId="5F867120" w:rsidR="006A36B0" w:rsidRDefault="006A36B0" w:rsidP="00055FF6">
            <w:pPr>
              <w:rPr>
                <w:rFonts w:ascii="Calibri" w:hAnsi="Calibri"/>
                <w:b/>
                <w:bCs/>
              </w:rPr>
            </w:pPr>
          </w:p>
          <w:p w14:paraId="43AEAF78" w14:textId="01ED1D06" w:rsidR="006A36B0" w:rsidRDefault="006A36B0" w:rsidP="00055FF6">
            <w:pPr>
              <w:rPr>
                <w:rFonts w:ascii="Calibri" w:hAnsi="Calibri"/>
              </w:rPr>
            </w:pPr>
            <w:r>
              <w:rPr>
                <w:rFonts w:ascii="Calibri" w:hAnsi="Calibri"/>
              </w:rPr>
              <w:t>Otherwise the LJS 2021 Admissions Policy will be tabled at the next FGB.</w:t>
            </w:r>
          </w:p>
          <w:p w14:paraId="007F12ED" w14:textId="2605B3DE" w:rsidR="006A36B0" w:rsidRDefault="006A36B0" w:rsidP="00055FF6">
            <w:pPr>
              <w:rPr>
                <w:rFonts w:ascii="Calibri" w:hAnsi="Calibri"/>
              </w:rPr>
            </w:pPr>
          </w:p>
          <w:p w14:paraId="5F47BA7A" w14:textId="1DE12FAE" w:rsidR="006A36B0" w:rsidRDefault="006A36B0" w:rsidP="00055FF6">
            <w:pPr>
              <w:rPr>
                <w:rFonts w:ascii="Calibri" w:hAnsi="Calibri"/>
              </w:rPr>
            </w:pPr>
            <w:r>
              <w:rPr>
                <w:rFonts w:ascii="Calibri" w:hAnsi="Calibri"/>
              </w:rPr>
              <w:t>EJB referred to the LINS 2021 Admissions Policy circulated prior to the Meeting.</w:t>
            </w:r>
          </w:p>
          <w:p w14:paraId="62EEDDA8" w14:textId="00BA5FC2" w:rsidR="006A36B0" w:rsidRDefault="006A36B0" w:rsidP="00055FF6">
            <w:pPr>
              <w:rPr>
                <w:rFonts w:ascii="Calibri" w:hAnsi="Calibri"/>
              </w:rPr>
            </w:pPr>
          </w:p>
          <w:p w14:paraId="08F85445" w14:textId="7FD96BCB" w:rsidR="006A36B0" w:rsidRDefault="006A36B0" w:rsidP="00055FF6">
            <w:pPr>
              <w:rPr>
                <w:rFonts w:ascii="Calibri" w:hAnsi="Calibri"/>
                <w:b/>
                <w:bCs/>
              </w:rPr>
            </w:pPr>
            <w:r>
              <w:rPr>
                <w:rFonts w:ascii="Calibri" w:hAnsi="Calibri"/>
                <w:b/>
                <w:bCs/>
              </w:rPr>
              <w:t>Approved: Governors voted to approve the LINS 2021 Admissions Policy.</w:t>
            </w:r>
          </w:p>
          <w:p w14:paraId="530934D8" w14:textId="77777777" w:rsidR="006A36B0" w:rsidRPr="006A36B0" w:rsidRDefault="006A36B0" w:rsidP="00055FF6">
            <w:pPr>
              <w:rPr>
                <w:rFonts w:ascii="Calibri" w:hAnsi="Calibri"/>
                <w:b/>
                <w:bCs/>
              </w:rPr>
            </w:pPr>
          </w:p>
          <w:p w14:paraId="7B9EC6EB" w14:textId="0486F43E" w:rsidR="006A36B0" w:rsidRDefault="006A36B0" w:rsidP="00055FF6">
            <w:pPr>
              <w:rPr>
                <w:rFonts w:ascii="Calibri" w:hAnsi="Calibri"/>
              </w:rPr>
            </w:pPr>
            <w:r>
              <w:rPr>
                <w:rFonts w:ascii="Calibri" w:hAnsi="Calibri"/>
              </w:rPr>
              <w:t>EB referred to the Nursery Admissions Policy circulated prior to the Meeting.</w:t>
            </w:r>
          </w:p>
          <w:p w14:paraId="4854B3FB" w14:textId="77777777" w:rsidR="006A36B0" w:rsidRDefault="006A36B0" w:rsidP="00055FF6">
            <w:pPr>
              <w:rPr>
                <w:rFonts w:ascii="Calibri" w:hAnsi="Calibri"/>
              </w:rPr>
            </w:pPr>
          </w:p>
          <w:p w14:paraId="1080FA09" w14:textId="763A8884" w:rsidR="00E9068C" w:rsidRDefault="00706D4A" w:rsidP="00055FF6">
            <w:pPr>
              <w:rPr>
                <w:rFonts w:ascii="Calibri" w:hAnsi="Calibri"/>
              </w:rPr>
            </w:pPr>
            <w:r>
              <w:rPr>
                <w:rFonts w:ascii="Calibri" w:hAnsi="Calibri"/>
              </w:rPr>
              <w:t xml:space="preserve">EJB </w:t>
            </w:r>
            <w:r w:rsidR="006A36B0">
              <w:rPr>
                <w:rFonts w:ascii="Calibri" w:hAnsi="Calibri"/>
              </w:rPr>
              <w:t>asked if a child attends nursery, should these children get priority</w:t>
            </w:r>
            <w:r w:rsidR="00E9068C">
              <w:rPr>
                <w:rFonts w:ascii="Calibri" w:hAnsi="Calibri"/>
              </w:rPr>
              <w:t>. EB said this</w:t>
            </w:r>
            <w:r w:rsidR="003D3A1A">
              <w:rPr>
                <w:rFonts w:ascii="Calibri" w:hAnsi="Calibri"/>
              </w:rPr>
              <w:t xml:space="preserve"> would be at odds with DC Policy. EB offered to clarify if the school could make an amendment.</w:t>
            </w:r>
          </w:p>
          <w:p w14:paraId="37979CEF" w14:textId="4E6C5AB5" w:rsidR="00E9068C" w:rsidRDefault="00E9068C" w:rsidP="00055FF6">
            <w:pPr>
              <w:rPr>
                <w:rFonts w:ascii="Calibri" w:hAnsi="Calibri"/>
              </w:rPr>
            </w:pPr>
          </w:p>
          <w:p w14:paraId="443DB5D4" w14:textId="6EBC6465" w:rsidR="003D3A1A" w:rsidRDefault="00E9068C" w:rsidP="00055FF6">
            <w:pPr>
              <w:rPr>
                <w:rFonts w:ascii="Calibri" w:hAnsi="Calibri"/>
              </w:rPr>
            </w:pPr>
            <w:r>
              <w:rPr>
                <w:rFonts w:ascii="Calibri" w:hAnsi="Calibri"/>
              </w:rPr>
              <w:t>EJB suggested there is a lack of flexibility e.g. if a parent changes job, the nursery cannot accommodate altering children’s hours. SJ said there is currently no movement due to the volume of full-time children. SJ said the waiting list is for those who did not get into the nursery rather than those waiting for the next round of admissions.</w:t>
            </w:r>
          </w:p>
          <w:p w14:paraId="02533CD6" w14:textId="77777777" w:rsidR="00E9068C" w:rsidRDefault="00E9068C" w:rsidP="00706D4A">
            <w:pPr>
              <w:rPr>
                <w:rFonts w:ascii="Calibri" w:hAnsi="Calibri"/>
                <w:bCs/>
              </w:rPr>
            </w:pPr>
          </w:p>
          <w:p w14:paraId="1A47B302" w14:textId="77777777" w:rsidR="00E9068C" w:rsidRDefault="00E9068C" w:rsidP="00706D4A">
            <w:pPr>
              <w:rPr>
                <w:rFonts w:ascii="Calibri" w:hAnsi="Calibri"/>
                <w:b/>
              </w:rPr>
            </w:pPr>
            <w:r>
              <w:rPr>
                <w:rFonts w:ascii="Calibri" w:hAnsi="Calibri"/>
                <w:b/>
              </w:rPr>
              <w:t>Approved: Governors voted to approve the Nursery Admissions Policy.</w:t>
            </w:r>
          </w:p>
          <w:p w14:paraId="432C3C7A" w14:textId="4BAB0D0C" w:rsidR="00037FE2" w:rsidRPr="00706D4A" w:rsidRDefault="00037FE2" w:rsidP="00706D4A">
            <w:pPr>
              <w:rPr>
                <w:rFonts w:ascii="Calibri" w:hAnsi="Calibri"/>
                <w:bCs/>
              </w:rPr>
            </w:pPr>
          </w:p>
        </w:tc>
      </w:tr>
      <w:tr w:rsidR="00055FF6" w14:paraId="44E5E564" w14:textId="77777777" w:rsidTr="0059439C">
        <w:tc>
          <w:tcPr>
            <w:tcW w:w="704" w:type="dxa"/>
          </w:tcPr>
          <w:p w14:paraId="46A66BEA" w14:textId="77777777" w:rsidR="00055FF6" w:rsidRDefault="00055FF6" w:rsidP="00055FF6">
            <w:pPr>
              <w:pStyle w:val="ListParagraph"/>
              <w:numPr>
                <w:ilvl w:val="0"/>
                <w:numId w:val="32"/>
              </w:numPr>
              <w:tabs>
                <w:tab w:val="left" w:pos="346"/>
              </w:tabs>
              <w:rPr>
                <w:b/>
                <w:bCs/>
                <w:iCs/>
              </w:rPr>
            </w:pPr>
          </w:p>
        </w:tc>
        <w:tc>
          <w:tcPr>
            <w:tcW w:w="8647" w:type="dxa"/>
          </w:tcPr>
          <w:p w14:paraId="7986D6A8" w14:textId="598987D3" w:rsidR="00055FF6" w:rsidRDefault="00055FF6" w:rsidP="00055FF6">
            <w:pPr>
              <w:rPr>
                <w:rFonts w:ascii="Calibri" w:hAnsi="Calibri"/>
                <w:sz w:val="16"/>
                <w:szCs w:val="16"/>
              </w:rPr>
            </w:pPr>
            <w:r>
              <w:rPr>
                <w:rFonts w:ascii="Calibri" w:hAnsi="Calibri"/>
                <w:b/>
              </w:rPr>
              <w:t xml:space="preserve">Safeguarding </w:t>
            </w:r>
          </w:p>
        </w:tc>
      </w:tr>
      <w:tr w:rsidR="00055FF6" w14:paraId="0809C2B4" w14:textId="77777777" w:rsidTr="0059439C">
        <w:tc>
          <w:tcPr>
            <w:tcW w:w="704" w:type="dxa"/>
          </w:tcPr>
          <w:p w14:paraId="2C4F972C" w14:textId="77777777" w:rsidR="00055FF6" w:rsidRDefault="00055FF6" w:rsidP="00055FF6">
            <w:pPr>
              <w:pStyle w:val="ListParagraph"/>
              <w:tabs>
                <w:tab w:val="left" w:pos="346"/>
              </w:tabs>
              <w:ind w:left="360"/>
              <w:rPr>
                <w:b/>
                <w:bCs/>
                <w:iCs/>
              </w:rPr>
            </w:pPr>
          </w:p>
        </w:tc>
        <w:tc>
          <w:tcPr>
            <w:tcW w:w="8647" w:type="dxa"/>
          </w:tcPr>
          <w:p w14:paraId="656A88C2" w14:textId="6CBF25EF" w:rsidR="003C69EB" w:rsidRDefault="003C69EB" w:rsidP="00055FF6">
            <w:pPr>
              <w:rPr>
                <w:rFonts w:ascii="Calibri" w:hAnsi="Calibri"/>
              </w:rPr>
            </w:pPr>
            <w:r>
              <w:rPr>
                <w:rFonts w:ascii="Calibri" w:hAnsi="Calibri"/>
              </w:rPr>
              <w:t>This item was covered after item 14.</w:t>
            </w:r>
          </w:p>
          <w:p w14:paraId="28437606" w14:textId="77777777" w:rsidR="003C69EB" w:rsidRDefault="003C69EB" w:rsidP="00055FF6">
            <w:pPr>
              <w:rPr>
                <w:rFonts w:ascii="Calibri" w:hAnsi="Calibri"/>
              </w:rPr>
            </w:pPr>
          </w:p>
          <w:p w14:paraId="4E9F30CC" w14:textId="6B02CC75" w:rsidR="00E9068C" w:rsidRDefault="00E9068C" w:rsidP="00055FF6">
            <w:pPr>
              <w:rPr>
                <w:rFonts w:ascii="Calibri" w:hAnsi="Calibri"/>
              </w:rPr>
            </w:pPr>
            <w:r>
              <w:rPr>
                <w:rFonts w:ascii="Calibri" w:hAnsi="Calibri"/>
              </w:rPr>
              <w:t xml:space="preserve">Governors had received the termly Safeguarding Report from the Safeguarding Governor. </w:t>
            </w:r>
          </w:p>
          <w:p w14:paraId="7CC750A3" w14:textId="77777777" w:rsidR="00E9068C" w:rsidRDefault="00E9068C" w:rsidP="00055FF6">
            <w:pPr>
              <w:rPr>
                <w:rFonts w:ascii="Calibri" w:hAnsi="Calibri"/>
              </w:rPr>
            </w:pPr>
          </w:p>
          <w:p w14:paraId="3740685F" w14:textId="70CBEF3B" w:rsidR="00E9068C" w:rsidRDefault="00E9068C" w:rsidP="00055FF6">
            <w:pPr>
              <w:rPr>
                <w:rFonts w:ascii="Calibri" w:hAnsi="Calibri"/>
              </w:rPr>
            </w:pPr>
            <w:r>
              <w:rPr>
                <w:rFonts w:ascii="Calibri" w:hAnsi="Calibri"/>
              </w:rPr>
              <w:t>JGC explained that governors need to annually update their safeguarding training</w:t>
            </w:r>
            <w:r w:rsidR="00A817A4">
              <w:rPr>
                <w:rFonts w:ascii="Calibri" w:hAnsi="Calibri"/>
              </w:rPr>
              <w:t xml:space="preserve">. The </w:t>
            </w:r>
            <w:r>
              <w:rPr>
                <w:rFonts w:ascii="Calibri" w:hAnsi="Calibri"/>
              </w:rPr>
              <w:t>original online safeguarding training was forwarded over a year ago so there are many governors who need to renew their safeguarding training</w:t>
            </w:r>
            <w:r w:rsidR="00A817A4">
              <w:rPr>
                <w:rFonts w:ascii="Calibri" w:hAnsi="Calibri"/>
              </w:rPr>
              <w:t xml:space="preserve"> asap</w:t>
            </w:r>
            <w:r>
              <w:rPr>
                <w:rFonts w:ascii="Calibri" w:hAnsi="Calibri"/>
              </w:rPr>
              <w:t>. IG asked whether governors would like safeguarding training delivered at the beginning or end of an FGB or using the online safeguarding training.</w:t>
            </w:r>
          </w:p>
          <w:p w14:paraId="00D3C5C2" w14:textId="77777777" w:rsidR="00E9068C" w:rsidRDefault="00E9068C" w:rsidP="00055FF6">
            <w:pPr>
              <w:rPr>
                <w:rFonts w:ascii="Calibri" w:hAnsi="Calibri"/>
              </w:rPr>
            </w:pPr>
          </w:p>
          <w:p w14:paraId="4ADD5D10" w14:textId="77777777" w:rsidR="00E9068C" w:rsidRDefault="00E9068C" w:rsidP="00055FF6">
            <w:pPr>
              <w:rPr>
                <w:rFonts w:ascii="Calibri" w:hAnsi="Calibri"/>
              </w:rPr>
            </w:pPr>
            <w:r>
              <w:rPr>
                <w:rFonts w:ascii="Calibri" w:hAnsi="Calibri"/>
              </w:rPr>
              <w:t>Some governors cannot make the FGB early and some can’t stay later, so if was agreed governors will undertake the online training.</w:t>
            </w:r>
          </w:p>
          <w:p w14:paraId="4E6C1EB7" w14:textId="77777777" w:rsidR="00E9068C" w:rsidRDefault="00E9068C" w:rsidP="00055FF6">
            <w:pPr>
              <w:rPr>
                <w:rFonts w:ascii="Calibri" w:hAnsi="Calibri"/>
              </w:rPr>
            </w:pPr>
          </w:p>
          <w:p w14:paraId="4C049865" w14:textId="480553FF" w:rsidR="00E9068C" w:rsidRPr="00E9068C" w:rsidRDefault="00E9068C" w:rsidP="00055FF6">
            <w:pPr>
              <w:rPr>
                <w:rFonts w:ascii="Calibri" w:hAnsi="Calibri"/>
                <w:color w:val="FF0000"/>
              </w:rPr>
            </w:pPr>
            <w:r w:rsidRPr="00E9068C">
              <w:rPr>
                <w:rFonts w:ascii="Calibri" w:hAnsi="Calibri"/>
                <w:color w:val="FF0000"/>
              </w:rPr>
              <w:t>Action required: JGC to forward safeguarding training link asap</w:t>
            </w:r>
            <w:r w:rsidR="006108C9">
              <w:rPr>
                <w:rFonts w:ascii="Calibri" w:hAnsi="Calibri"/>
                <w:color w:val="FF0000"/>
              </w:rPr>
              <w:t xml:space="preserve"> fo</w:t>
            </w:r>
            <w:bookmarkStart w:id="0" w:name="_GoBack"/>
            <w:r w:rsidR="006108C9">
              <w:rPr>
                <w:rFonts w:ascii="Calibri" w:hAnsi="Calibri"/>
                <w:color w:val="FF0000"/>
              </w:rPr>
              <w:t>r governors to complete training asap.</w:t>
            </w:r>
          </w:p>
          <w:bookmarkEnd w:id="0"/>
          <w:p w14:paraId="18FFA624" w14:textId="3252F17D" w:rsidR="00E9068C" w:rsidRDefault="00E9068C" w:rsidP="00055FF6">
            <w:pPr>
              <w:rPr>
                <w:rFonts w:ascii="Calibri" w:hAnsi="Calibri"/>
                <w:b/>
                <w:bCs/>
              </w:rPr>
            </w:pPr>
          </w:p>
          <w:p w14:paraId="33072579" w14:textId="06438CF2" w:rsidR="00E9068C" w:rsidRPr="00E9068C" w:rsidRDefault="00E9068C" w:rsidP="00055FF6">
            <w:pPr>
              <w:rPr>
                <w:rFonts w:ascii="Calibri" w:hAnsi="Calibri"/>
              </w:rPr>
            </w:pPr>
            <w:r w:rsidRPr="00E9068C">
              <w:rPr>
                <w:rFonts w:ascii="Calibri" w:hAnsi="Calibri"/>
              </w:rPr>
              <w:t>JGC referred to the updated Safeguarding Terms of Reference that had been forwarded prior to the meeting. These amendments were made by AG and JH who are Safeguarding Governor and Deputy Safeguarding Governor respectively.</w:t>
            </w:r>
          </w:p>
          <w:p w14:paraId="6882E572" w14:textId="00A935D6" w:rsidR="00E9068C" w:rsidRDefault="00E9068C" w:rsidP="00055FF6">
            <w:pPr>
              <w:rPr>
                <w:rFonts w:ascii="Calibri" w:hAnsi="Calibri"/>
                <w:b/>
                <w:bCs/>
              </w:rPr>
            </w:pPr>
          </w:p>
          <w:p w14:paraId="76830A09" w14:textId="0B66AB76" w:rsidR="00E9068C" w:rsidRPr="00E9068C" w:rsidRDefault="00E9068C" w:rsidP="00055FF6">
            <w:pPr>
              <w:rPr>
                <w:rFonts w:ascii="Calibri" w:hAnsi="Calibri"/>
                <w:b/>
                <w:bCs/>
              </w:rPr>
            </w:pPr>
            <w:r w:rsidRPr="00E9068C">
              <w:rPr>
                <w:rFonts w:ascii="Calibri" w:hAnsi="Calibri"/>
                <w:b/>
                <w:bCs/>
              </w:rPr>
              <w:t>Approved: Governors voted to approve the Updated Safeguarding Terms of Reference.</w:t>
            </w:r>
          </w:p>
          <w:p w14:paraId="04673FDD" w14:textId="68DC5D84" w:rsidR="00055FF6" w:rsidRPr="00D81C0A" w:rsidRDefault="00055FF6" w:rsidP="00E9068C">
            <w:pPr>
              <w:rPr>
                <w:rFonts w:ascii="Calibri" w:hAnsi="Calibri"/>
                <w:bCs/>
              </w:rPr>
            </w:pPr>
          </w:p>
        </w:tc>
      </w:tr>
      <w:tr w:rsidR="00055FF6" w14:paraId="57348805" w14:textId="77777777" w:rsidTr="0059439C">
        <w:tc>
          <w:tcPr>
            <w:tcW w:w="704" w:type="dxa"/>
          </w:tcPr>
          <w:p w14:paraId="19C16133" w14:textId="77777777" w:rsidR="00055FF6" w:rsidRDefault="00055FF6" w:rsidP="00055FF6">
            <w:pPr>
              <w:pStyle w:val="ListParagraph"/>
              <w:numPr>
                <w:ilvl w:val="0"/>
                <w:numId w:val="32"/>
              </w:numPr>
              <w:tabs>
                <w:tab w:val="left" w:pos="346"/>
              </w:tabs>
              <w:rPr>
                <w:b/>
                <w:bCs/>
                <w:iCs/>
              </w:rPr>
            </w:pPr>
          </w:p>
        </w:tc>
        <w:tc>
          <w:tcPr>
            <w:tcW w:w="8647" w:type="dxa"/>
          </w:tcPr>
          <w:p w14:paraId="676A4C65" w14:textId="77777777" w:rsidR="00055FF6" w:rsidRDefault="00055FF6" w:rsidP="00055FF6">
            <w:pPr>
              <w:rPr>
                <w:rFonts w:ascii="Calibri" w:hAnsi="Calibri"/>
                <w:b/>
              </w:rPr>
            </w:pPr>
            <w:r>
              <w:rPr>
                <w:rFonts w:ascii="Calibri" w:hAnsi="Calibri"/>
                <w:b/>
              </w:rPr>
              <w:t>SFVS</w:t>
            </w:r>
          </w:p>
          <w:p w14:paraId="2ABAB167" w14:textId="19F1AC43" w:rsidR="00055FF6" w:rsidRDefault="00055FF6" w:rsidP="00055FF6">
            <w:pPr>
              <w:rPr>
                <w:rFonts w:ascii="Calibri" w:hAnsi="Calibri"/>
                <w:b/>
              </w:rPr>
            </w:pPr>
          </w:p>
        </w:tc>
      </w:tr>
      <w:tr w:rsidR="00055FF6" w14:paraId="5E59DFE2" w14:textId="77777777" w:rsidTr="0059439C">
        <w:tc>
          <w:tcPr>
            <w:tcW w:w="704" w:type="dxa"/>
          </w:tcPr>
          <w:p w14:paraId="1D5A345E" w14:textId="77777777" w:rsidR="00055FF6" w:rsidRDefault="00055FF6" w:rsidP="00055FF6">
            <w:pPr>
              <w:pStyle w:val="ListParagraph"/>
              <w:tabs>
                <w:tab w:val="left" w:pos="346"/>
              </w:tabs>
              <w:ind w:left="360"/>
              <w:rPr>
                <w:b/>
                <w:bCs/>
                <w:iCs/>
              </w:rPr>
            </w:pPr>
          </w:p>
        </w:tc>
        <w:tc>
          <w:tcPr>
            <w:tcW w:w="8647" w:type="dxa"/>
          </w:tcPr>
          <w:p w14:paraId="0BCD02A1" w14:textId="6052FEB8" w:rsidR="00737CCE" w:rsidRDefault="003C69EB" w:rsidP="00055FF6">
            <w:pPr>
              <w:rPr>
                <w:rFonts w:ascii="Calibri" w:hAnsi="Calibri"/>
                <w:bCs/>
              </w:rPr>
            </w:pPr>
            <w:r>
              <w:rPr>
                <w:rFonts w:ascii="Calibri" w:hAnsi="Calibri"/>
              </w:rPr>
              <w:t>This item was covered after item 11.</w:t>
            </w:r>
          </w:p>
          <w:p w14:paraId="0B74ACFC" w14:textId="3F1386F1" w:rsidR="00737CCE" w:rsidRDefault="00737CCE" w:rsidP="00055FF6">
            <w:pPr>
              <w:rPr>
                <w:rFonts w:ascii="Calibri" w:hAnsi="Calibri"/>
                <w:bCs/>
              </w:rPr>
            </w:pPr>
          </w:p>
          <w:p w14:paraId="6B2C9F51" w14:textId="51CD1D2C" w:rsidR="003C69EB" w:rsidRDefault="003C69EB" w:rsidP="00055FF6">
            <w:pPr>
              <w:rPr>
                <w:rFonts w:ascii="Calibri" w:hAnsi="Calibri"/>
                <w:bCs/>
              </w:rPr>
            </w:pPr>
            <w:r>
              <w:rPr>
                <w:rFonts w:ascii="Calibri" w:hAnsi="Calibri"/>
                <w:bCs/>
              </w:rPr>
              <w:t>AG, MW, JG and KB temporarily left the meeting</w:t>
            </w:r>
            <w:r w:rsidR="000C05D2">
              <w:rPr>
                <w:rFonts w:ascii="Calibri" w:hAnsi="Calibri"/>
                <w:bCs/>
              </w:rPr>
              <w:t xml:space="preserve"> at 7.05pm</w:t>
            </w:r>
            <w:r>
              <w:rPr>
                <w:rFonts w:ascii="Calibri" w:hAnsi="Calibri"/>
                <w:bCs/>
              </w:rPr>
              <w:t>.</w:t>
            </w:r>
          </w:p>
          <w:p w14:paraId="2DDEBE14" w14:textId="552ECD1F" w:rsidR="003C69EB" w:rsidRDefault="003C69EB" w:rsidP="00055FF6">
            <w:pPr>
              <w:rPr>
                <w:rFonts w:ascii="Calibri" w:hAnsi="Calibri"/>
                <w:bCs/>
              </w:rPr>
            </w:pPr>
          </w:p>
          <w:p w14:paraId="0CD83145" w14:textId="6787D08A" w:rsidR="003C69EB" w:rsidRDefault="003C69EB" w:rsidP="00055FF6">
            <w:pPr>
              <w:rPr>
                <w:rFonts w:ascii="Calibri" w:hAnsi="Calibri"/>
                <w:bCs/>
              </w:rPr>
            </w:pPr>
            <w:r>
              <w:rPr>
                <w:rFonts w:ascii="Calibri" w:hAnsi="Calibri"/>
                <w:bCs/>
              </w:rPr>
              <w:t>IG said Lorraine Carter had informed him that there is now a requirement for governors to have financial reports 6 times per year.</w:t>
            </w:r>
          </w:p>
          <w:p w14:paraId="60582070" w14:textId="2FE14E84" w:rsidR="003C69EB" w:rsidRDefault="003C69EB" w:rsidP="00055FF6">
            <w:pPr>
              <w:rPr>
                <w:rFonts w:ascii="Calibri" w:hAnsi="Calibri"/>
                <w:bCs/>
              </w:rPr>
            </w:pPr>
          </w:p>
          <w:p w14:paraId="718DF205" w14:textId="2C569B09" w:rsidR="003C69EB" w:rsidRDefault="003C69EB" w:rsidP="00055FF6">
            <w:pPr>
              <w:rPr>
                <w:rFonts w:ascii="Calibri" w:hAnsi="Calibri"/>
                <w:bCs/>
              </w:rPr>
            </w:pPr>
            <w:r>
              <w:rPr>
                <w:rFonts w:ascii="Calibri" w:hAnsi="Calibri"/>
                <w:bCs/>
              </w:rPr>
              <w:t>Governors felt it would be useful to be walked through this information.</w:t>
            </w:r>
          </w:p>
          <w:p w14:paraId="3BEA6803" w14:textId="77777777" w:rsidR="003C69EB" w:rsidRDefault="003C69EB" w:rsidP="00055FF6">
            <w:pPr>
              <w:rPr>
                <w:rFonts w:ascii="Calibri" w:hAnsi="Calibri"/>
                <w:bCs/>
              </w:rPr>
            </w:pPr>
          </w:p>
          <w:p w14:paraId="33588F8D" w14:textId="77777777" w:rsidR="003C69EB" w:rsidRPr="003C69EB" w:rsidRDefault="003C69EB" w:rsidP="00055FF6">
            <w:pPr>
              <w:rPr>
                <w:rFonts w:ascii="Calibri" w:hAnsi="Calibri"/>
                <w:bCs/>
                <w:color w:val="FF0000"/>
              </w:rPr>
            </w:pPr>
            <w:r w:rsidRPr="003C69EB">
              <w:rPr>
                <w:rFonts w:ascii="Calibri" w:hAnsi="Calibri"/>
                <w:bCs/>
                <w:color w:val="FF0000"/>
              </w:rPr>
              <w:t>Action point: IG to ask LC and JH to visit an FGB to walk through the budget.</w:t>
            </w:r>
          </w:p>
          <w:p w14:paraId="2897B079" w14:textId="22BA2CA0" w:rsidR="001E711C" w:rsidRPr="00737CCE" w:rsidRDefault="001E711C" w:rsidP="003C69EB">
            <w:pPr>
              <w:rPr>
                <w:rFonts w:ascii="Calibri" w:hAnsi="Calibri"/>
                <w:bCs/>
              </w:rPr>
            </w:pPr>
          </w:p>
        </w:tc>
      </w:tr>
      <w:tr w:rsidR="00055FF6" w14:paraId="58E982BD" w14:textId="77777777" w:rsidTr="0059439C">
        <w:tc>
          <w:tcPr>
            <w:tcW w:w="704" w:type="dxa"/>
          </w:tcPr>
          <w:p w14:paraId="4AE46658" w14:textId="77777777" w:rsidR="00055FF6" w:rsidRDefault="00055FF6" w:rsidP="00055FF6">
            <w:pPr>
              <w:pStyle w:val="ListParagraph"/>
              <w:numPr>
                <w:ilvl w:val="0"/>
                <w:numId w:val="32"/>
              </w:numPr>
              <w:tabs>
                <w:tab w:val="left" w:pos="346"/>
              </w:tabs>
              <w:rPr>
                <w:b/>
                <w:bCs/>
                <w:iCs/>
              </w:rPr>
            </w:pPr>
          </w:p>
        </w:tc>
        <w:tc>
          <w:tcPr>
            <w:tcW w:w="8647" w:type="dxa"/>
          </w:tcPr>
          <w:p w14:paraId="0BB828BC" w14:textId="77777777" w:rsidR="00055FF6" w:rsidRDefault="00055FF6" w:rsidP="00055FF6">
            <w:pPr>
              <w:rPr>
                <w:rFonts w:ascii="Calibri" w:hAnsi="Calibri"/>
                <w:b/>
              </w:rPr>
            </w:pPr>
            <w:r>
              <w:rPr>
                <w:rFonts w:ascii="Calibri" w:hAnsi="Calibri"/>
                <w:b/>
              </w:rPr>
              <w:t>Collective Worship</w:t>
            </w:r>
          </w:p>
          <w:p w14:paraId="37372093" w14:textId="1F6C293F" w:rsidR="00055FF6" w:rsidRDefault="00055FF6" w:rsidP="00055FF6">
            <w:pPr>
              <w:rPr>
                <w:rFonts w:ascii="Calibri" w:hAnsi="Calibri"/>
                <w:b/>
              </w:rPr>
            </w:pPr>
          </w:p>
        </w:tc>
      </w:tr>
      <w:tr w:rsidR="00055FF6" w14:paraId="688F7E40" w14:textId="77777777" w:rsidTr="0059439C">
        <w:tc>
          <w:tcPr>
            <w:tcW w:w="704" w:type="dxa"/>
          </w:tcPr>
          <w:p w14:paraId="3982E234" w14:textId="77777777" w:rsidR="00055FF6" w:rsidRDefault="00055FF6" w:rsidP="00055FF6">
            <w:pPr>
              <w:pStyle w:val="ListParagraph"/>
              <w:tabs>
                <w:tab w:val="left" w:pos="346"/>
              </w:tabs>
              <w:ind w:left="360"/>
              <w:rPr>
                <w:b/>
                <w:bCs/>
                <w:iCs/>
              </w:rPr>
            </w:pPr>
          </w:p>
        </w:tc>
        <w:tc>
          <w:tcPr>
            <w:tcW w:w="8647" w:type="dxa"/>
          </w:tcPr>
          <w:p w14:paraId="7F0B2B7C" w14:textId="3429DA7B" w:rsidR="00055FF6" w:rsidRPr="003C69EB" w:rsidRDefault="003C69EB" w:rsidP="00055FF6">
            <w:pPr>
              <w:rPr>
                <w:rFonts w:ascii="Calibri" w:hAnsi="Calibri" w:cs="Tahoma"/>
              </w:rPr>
            </w:pPr>
            <w:r w:rsidRPr="003C69EB">
              <w:rPr>
                <w:rFonts w:ascii="Calibri" w:hAnsi="Calibri" w:cs="Tahoma"/>
              </w:rPr>
              <w:t>This item was covered after item 13.</w:t>
            </w:r>
          </w:p>
          <w:p w14:paraId="44AF70DB" w14:textId="1989690A" w:rsidR="003C69EB" w:rsidRDefault="003C69EB" w:rsidP="00055FF6">
            <w:pPr>
              <w:rPr>
                <w:rFonts w:ascii="Calibri" w:hAnsi="Calibri" w:cs="Tahoma"/>
                <w:b/>
                <w:bCs/>
                <w:i/>
                <w:iCs/>
              </w:rPr>
            </w:pPr>
          </w:p>
          <w:p w14:paraId="478F5230" w14:textId="7C99560C" w:rsidR="003C69EB" w:rsidRDefault="003C69EB" w:rsidP="00055FF6">
            <w:pPr>
              <w:rPr>
                <w:rFonts w:ascii="Calibri" w:hAnsi="Calibri" w:cs="Tahoma"/>
              </w:rPr>
            </w:pPr>
            <w:r w:rsidRPr="003C69EB">
              <w:rPr>
                <w:rFonts w:ascii="Calibri" w:hAnsi="Calibri" w:cs="Tahoma"/>
              </w:rPr>
              <w:t xml:space="preserve">IG referred to a document circulated prior to the meeting. IG said this </w:t>
            </w:r>
            <w:r w:rsidR="00A817A4">
              <w:rPr>
                <w:rFonts w:ascii="Calibri" w:hAnsi="Calibri" w:cs="Tahoma"/>
              </w:rPr>
              <w:t xml:space="preserve">discussion was </w:t>
            </w:r>
            <w:r w:rsidR="000C05D2">
              <w:rPr>
                <w:rFonts w:ascii="Calibri" w:hAnsi="Calibri" w:cs="Tahoma"/>
              </w:rPr>
              <w:t>originated</w:t>
            </w:r>
            <w:r w:rsidRPr="003C69EB">
              <w:rPr>
                <w:rFonts w:ascii="Calibri" w:hAnsi="Calibri" w:cs="Tahoma"/>
              </w:rPr>
              <w:t xml:space="preserve"> by a parent from LINS who is concerned that their child is participating in religious worship despite LINS not being a faith school.</w:t>
            </w:r>
          </w:p>
          <w:p w14:paraId="214355E1" w14:textId="2F425D13" w:rsidR="000C05D2" w:rsidRDefault="000C05D2" w:rsidP="00055FF6">
            <w:pPr>
              <w:rPr>
                <w:rFonts w:ascii="Calibri" w:hAnsi="Calibri" w:cs="Tahoma"/>
              </w:rPr>
            </w:pPr>
          </w:p>
          <w:p w14:paraId="1FF96E8E" w14:textId="1323F81D" w:rsidR="000C05D2" w:rsidRPr="003C69EB" w:rsidRDefault="000C05D2" w:rsidP="00055FF6">
            <w:pPr>
              <w:rPr>
                <w:rFonts w:ascii="Calibri" w:hAnsi="Calibri" w:cs="Tahoma"/>
              </w:rPr>
            </w:pPr>
            <w:r>
              <w:rPr>
                <w:rFonts w:ascii="Calibri" w:hAnsi="Calibri" w:cs="Tahoma"/>
              </w:rPr>
              <w:t>IG said he would like to gauge governor response because he does not wish the schools to be hypocritical and have a policy if it is not being followed.</w:t>
            </w:r>
          </w:p>
          <w:p w14:paraId="7975B4D5" w14:textId="33A73A3A" w:rsidR="003C69EB" w:rsidRDefault="003C69EB" w:rsidP="00055FF6">
            <w:pPr>
              <w:rPr>
                <w:rFonts w:ascii="Calibri" w:hAnsi="Calibri" w:cs="Tahoma"/>
                <w:b/>
                <w:bCs/>
              </w:rPr>
            </w:pPr>
          </w:p>
          <w:p w14:paraId="31719DCF" w14:textId="763F8408" w:rsidR="003C69EB" w:rsidRPr="000C05D2" w:rsidRDefault="003C69EB" w:rsidP="00055FF6">
            <w:pPr>
              <w:rPr>
                <w:rFonts w:ascii="Calibri" w:hAnsi="Calibri" w:cs="Tahoma"/>
              </w:rPr>
            </w:pPr>
            <w:r w:rsidRPr="000C05D2">
              <w:rPr>
                <w:rFonts w:ascii="Calibri" w:hAnsi="Calibri" w:cs="Tahoma"/>
              </w:rPr>
              <w:t>IG said the Collective Worship Policy which was adopted by the Federation in January 2019 is based on a 1988 Act which hasn’t been revisited since 2004. The Policy states collective worship sho</w:t>
            </w:r>
            <w:r w:rsidR="000C05D2" w:rsidRPr="000C05D2">
              <w:rPr>
                <w:rFonts w:ascii="Calibri" w:hAnsi="Calibri" w:cs="Tahoma"/>
              </w:rPr>
              <w:t>u</w:t>
            </w:r>
            <w:r w:rsidRPr="000C05D2">
              <w:rPr>
                <w:rFonts w:ascii="Calibri" w:hAnsi="Calibri" w:cs="Tahoma"/>
              </w:rPr>
              <w:t>ld happen on 51% of school days and based on C</w:t>
            </w:r>
            <w:r w:rsidR="00C83BD7">
              <w:rPr>
                <w:rFonts w:ascii="Calibri" w:hAnsi="Calibri" w:cs="Tahoma"/>
              </w:rPr>
              <w:t xml:space="preserve"> </w:t>
            </w:r>
            <w:r w:rsidRPr="000C05D2">
              <w:rPr>
                <w:rFonts w:ascii="Calibri" w:hAnsi="Calibri" w:cs="Tahoma"/>
              </w:rPr>
              <w:t>of</w:t>
            </w:r>
            <w:r w:rsidR="00C83BD7">
              <w:rPr>
                <w:rFonts w:ascii="Calibri" w:hAnsi="Calibri" w:cs="Tahoma"/>
              </w:rPr>
              <w:t xml:space="preserve"> </w:t>
            </w:r>
            <w:r w:rsidRPr="000C05D2">
              <w:rPr>
                <w:rFonts w:ascii="Calibri" w:hAnsi="Calibri" w:cs="Tahoma"/>
              </w:rPr>
              <w:t>E format.</w:t>
            </w:r>
          </w:p>
          <w:p w14:paraId="57D1111D" w14:textId="0A8A58DC" w:rsidR="003C69EB" w:rsidRPr="000C05D2" w:rsidRDefault="003C69EB" w:rsidP="00055FF6">
            <w:pPr>
              <w:rPr>
                <w:rFonts w:ascii="Calibri" w:hAnsi="Calibri" w:cs="Tahoma"/>
              </w:rPr>
            </w:pPr>
          </w:p>
          <w:p w14:paraId="787FA2CC" w14:textId="20FBCD05" w:rsidR="003C69EB" w:rsidRPr="000C05D2" w:rsidRDefault="003C69EB" w:rsidP="00055FF6">
            <w:pPr>
              <w:rPr>
                <w:rFonts w:ascii="Calibri" w:hAnsi="Calibri" w:cs="Tahoma"/>
              </w:rPr>
            </w:pPr>
            <w:r w:rsidRPr="000C05D2">
              <w:rPr>
                <w:rFonts w:ascii="Calibri" w:hAnsi="Calibri" w:cs="Tahoma"/>
              </w:rPr>
              <w:t>EJB asked how these assemblies are presented. EB said these assemblies are praiseworthy and relate to nature and are not overtly Christian.</w:t>
            </w:r>
          </w:p>
          <w:p w14:paraId="43D1CED6" w14:textId="62F8C0E8" w:rsidR="003C69EB" w:rsidRPr="000C05D2" w:rsidRDefault="003C69EB" w:rsidP="00055FF6">
            <w:pPr>
              <w:rPr>
                <w:rFonts w:ascii="Calibri" w:hAnsi="Calibri" w:cs="Tahoma"/>
              </w:rPr>
            </w:pPr>
          </w:p>
          <w:p w14:paraId="7C0D63F6" w14:textId="4F785928" w:rsidR="003C69EB" w:rsidRPr="000C05D2" w:rsidRDefault="003C69EB" w:rsidP="00055FF6">
            <w:pPr>
              <w:rPr>
                <w:rFonts w:ascii="Calibri" w:hAnsi="Calibri" w:cs="Tahoma"/>
              </w:rPr>
            </w:pPr>
            <w:r w:rsidRPr="000C05D2">
              <w:rPr>
                <w:rFonts w:ascii="Calibri" w:hAnsi="Calibri" w:cs="Tahoma"/>
              </w:rPr>
              <w:t>AF reference</w:t>
            </w:r>
            <w:r w:rsidR="00C83BD7">
              <w:rPr>
                <w:rFonts w:ascii="Calibri" w:hAnsi="Calibri" w:cs="Tahoma"/>
              </w:rPr>
              <w:t>d</w:t>
            </w:r>
            <w:r w:rsidRPr="000C05D2">
              <w:rPr>
                <w:rFonts w:ascii="Calibri" w:hAnsi="Calibri" w:cs="Tahoma"/>
              </w:rPr>
              <w:t xml:space="preserve"> a recent case of 2 parents resisting assembly who won the case because they believed their children should be </w:t>
            </w:r>
            <w:r w:rsidR="00A817A4">
              <w:rPr>
                <w:rFonts w:ascii="Calibri" w:hAnsi="Calibri" w:cs="Tahoma"/>
              </w:rPr>
              <w:t xml:space="preserve">receiving </w:t>
            </w:r>
            <w:r w:rsidRPr="000C05D2">
              <w:rPr>
                <w:rFonts w:ascii="Calibri" w:hAnsi="Calibri" w:cs="Tahoma"/>
              </w:rPr>
              <w:t>non-Christian</w:t>
            </w:r>
            <w:r w:rsidR="00A817A4">
              <w:rPr>
                <w:rFonts w:ascii="Calibri" w:hAnsi="Calibri" w:cs="Tahoma"/>
              </w:rPr>
              <w:t xml:space="preserve"> worship</w:t>
            </w:r>
            <w:r w:rsidRPr="000C05D2">
              <w:rPr>
                <w:rFonts w:ascii="Calibri" w:hAnsi="Calibri" w:cs="Tahoma"/>
              </w:rPr>
              <w:t>.</w:t>
            </w:r>
          </w:p>
          <w:p w14:paraId="2CBC33CF" w14:textId="77777777" w:rsidR="003C69EB" w:rsidRPr="000C05D2" w:rsidRDefault="003C69EB" w:rsidP="00055FF6">
            <w:pPr>
              <w:rPr>
                <w:rFonts w:ascii="Calibri" w:hAnsi="Calibri" w:cs="Tahoma"/>
              </w:rPr>
            </w:pPr>
          </w:p>
          <w:p w14:paraId="1ADCA6CF" w14:textId="5C07C609" w:rsidR="003C69EB" w:rsidRPr="000C05D2" w:rsidRDefault="003C69EB" w:rsidP="00055FF6">
            <w:pPr>
              <w:rPr>
                <w:rFonts w:ascii="Calibri" w:hAnsi="Calibri" w:cs="Tahoma"/>
              </w:rPr>
            </w:pPr>
            <w:r w:rsidRPr="000C05D2">
              <w:rPr>
                <w:rFonts w:ascii="Calibri" w:hAnsi="Calibri" w:cs="Tahoma"/>
              </w:rPr>
              <w:t xml:space="preserve">IG suggested the schools’ jobs are to educate children, so all religions should bear equal weight. EB pointed out that RE (Religious Education) and </w:t>
            </w:r>
            <w:r w:rsidR="000C05D2" w:rsidRPr="000C05D2">
              <w:rPr>
                <w:rFonts w:ascii="Calibri" w:hAnsi="Calibri" w:cs="Tahoma"/>
              </w:rPr>
              <w:t>worship are separate.</w:t>
            </w:r>
          </w:p>
          <w:p w14:paraId="31453F88" w14:textId="65F2292E" w:rsidR="000C05D2" w:rsidRPr="000C05D2" w:rsidRDefault="000C05D2" w:rsidP="00055FF6">
            <w:pPr>
              <w:rPr>
                <w:rFonts w:ascii="Calibri" w:hAnsi="Calibri" w:cs="Tahoma"/>
              </w:rPr>
            </w:pPr>
          </w:p>
          <w:p w14:paraId="1622AFD7" w14:textId="74925E09" w:rsidR="000C05D2" w:rsidRPr="000C05D2" w:rsidRDefault="000C05D2" w:rsidP="00055FF6">
            <w:pPr>
              <w:rPr>
                <w:rFonts w:ascii="Calibri" w:hAnsi="Calibri" w:cs="Tahoma"/>
              </w:rPr>
            </w:pPr>
            <w:r w:rsidRPr="000C05D2">
              <w:rPr>
                <w:rFonts w:ascii="Calibri" w:hAnsi="Calibri" w:cs="Tahoma"/>
              </w:rPr>
              <w:t>EJB asked whether any other schools have made a secular policy.</w:t>
            </w:r>
          </w:p>
          <w:p w14:paraId="2E2E64CC" w14:textId="44DDC4BE" w:rsidR="000C05D2" w:rsidRPr="000C05D2" w:rsidRDefault="000C05D2" w:rsidP="00055FF6">
            <w:pPr>
              <w:rPr>
                <w:rFonts w:ascii="Calibri" w:hAnsi="Calibri" w:cs="Tahoma"/>
              </w:rPr>
            </w:pPr>
          </w:p>
          <w:p w14:paraId="0AD196AD" w14:textId="6247D1EA" w:rsidR="000C05D2" w:rsidRPr="000C05D2" w:rsidRDefault="000C05D2" w:rsidP="00055FF6">
            <w:pPr>
              <w:rPr>
                <w:rFonts w:ascii="Calibri" w:hAnsi="Calibri" w:cs="Tahoma"/>
              </w:rPr>
            </w:pPr>
            <w:r w:rsidRPr="000C05D2">
              <w:rPr>
                <w:rFonts w:ascii="Calibri" w:hAnsi="Calibri" w:cs="Tahoma"/>
              </w:rPr>
              <w:t xml:space="preserve">JH asked how </w:t>
            </w:r>
            <w:r w:rsidR="00366DFA">
              <w:rPr>
                <w:rFonts w:ascii="Calibri" w:hAnsi="Calibri" w:cs="Tahoma"/>
              </w:rPr>
              <w:t>this</w:t>
            </w:r>
            <w:r w:rsidRPr="000C05D2">
              <w:rPr>
                <w:rFonts w:ascii="Calibri" w:hAnsi="Calibri" w:cs="Tahoma"/>
              </w:rPr>
              <w:t xml:space="preserve"> policy affect</w:t>
            </w:r>
            <w:r w:rsidR="00A817A4">
              <w:rPr>
                <w:rFonts w:ascii="Calibri" w:hAnsi="Calibri" w:cs="Tahoma"/>
              </w:rPr>
              <w:t>s</w:t>
            </w:r>
            <w:r w:rsidRPr="000C05D2">
              <w:rPr>
                <w:rFonts w:ascii="Calibri" w:hAnsi="Calibri" w:cs="Tahoma"/>
              </w:rPr>
              <w:t xml:space="preserve"> </w:t>
            </w:r>
            <w:r w:rsidR="00C83BD7">
              <w:rPr>
                <w:rFonts w:ascii="Calibri" w:hAnsi="Calibri" w:cs="Tahoma"/>
              </w:rPr>
              <w:t xml:space="preserve">the </w:t>
            </w:r>
            <w:r w:rsidRPr="000C05D2">
              <w:rPr>
                <w:rFonts w:ascii="Calibri" w:hAnsi="Calibri" w:cs="Tahoma"/>
              </w:rPr>
              <w:t xml:space="preserve">Christmas show, EB said </w:t>
            </w:r>
            <w:r w:rsidR="00C83BD7">
              <w:rPr>
                <w:rFonts w:ascii="Calibri" w:hAnsi="Calibri" w:cs="Tahoma"/>
              </w:rPr>
              <w:t xml:space="preserve">the Christmas celebrations are </w:t>
            </w:r>
            <w:r w:rsidRPr="000C05D2">
              <w:rPr>
                <w:rFonts w:ascii="Calibri" w:hAnsi="Calibri" w:cs="Tahoma"/>
              </w:rPr>
              <w:t>a cultural activity.</w:t>
            </w:r>
          </w:p>
          <w:p w14:paraId="239E4294" w14:textId="096CE031" w:rsidR="000C05D2" w:rsidRDefault="000C05D2" w:rsidP="00055FF6">
            <w:pPr>
              <w:rPr>
                <w:rFonts w:ascii="Calibri" w:hAnsi="Calibri" w:cs="Tahoma"/>
                <w:b/>
                <w:bCs/>
              </w:rPr>
            </w:pPr>
          </w:p>
          <w:p w14:paraId="78FC5693" w14:textId="39ACCE45" w:rsidR="009D719A" w:rsidRDefault="009D719A" w:rsidP="00055FF6">
            <w:pPr>
              <w:rPr>
                <w:rFonts w:ascii="Calibri" w:hAnsi="Calibri" w:cs="Tahoma"/>
              </w:rPr>
            </w:pPr>
            <w:r w:rsidRPr="000C05D2">
              <w:rPr>
                <w:rFonts w:ascii="Calibri" w:hAnsi="Calibri" w:cs="Tahoma"/>
              </w:rPr>
              <w:t>MW, KB</w:t>
            </w:r>
            <w:r w:rsidR="00366DFA">
              <w:rPr>
                <w:rFonts w:ascii="Calibri" w:hAnsi="Calibri" w:cs="Tahoma"/>
              </w:rPr>
              <w:t>, JG</w:t>
            </w:r>
            <w:r w:rsidRPr="000C05D2">
              <w:rPr>
                <w:rFonts w:ascii="Calibri" w:hAnsi="Calibri" w:cs="Tahoma"/>
              </w:rPr>
              <w:t xml:space="preserve"> and AG returned to the meeting</w:t>
            </w:r>
            <w:r w:rsidR="000C05D2">
              <w:rPr>
                <w:rFonts w:ascii="Calibri" w:hAnsi="Calibri" w:cs="Tahoma"/>
              </w:rPr>
              <w:t xml:space="preserve"> at 7.20pm</w:t>
            </w:r>
            <w:r w:rsidRPr="000C05D2">
              <w:rPr>
                <w:rFonts w:ascii="Calibri" w:hAnsi="Calibri" w:cs="Tahoma"/>
              </w:rPr>
              <w:t>.</w:t>
            </w:r>
            <w:r w:rsidR="000C05D2">
              <w:rPr>
                <w:rFonts w:ascii="Calibri" w:hAnsi="Calibri" w:cs="Tahoma"/>
              </w:rPr>
              <w:t xml:space="preserve"> </w:t>
            </w:r>
          </w:p>
          <w:p w14:paraId="698B6163" w14:textId="23241006" w:rsidR="000C05D2" w:rsidRDefault="000C05D2" w:rsidP="00055FF6">
            <w:pPr>
              <w:rPr>
                <w:rFonts w:ascii="Calibri" w:hAnsi="Calibri" w:cs="Tahoma"/>
              </w:rPr>
            </w:pPr>
          </w:p>
          <w:p w14:paraId="39876FBA" w14:textId="65AB7BCA" w:rsidR="000C05D2" w:rsidRDefault="000C05D2" w:rsidP="00055FF6">
            <w:pPr>
              <w:rPr>
                <w:rFonts w:ascii="Calibri" w:hAnsi="Calibri" w:cs="Tahoma"/>
              </w:rPr>
            </w:pPr>
            <w:r>
              <w:rPr>
                <w:rFonts w:ascii="Calibri" w:hAnsi="Calibri" w:cs="Tahoma"/>
              </w:rPr>
              <w:t xml:space="preserve">JG </w:t>
            </w:r>
            <w:r w:rsidR="00366DFA">
              <w:rPr>
                <w:rFonts w:ascii="Calibri" w:hAnsi="Calibri" w:cs="Tahoma"/>
              </w:rPr>
              <w:t xml:space="preserve">and AG </w:t>
            </w:r>
            <w:r>
              <w:rPr>
                <w:rFonts w:ascii="Calibri" w:hAnsi="Calibri" w:cs="Tahoma"/>
              </w:rPr>
              <w:t>left the meeting at 7.20pm.</w:t>
            </w:r>
          </w:p>
          <w:p w14:paraId="170AC17F" w14:textId="77777777" w:rsidR="009D719A" w:rsidRPr="00366DFA" w:rsidRDefault="009D719A" w:rsidP="00366DFA">
            <w:pPr>
              <w:rPr>
                <w:rFonts w:ascii="Calibri" w:hAnsi="Calibri" w:cs="Tahoma"/>
                <w:color w:val="FF0000"/>
              </w:rPr>
            </w:pPr>
          </w:p>
          <w:p w14:paraId="2B13F2DD" w14:textId="3C41577F" w:rsidR="00366DFA" w:rsidRPr="00366DFA" w:rsidRDefault="00366DFA" w:rsidP="00366DFA">
            <w:pPr>
              <w:rPr>
                <w:rFonts w:ascii="Calibri" w:hAnsi="Calibri" w:cs="Tahoma"/>
                <w:color w:val="FF0000"/>
              </w:rPr>
            </w:pPr>
            <w:r w:rsidRPr="00366DFA">
              <w:rPr>
                <w:rFonts w:ascii="Calibri" w:hAnsi="Calibri" w:cs="Tahoma"/>
                <w:color w:val="FF0000"/>
              </w:rPr>
              <w:t xml:space="preserve">Action required: IG </w:t>
            </w:r>
            <w:r w:rsidR="00C83BD7">
              <w:rPr>
                <w:rFonts w:ascii="Calibri" w:hAnsi="Calibri" w:cs="Tahoma"/>
                <w:color w:val="FF0000"/>
              </w:rPr>
              <w:t>will</w:t>
            </w:r>
            <w:r w:rsidRPr="00366DFA">
              <w:rPr>
                <w:rFonts w:ascii="Calibri" w:hAnsi="Calibri" w:cs="Tahoma"/>
                <w:color w:val="FF0000"/>
              </w:rPr>
              <w:t xml:space="preserve"> liaise with Babcock to research how secular schools can adopt a collective worship policy</w:t>
            </w:r>
            <w:r w:rsidR="00C83BD7">
              <w:rPr>
                <w:rFonts w:ascii="Calibri" w:hAnsi="Calibri" w:cs="Tahoma"/>
                <w:color w:val="FF0000"/>
              </w:rPr>
              <w:t xml:space="preserve"> and report back at the next FGB on Monday 3</w:t>
            </w:r>
            <w:r w:rsidR="00C83BD7" w:rsidRPr="00C83BD7">
              <w:rPr>
                <w:rFonts w:ascii="Calibri" w:hAnsi="Calibri" w:cs="Tahoma"/>
                <w:color w:val="FF0000"/>
                <w:vertAlign w:val="superscript"/>
              </w:rPr>
              <w:t>rd</w:t>
            </w:r>
            <w:r w:rsidR="00C83BD7">
              <w:rPr>
                <w:rFonts w:ascii="Calibri" w:hAnsi="Calibri" w:cs="Tahoma"/>
                <w:color w:val="FF0000"/>
              </w:rPr>
              <w:t xml:space="preserve"> February</w:t>
            </w:r>
            <w:r w:rsidRPr="00366DFA">
              <w:rPr>
                <w:rFonts w:ascii="Calibri" w:hAnsi="Calibri" w:cs="Tahoma"/>
                <w:color w:val="FF0000"/>
              </w:rPr>
              <w:t>.</w:t>
            </w:r>
          </w:p>
          <w:p w14:paraId="6D2CBE5A" w14:textId="5111987E" w:rsidR="00366DFA" w:rsidRPr="001E711C" w:rsidRDefault="00366DFA" w:rsidP="00366DFA">
            <w:pPr>
              <w:rPr>
                <w:rFonts w:ascii="Calibri" w:hAnsi="Calibri" w:cs="Tahoma"/>
                <w:b/>
                <w:bCs/>
              </w:rPr>
            </w:pPr>
          </w:p>
        </w:tc>
      </w:tr>
      <w:tr w:rsidR="00055FF6" w14:paraId="6A89AF1A" w14:textId="77777777" w:rsidTr="0059439C">
        <w:tc>
          <w:tcPr>
            <w:tcW w:w="704" w:type="dxa"/>
          </w:tcPr>
          <w:p w14:paraId="4C9B7769" w14:textId="77777777" w:rsidR="00055FF6" w:rsidRDefault="00055FF6" w:rsidP="00055FF6">
            <w:pPr>
              <w:pStyle w:val="ListParagraph"/>
              <w:numPr>
                <w:ilvl w:val="0"/>
                <w:numId w:val="32"/>
              </w:numPr>
              <w:tabs>
                <w:tab w:val="left" w:pos="346"/>
              </w:tabs>
              <w:rPr>
                <w:b/>
                <w:bCs/>
                <w:iCs/>
              </w:rPr>
            </w:pPr>
          </w:p>
        </w:tc>
        <w:tc>
          <w:tcPr>
            <w:tcW w:w="8647" w:type="dxa"/>
          </w:tcPr>
          <w:p w14:paraId="3568ADE9" w14:textId="77777777" w:rsidR="00055FF6" w:rsidRDefault="00055FF6" w:rsidP="00055FF6">
            <w:pPr>
              <w:rPr>
                <w:rFonts w:ascii="Calibri" w:hAnsi="Calibri"/>
                <w:b/>
              </w:rPr>
            </w:pPr>
            <w:r>
              <w:rPr>
                <w:rFonts w:ascii="Calibri" w:hAnsi="Calibri"/>
                <w:b/>
              </w:rPr>
              <w:t xml:space="preserve">RELP (River Exe Learning Partnership) Agreement </w:t>
            </w:r>
          </w:p>
          <w:p w14:paraId="0340DDCD" w14:textId="78DF9BCB" w:rsidR="00055FF6" w:rsidRPr="0069305E" w:rsidRDefault="00055FF6" w:rsidP="00055FF6">
            <w:pPr>
              <w:rPr>
                <w:rFonts w:ascii="Calibri" w:hAnsi="Calibri" w:cs="Tahoma"/>
                <w:b/>
                <w:bCs/>
              </w:rPr>
            </w:pPr>
          </w:p>
        </w:tc>
      </w:tr>
      <w:tr w:rsidR="00055FF6" w14:paraId="30EBA0F6" w14:textId="77777777" w:rsidTr="0059439C">
        <w:tc>
          <w:tcPr>
            <w:tcW w:w="704" w:type="dxa"/>
          </w:tcPr>
          <w:p w14:paraId="22620470" w14:textId="77777777" w:rsidR="00055FF6" w:rsidRDefault="00055FF6" w:rsidP="00055FF6">
            <w:pPr>
              <w:pStyle w:val="ListParagraph"/>
              <w:tabs>
                <w:tab w:val="left" w:pos="346"/>
              </w:tabs>
              <w:ind w:left="360"/>
              <w:rPr>
                <w:b/>
                <w:bCs/>
                <w:iCs/>
              </w:rPr>
            </w:pPr>
          </w:p>
        </w:tc>
        <w:tc>
          <w:tcPr>
            <w:tcW w:w="8647" w:type="dxa"/>
          </w:tcPr>
          <w:p w14:paraId="696507C8" w14:textId="50D34B7F" w:rsidR="000C05D2" w:rsidRDefault="000C05D2" w:rsidP="00055FF6">
            <w:pPr>
              <w:rPr>
                <w:rFonts w:ascii="Calibri" w:hAnsi="Calibri" w:cs="Tahoma"/>
              </w:rPr>
            </w:pPr>
            <w:r>
              <w:rPr>
                <w:rFonts w:ascii="Calibri" w:hAnsi="Calibri" w:cs="Tahoma"/>
              </w:rPr>
              <w:t xml:space="preserve">MW referred to the Agreement circulated to governors prior to the Meeting. MW and KB said they feel this arrangement is very beneficial to the schools. EB said she visited Topsham last Friday </w:t>
            </w:r>
            <w:r w:rsidR="00A817A4">
              <w:rPr>
                <w:rFonts w:ascii="Calibri" w:hAnsi="Calibri" w:cs="Tahoma"/>
              </w:rPr>
              <w:t xml:space="preserve">which had been very </w:t>
            </w:r>
            <w:r w:rsidR="00CB2A82">
              <w:rPr>
                <w:rFonts w:ascii="Calibri" w:hAnsi="Calibri" w:cs="Tahoma"/>
              </w:rPr>
              <w:t>interesting,</w:t>
            </w:r>
            <w:r w:rsidR="00A817A4">
              <w:rPr>
                <w:rFonts w:ascii="Calibri" w:hAnsi="Calibri" w:cs="Tahoma"/>
              </w:rPr>
              <w:t xml:space="preserve"> </w:t>
            </w:r>
            <w:r>
              <w:rPr>
                <w:rFonts w:ascii="Calibri" w:hAnsi="Calibri" w:cs="Tahoma"/>
              </w:rPr>
              <w:t>and they are visiting Ladysmith on Wednesday.</w:t>
            </w:r>
          </w:p>
          <w:p w14:paraId="67C73B3C" w14:textId="77777777" w:rsidR="000C05D2" w:rsidRDefault="000C05D2" w:rsidP="00055FF6">
            <w:pPr>
              <w:rPr>
                <w:rFonts w:ascii="Calibri" w:hAnsi="Calibri" w:cs="Tahoma"/>
              </w:rPr>
            </w:pPr>
          </w:p>
          <w:p w14:paraId="0021A7C3" w14:textId="77777777" w:rsidR="000C05D2" w:rsidRDefault="000C05D2" w:rsidP="00055FF6">
            <w:pPr>
              <w:rPr>
                <w:rFonts w:ascii="Calibri" w:hAnsi="Calibri" w:cs="Tahoma"/>
              </w:rPr>
            </w:pPr>
            <w:r>
              <w:rPr>
                <w:rFonts w:ascii="Calibri" w:hAnsi="Calibri" w:cs="Tahoma"/>
              </w:rPr>
              <w:lastRenderedPageBreak/>
              <w:t>SJ said there is a local group of nurseries that meet as well.</w:t>
            </w:r>
          </w:p>
          <w:p w14:paraId="3C4404EC" w14:textId="77777777" w:rsidR="000C05D2" w:rsidRDefault="000C05D2" w:rsidP="00055FF6">
            <w:pPr>
              <w:rPr>
                <w:rFonts w:ascii="Calibri" w:hAnsi="Calibri" w:cs="Tahoma"/>
              </w:rPr>
            </w:pPr>
          </w:p>
          <w:p w14:paraId="7FE6A214" w14:textId="130388A4" w:rsidR="00055FF6" w:rsidRPr="000C05D2" w:rsidRDefault="00037FE2" w:rsidP="00055FF6">
            <w:pPr>
              <w:rPr>
                <w:rFonts w:ascii="Calibri" w:hAnsi="Calibri" w:cs="Tahoma"/>
              </w:rPr>
            </w:pPr>
            <w:r w:rsidRPr="000C05D2">
              <w:rPr>
                <w:rFonts w:ascii="Calibri" w:hAnsi="Calibri" w:cs="Tahoma"/>
              </w:rPr>
              <w:t xml:space="preserve">KB </w:t>
            </w:r>
            <w:r w:rsidR="000C05D2">
              <w:rPr>
                <w:rFonts w:ascii="Calibri" w:hAnsi="Calibri" w:cs="Tahoma"/>
              </w:rPr>
              <w:t>asked what level of data sharing occurs across this group.</w:t>
            </w:r>
            <w:r w:rsidRPr="000C05D2">
              <w:rPr>
                <w:rFonts w:ascii="Calibri" w:hAnsi="Calibri" w:cs="Tahoma"/>
              </w:rPr>
              <w:t xml:space="preserve"> MW </w:t>
            </w:r>
            <w:r w:rsidR="000C05D2">
              <w:rPr>
                <w:rFonts w:ascii="Calibri" w:hAnsi="Calibri" w:cs="Tahoma"/>
              </w:rPr>
              <w:t xml:space="preserve">said this is only done at a </w:t>
            </w:r>
            <w:r w:rsidRPr="000C05D2">
              <w:rPr>
                <w:rFonts w:ascii="Calibri" w:hAnsi="Calibri" w:cs="Tahoma"/>
              </w:rPr>
              <w:t>high level.</w:t>
            </w:r>
          </w:p>
          <w:p w14:paraId="5B7D0085" w14:textId="6589C54E" w:rsidR="00037FE2" w:rsidRDefault="00037FE2" w:rsidP="00055FF6">
            <w:pPr>
              <w:rPr>
                <w:rFonts w:ascii="Calibri" w:hAnsi="Calibri" w:cs="Tahoma"/>
                <w:b/>
                <w:bCs/>
              </w:rPr>
            </w:pPr>
          </w:p>
          <w:p w14:paraId="53953289" w14:textId="4E63CEB8" w:rsidR="00037FE2" w:rsidRDefault="00037FE2" w:rsidP="00055FF6">
            <w:pPr>
              <w:rPr>
                <w:rFonts w:ascii="Calibri" w:hAnsi="Calibri" w:cs="Tahoma"/>
                <w:b/>
                <w:bCs/>
              </w:rPr>
            </w:pPr>
            <w:r>
              <w:rPr>
                <w:rFonts w:ascii="Calibri" w:hAnsi="Calibri" w:cs="Tahoma"/>
                <w:b/>
                <w:bCs/>
              </w:rPr>
              <w:t>Approved:</w:t>
            </w:r>
            <w:r w:rsidR="000C05D2">
              <w:rPr>
                <w:rFonts w:ascii="Calibri" w:hAnsi="Calibri" w:cs="Tahoma"/>
                <w:b/>
                <w:bCs/>
              </w:rPr>
              <w:t xml:space="preserve"> Governors voted to approve this Agreement.</w:t>
            </w:r>
          </w:p>
          <w:p w14:paraId="255109A4" w14:textId="5DF7A0F4" w:rsidR="00055FF6" w:rsidRPr="0069305E" w:rsidRDefault="00055FF6" w:rsidP="00055FF6">
            <w:pPr>
              <w:rPr>
                <w:rFonts w:ascii="Calibri" w:hAnsi="Calibri" w:cs="Tahoma"/>
                <w:b/>
                <w:bCs/>
              </w:rPr>
            </w:pPr>
          </w:p>
        </w:tc>
      </w:tr>
      <w:tr w:rsidR="00055FF6" w14:paraId="66935D88" w14:textId="77777777" w:rsidTr="0059439C">
        <w:tc>
          <w:tcPr>
            <w:tcW w:w="704" w:type="dxa"/>
          </w:tcPr>
          <w:p w14:paraId="2FC575DE" w14:textId="77777777" w:rsidR="00055FF6" w:rsidRDefault="00055FF6" w:rsidP="00055FF6">
            <w:pPr>
              <w:pStyle w:val="ListParagraph"/>
              <w:numPr>
                <w:ilvl w:val="0"/>
                <w:numId w:val="32"/>
              </w:numPr>
              <w:tabs>
                <w:tab w:val="left" w:pos="346"/>
              </w:tabs>
              <w:rPr>
                <w:b/>
                <w:bCs/>
                <w:iCs/>
              </w:rPr>
            </w:pPr>
          </w:p>
        </w:tc>
        <w:tc>
          <w:tcPr>
            <w:tcW w:w="8647" w:type="dxa"/>
          </w:tcPr>
          <w:p w14:paraId="682897BE" w14:textId="77777777" w:rsidR="00055FF6" w:rsidRDefault="00055FF6" w:rsidP="00055FF6">
            <w:pPr>
              <w:rPr>
                <w:rFonts w:ascii="Calibri" w:hAnsi="Calibri"/>
                <w:b/>
              </w:rPr>
            </w:pPr>
            <w:r>
              <w:rPr>
                <w:rFonts w:ascii="Calibri" w:hAnsi="Calibri"/>
                <w:b/>
              </w:rPr>
              <w:t>Policies</w:t>
            </w:r>
          </w:p>
          <w:p w14:paraId="454797B2" w14:textId="5F7D6215" w:rsidR="00055FF6" w:rsidRDefault="00055FF6" w:rsidP="00055FF6">
            <w:pPr>
              <w:rPr>
                <w:rFonts w:ascii="Calibri" w:hAnsi="Calibri"/>
                <w:b/>
              </w:rPr>
            </w:pPr>
          </w:p>
        </w:tc>
      </w:tr>
      <w:tr w:rsidR="00055FF6" w14:paraId="6D397940" w14:textId="77777777" w:rsidTr="0059439C">
        <w:tc>
          <w:tcPr>
            <w:tcW w:w="704" w:type="dxa"/>
          </w:tcPr>
          <w:p w14:paraId="4B76D3BA" w14:textId="77777777" w:rsidR="00055FF6" w:rsidRDefault="00055FF6" w:rsidP="00055FF6">
            <w:pPr>
              <w:pStyle w:val="ListParagraph"/>
              <w:numPr>
                <w:ilvl w:val="1"/>
                <w:numId w:val="32"/>
              </w:numPr>
              <w:tabs>
                <w:tab w:val="left" w:pos="346"/>
              </w:tabs>
              <w:rPr>
                <w:b/>
                <w:bCs/>
                <w:iCs/>
              </w:rPr>
            </w:pPr>
          </w:p>
        </w:tc>
        <w:tc>
          <w:tcPr>
            <w:tcW w:w="8647" w:type="dxa"/>
          </w:tcPr>
          <w:p w14:paraId="28A56C53" w14:textId="3E92FA08" w:rsidR="00055FF6" w:rsidRDefault="00055FF6" w:rsidP="00055FF6">
            <w:pPr>
              <w:rPr>
                <w:rFonts w:ascii="Calibri" w:hAnsi="Calibri"/>
                <w:b/>
              </w:rPr>
            </w:pPr>
            <w:r>
              <w:rPr>
                <w:rFonts w:ascii="Calibri" w:hAnsi="Calibri"/>
                <w:b/>
              </w:rPr>
              <w:t>Pay Policy</w:t>
            </w:r>
          </w:p>
        </w:tc>
      </w:tr>
      <w:tr w:rsidR="00055FF6" w14:paraId="36BF1B0F" w14:textId="77777777" w:rsidTr="0059439C">
        <w:tc>
          <w:tcPr>
            <w:tcW w:w="704" w:type="dxa"/>
          </w:tcPr>
          <w:p w14:paraId="10A80718" w14:textId="77777777" w:rsidR="00055FF6" w:rsidRDefault="00055FF6" w:rsidP="00055FF6">
            <w:pPr>
              <w:pStyle w:val="ListParagraph"/>
              <w:tabs>
                <w:tab w:val="left" w:pos="346"/>
              </w:tabs>
              <w:ind w:left="360"/>
              <w:rPr>
                <w:b/>
                <w:bCs/>
                <w:iCs/>
              </w:rPr>
            </w:pPr>
          </w:p>
        </w:tc>
        <w:tc>
          <w:tcPr>
            <w:tcW w:w="8647" w:type="dxa"/>
          </w:tcPr>
          <w:p w14:paraId="737BAC6D" w14:textId="77777777" w:rsidR="00A817A4" w:rsidRDefault="00A817A4" w:rsidP="00055FF6">
            <w:pPr>
              <w:rPr>
                <w:rFonts w:ascii="Calibri" w:hAnsi="Calibri"/>
              </w:rPr>
            </w:pPr>
          </w:p>
          <w:p w14:paraId="4D1F0B1D" w14:textId="78EDA8E1" w:rsidR="000C05D2" w:rsidRDefault="000C05D2" w:rsidP="00055FF6">
            <w:pPr>
              <w:rPr>
                <w:rFonts w:ascii="Calibri" w:hAnsi="Calibri"/>
              </w:rPr>
            </w:pPr>
            <w:r>
              <w:rPr>
                <w:rFonts w:ascii="Calibri" w:hAnsi="Calibri"/>
              </w:rPr>
              <w:t xml:space="preserve">IG explained the </w:t>
            </w:r>
            <w:r w:rsidR="00055FF6" w:rsidRPr="00055FF6">
              <w:rPr>
                <w:rFonts w:ascii="Calibri" w:hAnsi="Calibri"/>
              </w:rPr>
              <w:t xml:space="preserve">Resource Committee has reviewed this Policy and is recommending </w:t>
            </w:r>
            <w:r>
              <w:rPr>
                <w:rFonts w:ascii="Calibri" w:hAnsi="Calibri"/>
              </w:rPr>
              <w:t>it</w:t>
            </w:r>
            <w:r w:rsidR="00A817A4">
              <w:rPr>
                <w:rFonts w:ascii="Calibri" w:hAnsi="Calibri"/>
              </w:rPr>
              <w:t xml:space="preserve"> to the FGB for approval</w:t>
            </w:r>
            <w:r>
              <w:rPr>
                <w:rFonts w:ascii="Calibri" w:hAnsi="Calibri"/>
              </w:rPr>
              <w:t xml:space="preserve">. </w:t>
            </w:r>
          </w:p>
          <w:p w14:paraId="2D2DAB90" w14:textId="77777777" w:rsidR="000C05D2" w:rsidRDefault="000C05D2" w:rsidP="00055FF6">
            <w:pPr>
              <w:rPr>
                <w:rFonts w:ascii="Calibri" w:hAnsi="Calibri"/>
              </w:rPr>
            </w:pPr>
          </w:p>
          <w:p w14:paraId="5EFFC31C" w14:textId="77777777" w:rsidR="00055FF6" w:rsidRDefault="00853070" w:rsidP="00055FF6">
            <w:pPr>
              <w:rPr>
                <w:rFonts w:ascii="Calibri" w:hAnsi="Calibri"/>
                <w:b/>
              </w:rPr>
            </w:pPr>
            <w:r>
              <w:rPr>
                <w:rFonts w:ascii="Calibri" w:hAnsi="Calibri"/>
                <w:b/>
              </w:rPr>
              <w:t>Approved</w:t>
            </w:r>
            <w:r w:rsidR="000C05D2">
              <w:rPr>
                <w:rFonts w:ascii="Calibri" w:hAnsi="Calibri"/>
                <w:b/>
              </w:rPr>
              <w:t>: Governors voted to approve the Pay Policy.</w:t>
            </w:r>
          </w:p>
          <w:p w14:paraId="1924E057" w14:textId="05D1DC5E" w:rsidR="000C05D2" w:rsidRPr="00D51770" w:rsidRDefault="000C05D2" w:rsidP="00055FF6">
            <w:pPr>
              <w:rPr>
                <w:rFonts w:ascii="Calibri" w:hAnsi="Calibri"/>
                <w:b/>
              </w:rPr>
            </w:pPr>
          </w:p>
        </w:tc>
      </w:tr>
      <w:tr w:rsidR="00055FF6" w14:paraId="5C223EF9" w14:textId="77777777" w:rsidTr="0059439C">
        <w:tc>
          <w:tcPr>
            <w:tcW w:w="704" w:type="dxa"/>
          </w:tcPr>
          <w:p w14:paraId="51E3BF89" w14:textId="77777777" w:rsidR="00055FF6" w:rsidRDefault="00055FF6" w:rsidP="00055FF6">
            <w:pPr>
              <w:pStyle w:val="ListParagraph"/>
              <w:numPr>
                <w:ilvl w:val="1"/>
                <w:numId w:val="32"/>
              </w:numPr>
              <w:tabs>
                <w:tab w:val="left" w:pos="346"/>
              </w:tabs>
              <w:rPr>
                <w:b/>
                <w:bCs/>
                <w:iCs/>
              </w:rPr>
            </w:pPr>
          </w:p>
        </w:tc>
        <w:tc>
          <w:tcPr>
            <w:tcW w:w="8647" w:type="dxa"/>
          </w:tcPr>
          <w:p w14:paraId="2937C8E2" w14:textId="04EAAB41" w:rsidR="00055FF6" w:rsidRDefault="00055FF6" w:rsidP="00055FF6">
            <w:pPr>
              <w:rPr>
                <w:rFonts w:ascii="Calibri" w:hAnsi="Calibri"/>
                <w:b/>
              </w:rPr>
            </w:pPr>
            <w:r>
              <w:rPr>
                <w:rFonts w:ascii="Calibri" w:hAnsi="Calibri" w:cs="Tahoma"/>
                <w:b/>
                <w:bCs/>
              </w:rPr>
              <w:t>Health and Safety Policies</w:t>
            </w:r>
          </w:p>
        </w:tc>
      </w:tr>
      <w:tr w:rsidR="00055FF6" w14:paraId="5EAEC448" w14:textId="77777777" w:rsidTr="0059439C">
        <w:tc>
          <w:tcPr>
            <w:tcW w:w="704" w:type="dxa"/>
          </w:tcPr>
          <w:p w14:paraId="32468A17" w14:textId="77777777" w:rsidR="00055FF6" w:rsidRDefault="00055FF6" w:rsidP="00055FF6">
            <w:pPr>
              <w:pStyle w:val="ListParagraph"/>
              <w:tabs>
                <w:tab w:val="left" w:pos="346"/>
              </w:tabs>
              <w:ind w:left="360"/>
              <w:rPr>
                <w:b/>
                <w:bCs/>
                <w:iCs/>
              </w:rPr>
            </w:pPr>
          </w:p>
        </w:tc>
        <w:tc>
          <w:tcPr>
            <w:tcW w:w="8647" w:type="dxa"/>
          </w:tcPr>
          <w:p w14:paraId="2102FCE5" w14:textId="334F9E6B" w:rsidR="000C05D2" w:rsidRDefault="00055FF6" w:rsidP="00055FF6">
            <w:pPr>
              <w:rPr>
                <w:rFonts w:ascii="Calibri" w:hAnsi="Calibri"/>
              </w:rPr>
            </w:pPr>
            <w:r w:rsidRPr="00055FF6">
              <w:rPr>
                <w:rFonts w:ascii="Calibri" w:hAnsi="Calibri"/>
              </w:rPr>
              <w:t xml:space="preserve">This Resource Committee has reviewed </w:t>
            </w:r>
            <w:r w:rsidR="000C05D2">
              <w:rPr>
                <w:rFonts w:ascii="Calibri" w:hAnsi="Calibri"/>
              </w:rPr>
              <w:t xml:space="preserve">the LINS </w:t>
            </w:r>
            <w:r w:rsidR="00A817A4">
              <w:rPr>
                <w:rFonts w:ascii="Calibri" w:hAnsi="Calibri"/>
              </w:rPr>
              <w:t xml:space="preserve">Health and Safety Policy and LJS Health and Safety Policy </w:t>
            </w:r>
            <w:r w:rsidRPr="00055FF6">
              <w:rPr>
                <w:rFonts w:ascii="Calibri" w:hAnsi="Calibri"/>
              </w:rPr>
              <w:t xml:space="preserve">and is recommending </w:t>
            </w:r>
            <w:r w:rsidR="00A817A4">
              <w:rPr>
                <w:rFonts w:ascii="Calibri" w:hAnsi="Calibri"/>
              </w:rPr>
              <w:t xml:space="preserve">both </w:t>
            </w:r>
            <w:r w:rsidRPr="00055FF6">
              <w:rPr>
                <w:rFonts w:ascii="Calibri" w:hAnsi="Calibri"/>
              </w:rPr>
              <w:t xml:space="preserve">these </w:t>
            </w:r>
            <w:r w:rsidR="000C05D2">
              <w:rPr>
                <w:rFonts w:ascii="Calibri" w:hAnsi="Calibri"/>
              </w:rPr>
              <w:t>policies</w:t>
            </w:r>
            <w:r w:rsidR="00A817A4">
              <w:rPr>
                <w:rFonts w:ascii="Calibri" w:hAnsi="Calibri"/>
              </w:rPr>
              <w:t xml:space="preserve"> to the FGB for approval</w:t>
            </w:r>
            <w:r w:rsidR="000C05D2">
              <w:rPr>
                <w:rFonts w:ascii="Calibri" w:hAnsi="Calibri"/>
              </w:rPr>
              <w:t>.</w:t>
            </w:r>
          </w:p>
          <w:p w14:paraId="380E5C2B" w14:textId="49359F30" w:rsidR="00055FF6" w:rsidRPr="00055FF6" w:rsidRDefault="00055FF6" w:rsidP="00055FF6">
            <w:pPr>
              <w:rPr>
                <w:rFonts w:ascii="Calibri" w:hAnsi="Calibri"/>
              </w:rPr>
            </w:pPr>
          </w:p>
          <w:p w14:paraId="55F9207E" w14:textId="04768456" w:rsidR="00055FF6" w:rsidRDefault="00853070" w:rsidP="00055FF6">
            <w:pPr>
              <w:rPr>
                <w:rFonts w:ascii="Calibri" w:hAnsi="Calibri"/>
                <w:b/>
              </w:rPr>
            </w:pPr>
            <w:r>
              <w:rPr>
                <w:rFonts w:ascii="Calibri" w:hAnsi="Calibri"/>
                <w:b/>
              </w:rPr>
              <w:t>Approved</w:t>
            </w:r>
            <w:r w:rsidR="000C05D2">
              <w:rPr>
                <w:rFonts w:ascii="Calibri" w:hAnsi="Calibri"/>
                <w:b/>
              </w:rPr>
              <w:t>: Governors voted to approve both the LINS and LJS Health and Safety Policies.</w:t>
            </w:r>
          </w:p>
          <w:p w14:paraId="572C6F18" w14:textId="6503985D" w:rsidR="00853070" w:rsidRPr="00D51770" w:rsidRDefault="00853070" w:rsidP="00055FF6">
            <w:pPr>
              <w:rPr>
                <w:rFonts w:ascii="Calibri" w:hAnsi="Calibri"/>
                <w:b/>
              </w:rPr>
            </w:pPr>
          </w:p>
        </w:tc>
      </w:tr>
      <w:tr w:rsidR="00055FF6" w14:paraId="41D8CEEC" w14:textId="77777777" w:rsidTr="0059439C">
        <w:tc>
          <w:tcPr>
            <w:tcW w:w="704" w:type="dxa"/>
          </w:tcPr>
          <w:p w14:paraId="18483E23" w14:textId="77777777" w:rsidR="00055FF6" w:rsidRDefault="00055FF6" w:rsidP="00055FF6">
            <w:pPr>
              <w:pStyle w:val="ListParagraph"/>
              <w:numPr>
                <w:ilvl w:val="1"/>
                <w:numId w:val="32"/>
              </w:numPr>
              <w:tabs>
                <w:tab w:val="left" w:pos="346"/>
              </w:tabs>
              <w:rPr>
                <w:b/>
                <w:bCs/>
                <w:iCs/>
              </w:rPr>
            </w:pPr>
          </w:p>
        </w:tc>
        <w:tc>
          <w:tcPr>
            <w:tcW w:w="8647" w:type="dxa"/>
          </w:tcPr>
          <w:p w14:paraId="26847066" w14:textId="22FF9741" w:rsidR="00055FF6" w:rsidRPr="00E67C73" w:rsidRDefault="00055FF6" w:rsidP="00055FF6">
            <w:pPr>
              <w:rPr>
                <w:rFonts w:ascii="Calibri" w:hAnsi="Calibri"/>
                <w:bCs/>
              </w:rPr>
            </w:pPr>
            <w:r>
              <w:rPr>
                <w:rFonts w:ascii="Calibri" w:hAnsi="Calibri" w:cs="Tahoma"/>
                <w:b/>
                <w:bCs/>
              </w:rPr>
              <w:t>Ladysmith Federation Online Policy</w:t>
            </w:r>
          </w:p>
        </w:tc>
      </w:tr>
      <w:tr w:rsidR="00055FF6" w14:paraId="0D7184F8" w14:textId="77777777" w:rsidTr="0059439C">
        <w:tc>
          <w:tcPr>
            <w:tcW w:w="704" w:type="dxa"/>
          </w:tcPr>
          <w:p w14:paraId="641EA753" w14:textId="77777777" w:rsidR="00055FF6" w:rsidRDefault="00055FF6" w:rsidP="00055FF6">
            <w:pPr>
              <w:pStyle w:val="ListParagraph"/>
              <w:tabs>
                <w:tab w:val="left" w:pos="346"/>
              </w:tabs>
              <w:ind w:left="360"/>
              <w:rPr>
                <w:b/>
                <w:bCs/>
                <w:iCs/>
              </w:rPr>
            </w:pPr>
          </w:p>
        </w:tc>
        <w:tc>
          <w:tcPr>
            <w:tcW w:w="8647" w:type="dxa"/>
          </w:tcPr>
          <w:p w14:paraId="55FF364F" w14:textId="23A8CF5F" w:rsidR="00055FF6" w:rsidRPr="00055FF6" w:rsidRDefault="00055FF6" w:rsidP="00055FF6">
            <w:pPr>
              <w:rPr>
                <w:rFonts w:ascii="Calibri" w:hAnsi="Calibri"/>
              </w:rPr>
            </w:pPr>
          </w:p>
          <w:p w14:paraId="06D5907F" w14:textId="5858E174" w:rsidR="00853070" w:rsidRDefault="00853070" w:rsidP="000C05D2">
            <w:pPr>
              <w:rPr>
                <w:rFonts w:ascii="Calibri" w:hAnsi="Calibri"/>
                <w:bCs/>
              </w:rPr>
            </w:pPr>
            <w:r>
              <w:rPr>
                <w:rFonts w:ascii="Calibri" w:hAnsi="Calibri"/>
                <w:bCs/>
              </w:rPr>
              <w:t xml:space="preserve">MW believes this </w:t>
            </w:r>
            <w:r w:rsidR="000C05D2">
              <w:rPr>
                <w:rFonts w:ascii="Calibri" w:hAnsi="Calibri"/>
                <w:bCs/>
              </w:rPr>
              <w:t xml:space="preserve">policy </w:t>
            </w:r>
            <w:r>
              <w:rPr>
                <w:rFonts w:ascii="Calibri" w:hAnsi="Calibri"/>
                <w:bCs/>
              </w:rPr>
              <w:t>needs</w:t>
            </w:r>
            <w:r w:rsidR="000C05D2">
              <w:rPr>
                <w:rFonts w:ascii="Calibri" w:hAnsi="Calibri"/>
                <w:bCs/>
              </w:rPr>
              <w:t xml:space="preserve"> to be reviewed</w:t>
            </w:r>
            <w:r w:rsidR="00366DFA">
              <w:rPr>
                <w:rFonts w:ascii="Calibri" w:hAnsi="Calibri"/>
                <w:bCs/>
              </w:rPr>
              <w:t>.</w:t>
            </w:r>
          </w:p>
          <w:p w14:paraId="48A407E6" w14:textId="77777777" w:rsidR="000C05D2" w:rsidRDefault="000C05D2" w:rsidP="000C05D2">
            <w:pPr>
              <w:rPr>
                <w:rFonts w:ascii="Calibri" w:hAnsi="Calibri"/>
                <w:bCs/>
              </w:rPr>
            </w:pPr>
          </w:p>
          <w:p w14:paraId="7E442AF7" w14:textId="11FCBDD3" w:rsidR="00366DFA" w:rsidRPr="00366DFA" w:rsidRDefault="00853070" w:rsidP="00055FF6">
            <w:pPr>
              <w:rPr>
                <w:rFonts w:ascii="Calibri" w:hAnsi="Calibri"/>
                <w:bCs/>
                <w:color w:val="FF0000"/>
              </w:rPr>
            </w:pPr>
            <w:r w:rsidRPr="00366DFA">
              <w:rPr>
                <w:rFonts w:ascii="Calibri" w:hAnsi="Calibri"/>
                <w:bCs/>
                <w:color w:val="FF0000"/>
              </w:rPr>
              <w:t xml:space="preserve">Action required: Review </w:t>
            </w:r>
            <w:r w:rsidR="000C05D2" w:rsidRPr="00366DFA">
              <w:rPr>
                <w:rFonts w:ascii="Calibri" w:hAnsi="Calibri"/>
                <w:bCs/>
                <w:color w:val="FF0000"/>
              </w:rPr>
              <w:t xml:space="preserve">any updates on this policy by the next </w:t>
            </w:r>
            <w:r w:rsidRPr="00366DFA">
              <w:rPr>
                <w:rFonts w:ascii="Calibri" w:hAnsi="Calibri"/>
                <w:bCs/>
                <w:color w:val="FF0000"/>
              </w:rPr>
              <w:t>FGB</w:t>
            </w:r>
            <w:r w:rsidR="00366DFA" w:rsidRPr="00366DFA">
              <w:rPr>
                <w:rFonts w:ascii="Calibri" w:hAnsi="Calibri"/>
                <w:bCs/>
                <w:color w:val="FF0000"/>
              </w:rPr>
              <w:t xml:space="preserve"> on Monday 3</w:t>
            </w:r>
            <w:r w:rsidR="00366DFA" w:rsidRPr="00366DFA">
              <w:rPr>
                <w:rFonts w:ascii="Calibri" w:hAnsi="Calibri"/>
                <w:bCs/>
                <w:color w:val="FF0000"/>
                <w:vertAlign w:val="superscript"/>
              </w:rPr>
              <w:t>rd</w:t>
            </w:r>
            <w:r w:rsidR="00366DFA" w:rsidRPr="00366DFA">
              <w:rPr>
                <w:rFonts w:ascii="Calibri" w:hAnsi="Calibri"/>
                <w:bCs/>
                <w:color w:val="FF0000"/>
              </w:rPr>
              <w:t xml:space="preserve"> February.</w:t>
            </w:r>
          </w:p>
          <w:p w14:paraId="36490881" w14:textId="77777777" w:rsidR="00366DFA" w:rsidRDefault="00366DFA" w:rsidP="00055FF6">
            <w:pPr>
              <w:rPr>
                <w:rFonts w:ascii="Calibri" w:hAnsi="Calibri"/>
                <w:bCs/>
              </w:rPr>
            </w:pPr>
          </w:p>
          <w:p w14:paraId="007DCB36" w14:textId="77777777" w:rsidR="00366DFA" w:rsidRDefault="00366DFA" w:rsidP="00055FF6">
            <w:pPr>
              <w:rPr>
                <w:rFonts w:ascii="Calibri" w:hAnsi="Calibri"/>
                <w:b/>
              </w:rPr>
            </w:pPr>
            <w:r>
              <w:rPr>
                <w:rFonts w:ascii="Calibri" w:hAnsi="Calibri"/>
                <w:b/>
              </w:rPr>
              <w:t>Approved: Governors voted to approve this policy.</w:t>
            </w:r>
          </w:p>
          <w:p w14:paraId="0706081A" w14:textId="7C7B7BF1" w:rsidR="00853070" w:rsidRPr="00E67C73" w:rsidRDefault="00853070" w:rsidP="00055FF6">
            <w:pPr>
              <w:rPr>
                <w:rFonts w:ascii="Calibri" w:hAnsi="Calibri"/>
                <w:bCs/>
              </w:rPr>
            </w:pPr>
          </w:p>
        </w:tc>
      </w:tr>
      <w:tr w:rsidR="00055FF6" w14:paraId="7C17BC6F" w14:textId="77777777" w:rsidTr="0059439C">
        <w:tc>
          <w:tcPr>
            <w:tcW w:w="704" w:type="dxa"/>
          </w:tcPr>
          <w:p w14:paraId="4ABA0B29" w14:textId="77777777" w:rsidR="00055FF6" w:rsidRDefault="00055FF6" w:rsidP="00055FF6">
            <w:pPr>
              <w:pStyle w:val="ListParagraph"/>
              <w:numPr>
                <w:ilvl w:val="1"/>
                <w:numId w:val="32"/>
              </w:numPr>
              <w:tabs>
                <w:tab w:val="left" w:pos="346"/>
              </w:tabs>
              <w:rPr>
                <w:b/>
                <w:bCs/>
                <w:iCs/>
              </w:rPr>
            </w:pPr>
          </w:p>
        </w:tc>
        <w:tc>
          <w:tcPr>
            <w:tcW w:w="8647" w:type="dxa"/>
          </w:tcPr>
          <w:p w14:paraId="5E4AF14B" w14:textId="767B45D9" w:rsidR="00055FF6" w:rsidRPr="00E67C73" w:rsidRDefault="00055FF6" w:rsidP="00055FF6">
            <w:pPr>
              <w:rPr>
                <w:rFonts w:ascii="Calibri" w:hAnsi="Calibri"/>
                <w:bCs/>
              </w:rPr>
            </w:pPr>
            <w:r>
              <w:rPr>
                <w:rFonts w:ascii="Calibri" w:hAnsi="Calibri" w:cs="Tahoma"/>
                <w:b/>
                <w:bCs/>
              </w:rPr>
              <w:t>Behaviour Principles</w:t>
            </w:r>
          </w:p>
        </w:tc>
      </w:tr>
      <w:tr w:rsidR="00055FF6" w14:paraId="25D2462B" w14:textId="77777777" w:rsidTr="0059439C">
        <w:tc>
          <w:tcPr>
            <w:tcW w:w="704" w:type="dxa"/>
          </w:tcPr>
          <w:p w14:paraId="30DB51CD" w14:textId="77777777" w:rsidR="00055FF6" w:rsidRDefault="00055FF6" w:rsidP="00055FF6">
            <w:pPr>
              <w:pStyle w:val="ListParagraph"/>
              <w:tabs>
                <w:tab w:val="left" w:pos="346"/>
              </w:tabs>
              <w:ind w:left="360"/>
              <w:rPr>
                <w:b/>
                <w:bCs/>
                <w:iCs/>
              </w:rPr>
            </w:pPr>
          </w:p>
        </w:tc>
        <w:tc>
          <w:tcPr>
            <w:tcW w:w="8647" w:type="dxa"/>
          </w:tcPr>
          <w:p w14:paraId="62851A80" w14:textId="27567F5D" w:rsidR="00055FF6" w:rsidRDefault="00055FF6" w:rsidP="00055FF6">
            <w:pPr>
              <w:rPr>
                <w:rFonts w:ascii="Calibri" w:hAnsi="Calibri"/>
              </w:rPr>
            </w:pPr>
          </w:p>
          <w:p w14:paraId="0AE3D985" w14:textId="132EE1B1" w:rsidR="00055FF6" w:rsidRDefault="00853070" w:rsidP="00055FF6">
            <w:pPr>
              <w:rPr>
                <w:rFonts w:ascii="Calibri" w:hAnsi="Calibri"/>
              </w:rPr>
            </w:pPr>
            <w:r w:rsidRPr="00366DFA">
              <w:rPr>
                <w:rFonts w:ascii="Calibri" w:hAnsi="Calibri"/>
                <w:b/>
                <w:bCs/>
              </w:rPr>
              <w:t>Approved</w:t>
            </w:r>
            <w:r w:rsidR="00366DFA" w:rsidRPr="00366DFA">
              <w:rPr>
                <w:rFonts w:ascii="Calibri" w:hAnsi="Calibri"/>
                <w:b/>
                <w:bCs/>
              </w:rPr>
              <w:t>: Governors voted to approve the Behaviour Principles.</w:t>
            </w:r>
          </w:p>
          <w:p w14:paraId="68DDF379" w14:textId="77777777" w:rsidR="00055FF6" w:rsidRPr="00E67C73" w:rsidRDefault="00055FF6" w:rsidP="00055FF6">
            <w:pPr>
              <w:rPr>
                <w:rFonts w:ascii="Calibri" w:hAnsi="Calibri"/>
                <w:bCs/>
              </w:rPr>
            </w:pPr>
          </w:p>
        </w:tc>
      </w:tr>
      <w:tr w:rsidR="00055FF6" w14:paraId="506F43D4" w14:textId="77777777" w:rsidTr="0059439C">
        <w:tc>
          <w:tcPr>
            <w:tcW w:w="704" w:type="dxa"/>
          </w:tcPr>
          <w:p w14:paraId="379F0F78" w14:textId="77777777" w:rsidR="00055FF6" w:rsidRDefault="00055FF6" w:rsidP="007F043A">
            <w:pPr>
              <w:pStyle w:val="ListParagraph"/>
              <w:numPr>
                <w:ilvl w:val="1"/>
                <w:numId w:val="32"/>
              </w:numPr>
              <w:tabs>
                <w:tab w:val="left" w:pos="346"/>
              </w:tabs>
              <w:rPr>
                <w:b/>
                <w:bCs/>
                <w:iCs/>
              </w:rPr>
            </w:pPr>
          </w:p>
        </w:tc>
        <w:tc>
          <w:tcPr>
            <w:tcW w:w="8647" w:type="dxa"/>
          </w:tcPr>
          <w:p w14:paraId="6C21315A" w14:textId="7DBFD201" w:rsidR="00055FF6" w:rsidRDefault="00055FF6" w:rsidP="00055FF6">
            <w:pPr>
              <w:rPr>
                <w:rFonts w:ascii="Calibri" w:hAnsi="Calibri"/>
              </w:rPr>
            </w:pPr>
            <w:r>
              <w:rPr>
                <w:rFonts w:ascii="Calibri" w:hAnsi="Calibri"/>
                <w:b/>
              </w:rPr>
              <w:t>LJS and LINS Outdoor Education, Visits and Off-site Activities Policies</w:t>
            </w:r>
          </w:p>
        </w:tc>
      </w:tr>
      <w:tr w:rsidR="00055FF6" w14:paraId="53E2CA40" w14:textId="77777777" w:rsidTr="0059439C">
        <w:tc>
          <w:tcPr>
            <w:tcW w:w="704" w:type="dxa"/>
          </w:tcPr>
          <w:p w14:paraId="5C0ED073" w14:textId="77777777" w:rsidR="00055FF6" w:rsidRDefault="00055FF6" w:rsidP="00055FF6">
            <w:pPr>
              <w:pStyle w:val="ListParagraph"/>
              <w:tabs>
                <w:tab w:val="left" w:pos="346"/>
              </w:tabs>
              <w:ind w:left="360"/>
              <w:rPr>
                <w:b/>
                <w:bCs/>
                <w:iCs/>
              </w:rPr>
            </w:pPr>
          </w:p>
        </w:tc>
        <w:tc>
          <w:tcPr>
            <w:tcW w:w="8647" w:type="dxa"/>
          </w:tcPr>
          <w:p w14:paraId="121BED03" w14:textId="0894FE33" w:rsidR="00055FF6" w:rsidRDefault="00055FF6" w:rsidP="00055FF6">
            <w:pPr>
              <w:rPr>
                <w:rFonts w:ascii="Calibri" w:hAnsi="Calibri"/>
              </w:rPr>
            </w:pPr>
          </w:p>
          <w:p w14:paraId="56E0CD91" w14:textId="77777777" w:rsidR="00366DFA" w:rsidRPr="00366DFA" w:rsidRDefault="00853070" w:rsidP="00055FF6">
            <w:pPr>
              <w:rPr>
                <w:rFonts w:ascii="Calibri" w:hAnsi="Calibri"/>
                <w:b/>
                <w:bCs/>
              </w:rPr>
            </w:pPr>
            <w:r w:rsidRPr="00366DFA">
              <w:rPr>
                <w:rFonts w:ascii="Calibri" w:hAnsi="Calibri"/>
                <w:b/>
                <w:bCs/>
              </w:rPr>
              <w:t xml:space="preserve">Approved: </w:t>
            </w:r>
            <w:r w:rsidR="00366DFA" w:rsidRPr="00366DFA">
              <w:rPr>
                <w:rFonts w:ascii="Calibri" w:hAnsi="Calibri"/>
                <w:b/>
                <w:bCs/>
              </w:rPr>
              <w:t>Governors voted to approve both the LINS and LJS Outdoor Education, Visits and Off-site Activities Policies.</w:t>
            </w:r>
          </w:p>
          <w:p w14:paraId="3F5FA8FD" w14:textId="376BA775" w:rsidR="00853070" w:rsidRDefault="00853070" w:rsidP="00366DFA">
            <w:pPr>
              <w:rPr>
                <w:rFonts w:ascii="Calibri" w:hAnsi="Calibri"/>
              </w:rPr>
            </w:pPr>
          </w:p>
        </w:tc>
      </w:tr>
      <w:tr w:rsidR="00055FF6" w14:paraId="28765BA1" w14:textId="77777777" w:rsidTr="0059439C">
        <w:tc>
          <w:tcPr>
            <w:tcW w:w="704" w:type="dxa"/>
          </w:tcPr>
          <w:p w14:paraId="5612F24B" w14:textId="77777777" w:rsidR="00055FF6" w:rsidRDefault="00055FF6" w:rsidP="007F043A">
            <w:pPr>
              <w:pStyle w:val="ListParagraph"/>
              <w:numPr>
                <w:ilvl w:val="0"/>
                <w:numId w:val="32"/>
              </w:numPr>
              <w:tabs>
                <w:tab w:val="left" w:pos="346"/>
              </w:tabs>
              <w:rPr>
                <w:b/>
                <w:bCs/>
                <w:iCs/>
              </w:rPr>
            </w:pPr>
          </w:p>
        </w:tc>
        <w:tc>
          <w:tcPr>
            <w:tcW w:w="8647" w:type="dxa"/>
          </w:tcPr>
          <w:p w14:paraId="2FE61312" w14:textId="590241A8" w:rsidR="00055FF6" w:rsidRDefault="007F043A" w:rsidP="00055FF6">
            <w:pPr>
              <w:rPr>
                <w:rFonts w:ascii="Calibri" w:hAnsi="Calibri"/>
              </w:rPr>
            </w:pPr>
            <w:r w:rsidRPr="00671693">
              <w:rPr>
                <w:rFonts w:ascii="Calibri" w:hAnsi="Calibri"/>
                <w:b/>
              </w:rPr>
              <w:t>Training</w:t>
            </w:r>
          </w:p>
        </w:tc>
      </w:tr>
      <w:tr w:rsidR="00055FF6" w14:paraId="36100856" w14:textId="77777777" w:rsidTr="0059439C">
        <w:tc>
          <w:tcPr>
            <w:tcW w:w="704" w:type="dxa"/>
          </w:tcPr>
          <w:p w14:paraId="3A14F438" w14:textId="77777777" w:rsidR="00055FF6" w:rsidRDefault="00055FF6" w:rsidP="00055FF6">
            <w:pPr>
              <w:pStyle w:val="ListParagraph"/>
              <w:tabs>
                <w:tab w:val="left" w:pos="346"/>
              </w:tabs>
              <w:ind w:left="360"/>
              <w:rPr>
                <w:b/>
                <w:bCs/>
                <w:iCs/>
              </w:rPr>
            </w:pPr>
          </w:p>
        </w:tc>
        <w:tc>
          <w:tcPr>
            <w:tcW w:w="8647" w:type="dxa"/>
          </w:tcPr>
          <w:p w14:paraId="4903DEFE" w14:textId="77777777" w:rsidR="00A817A4" w:rsidRDefault="00A817A4" w:rsidP="00366DFA">
            <w:pPr>
              <w:rPr>
                <w:rFonts w:ascii="Calibri" w:hAnsi="Calibri"/>
              </w:rPr>
            </w:pPr>
          </w:p>
          <w:p w14:paraId="1EFD221C" w14:textId="77777777" w:rsidR="00A817A4" w:rsidRDefault="00A817A4" w:rsidP="00366DFA">
            <w:pPr>
              <w:rPr>
                <w:rFonts w:ascii="Calibri" w:hAnsi="Calibri"/>
              </w:rPr>
            </w:pPr>
            <w:r>
              <w:rPr>
                <w:rFonts w:ascii="Calibri" w:hAnsi="Calibri"/>
              </w:rPr>
              <w:t xml:space="preserve">There was no new </w:t>
            </w:r>
            <w:r w:rsidR="00366DFA">
              <w:rPr>
                <w:rFonts w:ascii="Calibri" w:hAnsi="Calibri"/>
              </w:rPr>
              <w:t xml:space="preserve">governor training </w:t>
            </w:r>
            <w:r>
              <w:rPr>
                <w:rFonts w:ascii="Calibri" w:hAnsi="Calibri"/>
              </w:rPr>
              <w:t>to report since the last meeting.</w:t>
            </w:r>
          </w:p>
          <w:p w14:paraId="6CB10AAB" w14:textId="5EF3258D" w:rsidR="00366DFA" w:rsidRDefault="00366DFA" w:rsidP="00366DFA">
            <w:pPr>
              <w:rPr>
                <w:rFonts w:ascii="Calibri" w:hAnsi="Calibri"/>
              </w:rPr>
            </w:pPr>
          </w:p>
          <w:p w14:paraId="30F46D90" w14:textId="16358E4D" w:rsidR="00366DFA" w:rsidRDefault="00A817A4" w:rsidP="00366DFA">
            <w:pPr>
              <w:rPr>
                <w:rFonts w:ascii="Calibri" w:hAnsi="Calibri"/>
              </w:rPr>
            </w:pPr>
            <w:r>
              <w:rPr>
                <w:rFonts w:ascii="Calibri" w:hAnsi="Calibri"/>
              </w:rPr>
              <w:t>HM gave an overview to governors regarding her skills and why she is keen to become a governor</w:t>
            </w:r>
            <w:r w:rsidR="00366DFA">
              <w:rPr>
                <w:rFonts w:ascii="Calibri" w:hAnsi="Calibri"/>
              </w:rPr>
              <w:t>.</w:t>
            </w:r>
          </w:p>
          <w:p w14:paraId="582CCD7A" w14:textId="77777777" w:rsidR="00366DFA" w:rsidRPr="00366DFA" w:rsidRDefault="00366DFA" w:rsidP="00366DFA">
            <w:pPr>
              <w:rPr>
                <w:rFonts w:ascii="Calibri" w:hAnsi="Calibri"/>
              </w:rPr>
            </w:pPr>
          </w:p>
          <w:p w14:paraId="50E9D7FE" w14:textId="7C440D4C" w:rsidR="00CB234E" w:rsidRDefault="00CB234E" w:rsidP="00A817A4">
            <w:pPr>
              <w:rPr>
                <w:rFonts w:ascii="Calibri" w:hAnsi="Calibri"/>
              </w:rPr>
            </w:pPr>
          </w:p>
        </w:tc>
      </w:tr>
      <w:tr w:rsidR="00055FF6" w14:paraId="0E5D17D2" w14:textId="77777777" w:rsidTr="0059439C">
        <w:tc>
          <w:tcPr>
            <w:tcW w:w="704" w:type="dxa"/>
          </w:tcPr>
          <w:p w14:paraId="630B04AA" w14:textId="4BFD1EF7" w:rsidR="00055FF6" w:rsidRPr="00655AF7" w:rsidRDefault="00055FF6" w:rsidP="00055FF6">
            <w:pPr>
              <w:pStyle w:val="ListParagraph"/>
              <w:numPr>
                <w:ilvl w:val="0"/>
                <w:numId w:val="32"/>
              </w:numPr>
              <w:tabs>
                <w:tab w:val="left" w:pos="346"/>
              </w:tabs>
              <w:rPr>
                <w:b/>
              </w:rPr>
            </w:pPr>
          </w:p>
        </w:tc>
        <w:tc>
          <w:tcPr>
            <w:tcW w:w="8647" w:type="dxa"/>
          </w:tcPr>
          <w:p w14:paraId="7ACF6479" w14:textId="417E7279" w:rsidR="00055FF6" w:rsidRDefault="00055FF6" w:rsidP="00055FF6">
            <w:pPr>
              <w:rPr>
                <w:rFonts w:ascii="Calibri" w:hAnsi="Calibri"/>
                <w:b/>
              </w:rPr>
            </w:pPr>
            <w:r>
              <w:rPr>
                <w:rFonts w:ascii="Calibri" w:hAnsi="Calibri"/>
                <w:b/>
              </w:rPr>
              <w:t xml:space="preserve">Date of Next Meeting Monday </w:t>
            </w:r>
            <w:r w:rsidR="007F043A">
              <w:rPr>
                <w:rFonts w:ascii="Calibri" w:hAnsi="Calibri"/>
                <w:b/>
              </w:rPr>
              <w:t>3</w:t>
            </w:r>
            <w:r w:rsidR="007F043A" w:rsidRPr="007F043A">
              <w:rPr>
                <w:rFonts w:ascii="Calibri" w:hAnsi="Calibri"/>
                <w:b/>
                <w:vertAlign w:val="superscript"/>
              </w:rPr>
              <w:t>rd</w:t>
            </w:r>
            <w:r w:rsidR="007F043A">
              <w:rPr>
                <w:rFonts w:ascii="Calibri" w:hAnsi="Calibri"/>
                <w:b/>
              </w:rPr>
              <w:t xml:space="preserve"> February </w:t>
            </w:r>
            <w:r>
              <w:rPr>
                <w:rFonts w:ascii="Calibri" w:hAnsi="Calibri"/>
                <w:b/>
              </w:rPr>
              <w:t>20</w:t>
            </w:r>
            <w:r w:rsidR="007F043A">
              <w:rPr>
                <w:rFonts w:ascii="Calibri" w:hAnsi="Calibri"/>
                <w:b/>
              </w:rPr>
              <w:t>20</w:t>
            </w:r>
          </w:p>
          <w:p w14:paraId="38BEE4D2" w14:textId="1212EB09" w:rsidR="00055FF6" w:rsidRPr="00315961" w:rsidRDefault="00055FF6" w:rsidP="00055FF6">
            <w:pPr>
              <w:rPr>
                <w:rFonts w:ascii="Calibri" w:hAnsi="Calibri"/>
                <w:b/>
              </w:rPr>
            </w:pPr>
          </w:p>
        </w:tc>
      </w:tr>
      <w:tr w:rsidR="00055FF6" w14:paraId="7DFF46D7" w14:textId="77777777" w:rsidTr="0059439C">
        <w:tc>
          <w:tcPr>
            <w:tcW w:w="704" w:type="dxa"/>
            <w:shd w:val="clear" w:color="auto" w:fill="F2F2F2" w:themeFill="background1" w:themeFillShade="F2"/>
          </w:tcPr>
          <w:p w14:paraId="30522D42" w14:textId="77777777" w:rsidR="00055FF6" w:rsidRPr="002F58D1" w:rsidRDefault="00055FF6" w:rsidP="00055FF6">
            <w:pPr>
              <w:pStyle w:val="ListParagraph"/>
              <w:numPr>
                <w:ilvl w:val="0"/>
                <w:numId w:val="8"/>
              </w:numPr>
              <w:tabs>
                <w:tab w:val="left" w:pos="346"/>
              </w:tabs>
              <w:rPr>
                <w:b/>
              </w:rPr>
            </w:pPr>
          </w:p>
        </w:tc>
        <w:tc>
          <w:tcPr>
            <w:tcW w:w="8647" w:type="dxa"/>
            <w:shd w:val="clear" w:color="auto" w:fill="F2F2F2" w:themeFill="background1" w:themeFillShade="F2"/>
          </w:tcPr>
          <w:p w14:paraId="3B0F0985" w14:textId="3874F64C" w:rsidR="00055FF6" w:rsidRDefault="00055FF6" w:rsidP="00055FF6">
            <w:pPr>
              <w:jc w:val="center"/>
              <w:rPr>
                <w:b/>
              </w:rPr>
            </w:pPr>
            <w:r>
              <w:rPr>
                <w:b/>
              </w:rPr>
              <w:t xml:space="preserve">Meeting Closed at </w:t>
            </w:r>
            <w:r w:rsidR="00366DFA">
              <w:rPr>
                <w:b/>
              </w:rPr>
              <w:t>7.40pm</w:t>
            </w:r>
          </w:p>
          <w:p w14:paraId="5B9F013C" w14:textId="48536AAA" w:rsidR="00055FF6" w:rsidRDefault="00C025FE" w:rsidP="00C025FE">
            <w:pPr>
              <w:tabs>
                <w:tab w:val="left" w:pos="6300"/>
              </w:tabs>
              <w:rPr>
                <w:b/>
              </w:rPr>
            </w:pPr>
            <w:r>
              <w:rPr>
                <w:b/>
              </w:rPr>
              <w:lastRenderedPageBreak/>
              <w:tab/>
            </w:r>
          </w:p>
        </w:tc>
      </w:tr>
    </w:tbl>
    <w:p w14:paraId="454DA376" w14:textId="77777777" w:rsidR="005247D3" w:rsidRDefault="005247D3">
      <w:pPr>
        <w:rPr>
          <w:b/>
        </w:rPr>
      </w:pPr>
    </w:p>
    <w:p w14:paraId="55149BED" w14:textId="77777777" w:rsidR="00CA37D5" w:rsidRPr="00F92F25" w:rsidRDefault="00CA37D5" w:rsidP="00CA37D5">
      <w:r w:rsidRPr="00A92FFA">
        <w:rPr>
          <w:rFonts w:cstheme="minorHAnsi"/>
        </w:rPr>
        <w:t>Signed………………………………………………</w:t>
      </w:r>
      <w:proofErr w:type="gramStart"/>
      <w:r w:rsidRPr="00A92FFA">
        <w:rPr>
          <w:rFonts w:cstheme="minorHAnsi"/>
        </w:rPr>
        <w:t>…..</w:t>
      </w:r>
      <w:proofErr w:type="gramEnd"/>
      <w:r w:rsidRPr="00A92FFA">
        <w:rPr>
          <w:rFonts w:cstheme="minorHAnsi"/>
        </w:rPr>
        <w:tab/>
      </w:r>
      <w:r w:rsidRPr="00A92FFA">
        <w:rPr>
          <w:rFonts w:cstheme="minorHAnsi"/>
        </w:rPr>
        <w:tab/>
      </w:r>
      <w:r>
        <w:rPr>
          <w:rFonts w:cstheme="minorHAnsi"/>
        </w:rPr>
        <w:tab/>
      </w:r>
      <w:r>
        <w:rPr>
          <w:rFonts w:cstheme="minorHAnsi"/>
        </w:rPr>
        <w:tab/>
      </w:r>
      <w:r>
        <w:rPr>
          <w:rFonts w:cstheme="minorHAnsi"/>
        </w:rPr>
        <w:tab/>
      </w:r>
      <w:r>
        <w:rPr>
          <w:rFonts w:cstheme="minorHAnsi"/>
        </w:rPr>
        <w:tab/>
        <w:t>Dated…………………</w:t>
      </w:r>
    </w:p>
    <w:p w14:paraId="12AEB555" w14:textId="77777777" w:rsidR="00CA37D5" w:rsidRPr="005247D3" w:rsidRDefault="00CA37D5">
      <w:pPr>
        <w:rPr>
          <w:b/>
        </w:rPr>
      </w:pPr>
    </w:p>
    <w:sectPr w:rsidR="00CA37D5" w:rsidRPr="005247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95954" w14:textId="77777777" w:rsidR="0060148E" w:rsidRDefault="0060148E" w:rsidP="005E350A">
      <w:pPr>
        <w:spacing w:after="0" w:line="240" w:lineRule="auto"/>
      </w:pPr>
      <w:r>
        <w:separator/>
      </w:r>
    </w:p>
  </w:endnote>
  <w:endnote w:type="continuationSeparator" w:id="0">
    <w:p w14:paraId="07182AFB" w14:textId="77777777" w:rsidR="0060148E" w:rsidRDefault="0060148E" w:rsidP="005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F16F" w14:textId="77777777" w:rsidR="00DF1D84" w:rsidRDefault="00DF1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61229"/>
      <w:docPartObj>
        <w:docPartGallery w:val="Page Numbers (Bottom of Page)"/>
        <w:docPartUnique/>
      </w:docPartObj>
    </w:sdtPr>
    <w:sdtEndPr/>
    <w:sdtContent>
      <w:sdt>
        <w:sdtPr>
          <w:id w:val="-1769616900"/>
          <w:docPartObj>
            <w:docPartGallery w:val="Page Numbers (Top of Page)"/>
            <w:docPartUnique/>
          </w:docPartObj>
        </w:sdtPr>
        <w:sdtEndPr/>
        <w:sdtContent>
          <w:p w14:paraId="2F4379FA" w14:textId="77777777" w:rsidR="00736958" w:rsidRDefault="00736958" w:rsidP="00736958">
            <w:pPr>
              <w:pStyle w:val="Footer"/>
              <w:jc w:val="center"/>
            </w:pPr>
            <w:r>
              <w:t>Full Governing Body Minutes 230919</w:t>
            </w:r>
          </w:p>
          <w:p w14:paraId="43812D12" w14:textId="31E37841" w:rsidR="00736958" w:rsidRDefault="007369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9717D2" w14:textId="77777777" w:rsidR="009A51BC" w:rsidRDefault="009A5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3F60" w14:textId="77777777" w:rsidR="00DF1D84" w:rsidRDefault="00DF1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2CEFC" w14:textId="77777777" w:rsidR="0060148E" w:rsidRDefault="0060148E" w:rsidP="005E350A">
      <w:pPr>
        <w:spacing w:after="0" w:line="240" w:lineRule="auto"/>
      </w:pPr>
      <w:r>
        <w:separator/>
      </w:r>
    </w:p>
  </w:footnote>
  <w:footnote w:type="continuationSeparator" w:id="0">
    <w:p w14:paraId="4DCF1466" w14:textId="77777777" w:rsidR="0060148E" w:rsidRDefault="0060148E" w:rsidP="005E3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0F85" w14:textId="77777777" w:rsidR="00DF1D84" w:rsidRDefault="00DF1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BB1C" w14:textId="4A8AD0E6" w:rsidR="009A51BC" w:rsidRDefault="009A51BC">
    <w:pPr>
      <w:pStyle w:val="Header"/>
    </w:pPr>
    <w:r>
      <w:rPr>
        <w:noProof/>
        <w:lang w:eastAsia="en-GB"/>
      </w:rPr>
      <w:drawing>
        <wp:anchor distT="0" distB="0" distL="114300" distR="114300" simplePos="0" relativeHeight="251657216" behindDoc="0" locked="0" layoutInCell="1" allowOverlap="1" wp14:anchorId="04407961" wp14:editId="387D3CBB">
          <wp:simplePos x="0" y="0"/>
          <wp:positionH relativeFrom="column">
            <wp:posOffset>266700</wp:posOffset>
          </wp:positionH>
          <wp:positionV relativeFrom="paragraph">
            <wp:posOffset>-314960</wp:posOffset>
          </wp:positionV>
          <wp:extent cx="5267325" cy="609600"/>
          <wp:effectExtent l="0" t="0" r="0" b="0"/>
          <wp:wrapTight wrapText="bothSides">
            <wp:wrapPolygon edited="0">
              <wp:start x="937" y="0"/>
              <wp:lineTo x="937" y="20925"/>
              <wp:lineTo x="20467" y="20925"/>
              <wp:lineTo x="20467" y="0"/>
              <wp:lineTo x="93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76CA" w14:textId="77777777" w:rsidR="00DF1D84" w:rsidRDefault="00DF1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9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471B8E"/>
    <w:multiLevelType w:val="hybridMultilevel"/>
    <w:tmpl w:val="8976F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82228"/>
    <w:multiLevelType w:val="hybridMultilevel"/>
    <w:tmpl w:val="D30E5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33399"/>
    <w:multiLevelType w:val="hybridMultilevel"/>
    <w:tmpl w:val="6D4676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416EA9"/>
    <w:multiLevelType w:val="hybridMultilevel"/>
    <w:tmpl w:val="5E9C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C0F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860E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FB7BEB"/>
    <w:multiLevelType w:val="hybridMultilevel"/>
    <w:tmpl w:val="6CCC5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6548D5"/>
    <w:multiLevelType w:val="hybridMultilevel"/>
    <w:tmpl w:val="5386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22FE7"/>
    <w:multiLevelType w:val="multilevel"/>
    <w:tmpl w:val="DF6CC34A"/>
    <w:lvl w:ilvl="0">
      <w:start w:val="1"/>
      <w:numFmt w:val="bullet"/>
      <w:lvlText w:val=""/>
      <w:lvlJc w:val="left"/>
      <w:pPr>
        <w:ind w:left="720" w:hanging="360"/>
      </w:pPr>
      <w:rPr>
        <w:rFonts w:ascii="Symbol" w:hAnsi="Symbol" w:hint="default"/>
      </w:rPr>
    </w:lvl>
    <w:lvl w:ilvl="1">
      <w:start w:val="1"/>
      <w:numFmt w:val="decimal"/>
      <w:lvlText w:val="%1.%2."/>
      <w:lvlJc w:val="left"/>
      <w:pPr>
        <w:ind w:left="360" w:firstLine="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177B07A7"/>
    <w:multiLevelType w:val="multilevel"/>
    <w:tmpl w:val="DCAA00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E7353B"/>
    <w:multiLevelType w:val="hybridMultilevel"/>
    <w:tmpl w:val="CBB8D4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421EB1"/>
    <w:multiLevelType w:val="hybridMultilevel"/>
    <w:tmpl w:val="857A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2073E"/>
    <w:multiLevelType w:val="hybridMultilevel"/>
    <w:tmpl w:val="0C50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96E0D"/>
    <w:multiLevelType w:val="hybridMultilevel"/>
    <w:tmpl w:val="5524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DE4DD8"/>
    <w:multiLevelType w:val="hybridMultilevel"/>
    <w:tmpl w:val="46ACA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F11FA1"/>
    <w:multiLevelType w:val="multilevel"/>
    <w:tmpl w:val="19AE68B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2A004C"/>
    <w:multiLevelType w:val="hybridMultilevel"/>
    <w:tmpl w:val="4EF69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F675D7"/>
    <w:multiLevelType w:val="hybridMultilevel"/>
    <w:tmpl w:val="0C2A0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275690"/>
    <w:multiLevelType w:val="hybridMultilevel"/>
    <w:tmpl w:val="21786318"/>
    <w:lvl w:ilvl="0" w:tplc="0809000F">
      <w:start w:val="1"/>
      <w:numFmt w:val="decimal"/>
      <w:lvlText w:val="%1."/>
      <w:lvlJc w:val="left"/>
      <w:pPr>
        <w:ind w:left="1151" w:hanging="360"/>
      </w:p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20" w15:restartNumberingAfterBreak="0">
    <w:nsid w:val="2A6D4C54"/>
    <w:multiLevelType w:val="hybridMultilevel"/>
    <w:tmpl w:val="D2C6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DF331E"/>
    <w:multiLevelType w:val="hybridMultilevel"/>
    <w:tmpl w:val="A272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9426D8"/>
    <w:multiLevelType w:val="hybridMultilevel"/>
    <w:tmpl w:val="D7B25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9A131D"/>
    <w:multiLevelType w:val="hybridMultilevel"/>
    <w:tmpl w:val="34FA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E9046B"/>
    <w:multiLevelType w:val="hybridMultilevel"/>
    <w:tmpl w:val="7A06AA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5F10D6F"/>
    <w:multiLevelType w:val="hybridMultilevel"/>
    <w:tmpl w:val="F674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4964B9"/>
    <w:multiLevelType w:val="hybridMultilevel"/>
    <w:tmpl w:val="366A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1764EE"/>
    <w:multiLevelType w:val="hybridMultilevel"/>
    <w:tmpl w:val="34FE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208F2"/>
    <w:multiLevelType w:val="hybridMultilevel"/>
    <w:tmpl w:val="CE504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C56AAD"/>
    <w:multiLevelType w:val="hybridMultilevel"/>
    <w:tmpl w:val="6DEE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940FCA"/>
    <w:multiLevelType w:val="hybridMultilevel"/>
    <w:tmpl w:val="F4F62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A565AD8"/>
    <w:multiLevelType w:val="hybridMultilevel"/>
    <w:tmpl w:val="DAD844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0BB2AD3"/>
    <w:multiLevelType w:val="hybridMultilevel"/>
    <w:tmpl w:val="29FCF8AA"/>
    <w:lvl w:ilvl="0" w:tplc="0809000F">
      <w:start w:val="1"/>
      <w:numFmt w:val="decimal"/>
      <w:lvlText w:val="%1."/>
      <w:lvlJc w:val="left"/>
      <w:pPr>
        <w:ind w:left="1151" w:hanging="360"/>
      </w:p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33" w15:restartNumberingAfterBreak="0">
    <w:nsid w:val="62C2677F"/>
    <w:multiLevelType w:val="hybridMultilevel"/>
    <w:tmpl w:val="F2AEA934"/>
    <w:lvl w:ilvl="0" w:tplc="0854BD0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0C7197"/>
    <w:multiLevelType w:val="hybridMultilevel"/>
    <w:tmpl w:val="C5B6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110AC2"/>
    <w:multiLevelType w:val="multilevel"/>
    <w:tmpl w:val="BB3EC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6477A35"/>
    <w:multiLevelType w:val="multilevel"/>
    <w:tmpl w:val="919EBFD6"/>
    <w:lvl w:ilvl="0">
      <w:start w:val="1"/>
      <w:numFmt w:val="bullet"/>
      <w:lvlText w:val=""/>
      <w:lvlJc w:val="left"/>
      <w:pPr>
        <w:ind w:left="360" w:hanging="360"/>
      </w:pPr>
      <w:rPr>
        <w:rFonts w:ascii="Symbol" w:hAnsi="Symbol"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0336FB"/>
    <w:multiLevelType w:val="hybridMultilevel"/>
    <w:tmpl w:val="B2526BBE"/>
    <w:lvl w:ilvl="0" w:tplc="2CF04EF0">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C54AF3"/>
    <w:multiLevelType w:val="hybridMultilevel"/>
    <w:tmpl w:val="1E88BA0E"/>
    <w:lvl w:ilvl="0" w:tplc="0809000F">
      <w:start w:val="1"/>
      <w:numFmt w:val="decimal"/>
      <w:lvlText w:val="%1."/>
      <w:lvlJc w:val="left"/>
      <w:pPr>
        <w:ind w:left="1151" w:hanging="360"/>
      </w:p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39" w15:restartNumberingAfterBreak="0">
    <w:nsid w:val="6AD07110"/>
    <w:multiLevelType w:val="hybridMultilevel"/>
    <w:tmpl w:val="8556B8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0DF7CEA"/>
    <w:multiLevelType w:val="hybridMultilevel"/>
    <w:tmpl w:val="056C4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7D34F5"/>
    <w:multiLevelType w:val="hybridMultilevel"/>
    <w:tmpl w:val="A52E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6F0357"/>
    <w:multiLevelType w:val="multilevel"/>
    <w:tmpl w:val="65A022B6"/>
    <w:lvl w:ilvl="0">
      <w:start w:val="2"/>
      <w:numFmt w:val="decimal"/>
      <w:lvlText w:val="%1."/>
      <w:lvlJc w:val="left"/>
      <w:pPr>
        <w:tabs>
          <w:tab w:val="num" w:pos="720"/>
        </w:tabs>
        <w:ind w:left="720" w:hanging="720"/>
      </w:pPr>
      <w:rPr>
        <w:rFonts w:cs="Times New Roman"/>
        <w:b/>
        <w:i w:val="0"/>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240"/>
        </w:tabs>
        <w:ind w:left="324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43" w15:restartNumberingAfterBreak="0">
    <w:nsid w:val="75B907BC"/>
    <w:multiLevelType w:val="hybridMultilevel"/>
    <w:tmpl w:val="ADF64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5F6D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A52580"/>
    <w:multiLevelType w:val="hybridMultilevel"/>
    <w:tmpl w:val="A7142B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F844D19"/>
    <w:multiLevelType w:val="hybridMultilevel"/>
    <w:tmpl w:val="0E8A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9A0A9D"/>
    <w:multiLevelType w:val="hybridMultilevel"/>
    <w:tmpl w:val="9F6455AC"/>
    <w:lvl w:ilvl="0" w:tplc="1010A93A">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6"/>
  </w:num>
  <w:num w:numId="2">
    <w:abstractNumId w:val="45"/>
  </w:num>
  <w:num w:numId="3">
    <w:abstractNumId w:val="31"/>
  </w:num>
  <w:num w:numId="4">
    <w:abstractNumId w:val="19"/>
  </w:num>
  <w:num w:numId="5">
    <w:abstractNumId w:val="32"/>
  </w:num>
  <w:num w:numId="6">
    <w:abstractNumId w:val="38"/>
  </w:num>
  <w:num w:numId="7">
    <w:abstractNumId w:val="1"/>
  </w:num>
  <w:num w:numId="8">
    <w:abstractNumId w:val="30"/>
  </w:num>
  <w:num w:numId="9">
    <w:abstractNumId w:val="0"/>
  </w:num>
  <w:num w:numId="10">
    <w:abstractNumId w:val="5"/>
  </w:num>
  <w:num w:numId="11">
    <w:abstractNumId w:val="44"/>
  </w:num>
  <w:num w:numId="12">
    <w:abstractNumId w:val="6"/>
  </w:num>
  <w:num w:numId="13">
    <w:abstractNumId w:val="10"/>
  </w:num>
  <w:num w:numId="14">
    <w:abstractNumId w:val="40"/>
  </w:num>
  <w:num w:numId="15">
    <w:abstractNumId w:val="42"/>
  </w:num>
  <w:num w:numId="16">
    <w:abstractNumId w:val="15"/>
  </w:num>
  <w:num w:numId="17">
    <w:abstractNumId w:val="17"/>
  </w:num>
  <w:num w:numId="18">
    <w:abstractNumId w:val="13"/>
  </w:num>
  <w:num w:numId="19">
    <w:abstractNumId w:val="2"/>
  </w:num>
  <w:num w:numId="20">
    <w:abstractNumId w:val="27"/>
  </w:num>
  <w:num w:numId="21">
    <w:abstractNumId w:val="14"/>
  </w:num>
  <w:num w:numId="22">
    <w:abstractNumId w:val="43"/>
  </w:num>
  <w:num w:numId="23">
    <w:abstractNumId w:val="29"/>
  </w:num>
  <w:num w:numId="24">
    <w:abstractNumId w:val="39"/>
  </w:num>
  <w:num w:numId="25">
    <w:abstractNumId w:val="23"/>
  </w:num>
  <w:num w:numId="26">
    <w:abstractNumId w:val="41"/>
  </w:num>
  <w:num w:numId="27">
    <w:abstractNumId w:val="37"/>
  </w:num>
  <w:num w:numId="28">
    <w:abstractNumId w:val="33"/>
  </w:num>
  <w:num w:numId="29">
    <w:abstractNumId w:val="7"/>
  </w:num>
  <w:num w:numId="30">
    <w:abstractNumId w:val="22"/>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7"/>
  </w:num>
  <w:num w:numId="34">
    <w:abstractNumId w:val="25"/>
  </w:num>
  <w:num w:numId="35">
    <w:abstractNumId w:val="9"/>
  </w:num>
  <w:num w:numId="36">
    <w:abstractNumId w:val="3"/>
  </w:num>
  <w:num w:numId="37">
    <w:abstractNumId w:val="12"/>
  </w:num>
  <w:num w:numId="38">
    <w:abstractNumId w:val="46"/>
  </w:num>
  <w:num w:numId="39">
    <w:abstractNumId w:val="21"/>
  </w:num>
  <w:num w:numId="40">
    <w:abstractNumId w:val="18"/>
  </w:num>
  <w:num w:numId="41">
    <w:abstractNumId w:val="26"/>
  </w:num>
  <w:num w:numId="42">
    <w:abstractNumId w:val="28"/>
  </w:num>
  <w:num w:numId="43">
    <w:abstractNumId w:val="34"/>
  </w:num>
  <w:num w:numId="44">
    <w:abstractNumId w:val="24"/>
  </w:num>
  <w:num w:numId="45">
    <w:abstractNumId w:val="8"/>
  </w:num>
  <w:num w:numId="46">
    <w:abstractNumId w:val="20"/>
  </w:num>
  <w:num w:numId="47">
    <w:abstractNumId w:val="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7B"/>
    <w:rsid w:val="000006B2"/>
    <w:rsid w:val="00001DDD"/>
    <w:rsid w:val="00002962"/>
    <w:rsid w:val="00011402"/>
    <w:rsid w:val="00011D26"/>
    <w:rsid w:val="00013409"/>
    <w:rsid w:val="00013634"/>
    <w:rsid w:val="0001471C"/>
    <w:rsid w:val="0001561D"/>
    <w:rsid w:val="000157AA"/>
    <w:rsid w:val="000234C5"/>
    <w:rsid w:val="00024605"/>
    <w:rsid w:val="000255E9"/>
    <w:rsid w:val="000275A0"/>
    <w:rsid w:val="00030D65"/>
    <w:rsid w:val="000355E5"/>
    <w:rsid w:val="000367E8"/>
    <w:rsid w:val="00036D7D"/>
    <w:rsid w:val="00037075"/>
    <w:rsid w:val="00037FE2"/>
    <w:rsid w:val="0004140E"/>
    <w:rsid w:val="000451DE"/>
    <w:rsid w:val="000451EA"/>
    <w:rsid w:val="000457CD"/>
    <w:rsid w:val="00052AF1"/>
    <w:rsid w:val="00055EC8"/>
    <w:rsid w:val="00055FF6"/>
    <w:rsid w:val="0005695A"/>
    <w:rsid w:val="00057F1C"/>
    <w:rsid w:val="000609AF"/>
    <w:rsid w:val="000660E7"/>
    <w:rsid w:val="00075CE6"/>
    <w:rsid w:val="000775B4"/>
    <w:rsid w:val="00077B53"/>
    <w:rsid w:val="00080B9E"/>
    <w:rsid w:val="0008302B"/>
    <w:rsid w:val="000877CB"/>
    <w:rsid w:val="000927D4"/>
    <w:rsid w:val="000963AB"/>
    <w:rsid w:val="00096658"/>
    <w:rsid w:val="000966A1"/>
    <w:rsid w:val="00097C46"/>
    <w:rsid w:val="000A2770"/>
    <w:rsid w:val="000B4CC7"/>
    <w:rsid w:val="000B5AAD"/>
    <w:rsid w:val="000C05D2"/>
    <w:rsid w:val="000C2B67"/>
    <w:rsid w:val="000C4282"/>
    <w:rsid w:val="000C4D32"/>
    <w:rsid w:val="000D015F"/>
    <w:rsid w:val="000D09FA"/>
    <w:rsid w:val="000D2E58"/>
    <w:rsid w:val="000D604D"/>
    <w:rsid w:val="000D6F38"/>
    <w:rsid w:val="000D743C"/>
    <w:rsid w:val="000E0537"/>
    <w:rsid w:val="000E2C70"/>
    <w:rsid w:val="000E3A40"/>
    <w:rsid w:val="000E7EDF"/>
    <w:rsid w:val="000F1175"/>
    <w:rsid w:val="000F139C"/>
    <w:rsid w:val="000F4026"/>
    <w:rsid w:val="000F41B3"/>
    <w:rsid w:val="000F6AC4"/>
    <w:rsid w:val="000F6EE3"/>
    <w:rsid w:val="00100399"/>
    <w:rsid w:val="0010130A"/>
    <w:rsid w:val="00106633"/>
    <w:rsid w:val="00110FF8"/>
    <w:rsid w:val="001169ED"/>
    <w:rsid w:val="00117A2A"/>
    <w:rsid w:val="00120B5E"/>
    <w:rsid w:val="00125585"/>
    <w:rsid w:val="00125FDF"/>
    <w:rsid w:val="00127DF3"/>
    <w:rsid w:val="001300A3"/>
    <w:rsid w:val="001314A6"/>
    <w:rsid w:val="0013240B"/>
    <w:rsid w:val="001326E8"/>
    <w:rsid w:val="00133260"/>
    <w:rsid w:val="00137920"/>
    <w:rsid w:val="00140126"/>
    <w:rsid w:val="00141346"/>
    <w:rsid w:val="00145F4C"/>
    <w:rsid w:val="00146B12"/>
    <w:rsid w:val="00147A7E"/>
    <w:rsid w:val="001504FA"/>
    <w:rsid w:val="00151C67"/>
    <w:rsid w:val="00151CAE"/>
    <w:rsid w:val="00156448"/>
    <w:rsid w:val="00157B1A"/>
    <w:rsid w:val="00157DD9"/>
    <w:rsid w:val="00161709"/>
    <w:rsid w:val="00161D62"/>
    <w:rsid w:val="00161D7C"/>
    <w:rsid w:val="00162E64"/>
    <w:rsid w:val="00163C8B"/>
    <w:rsid w:val="00163FA1"/>
    <w:rsid w:val="001648E3"/>
    <w:rsid w:val="0016534A"/>
    <w:rsid w:val="00171652"/>
    <w:rsid w:val="00171E7C"/>
    <w:rsid w:val="00174C85"/>
    <w:rsid w:val="0017717C"/>
    <w:rsid w:val="001821E0"/>
    <w:rsid w:val="001825DA"/>
    <w:rsid w:val="00183F04"/>
    <w:rsid w:val="001853C8"/>
    <w:rsid w:val="0019037B"/>
    <w:rsid w:val="001908AC"/>
    <w:rsid w:val="001913F7"/>
    <w:rsid w:val="00192BC0"/>
    <w:rsid w:val="00195370"/>
    <w:rsid w:val="001A2440"/>
    <w:rsid w:val="001A472A"/>
    <w:rsid w:val="001A4EAE"/>
    <w:rsid w:val="001A7C55"/>
    <w:rsid w:val="001B0639"/>
    <w:rsid w:val="001B48AB"/>
    <w:rsid w:val="001B6193"/>
    <w:rsid w:val="001C02DC"/>
    <w:rsid w:val="001C2796"/>
    <w:rsid w:val="001C2DA7"/>
    <w:rsid w:val="001C582E"/>
    <w:rsid w:val="001D0EB8"/>
    <w:rsid w:val="001D0ED6"/>
    <w:rsid w:val="001D20D6"/>
    <w:rsid w:val="001D4A1A"/>
    <w:rsid w:val="001D5EC7"/>
    <w:rsid w:val="001D70A3"/>
    <w:rsid w:val="001E1C1E"/>
    <w:rsid w:val="001E3A27"/>
    <w:rsid w:val="001E5829"/>
    <w:rsid w:val="001E6C47"/>
    <w:rsid w:val="001E711C"/>
    <w:rsid w:val="001F0B8A"/>
    <w:rsid w:val="001F44B8"/>
    <w:rsid w:val="001F61F8"/>
    <w:rsid w:val="002026E4"/>
    <w:rsid w:val="00202C2B"/>
    <w:rsid w:val="002040F9"/>
    <w:rsid w:val="00204CC8"/>
    <w:rsid w:val="0020754A"/>
    <w:rsid w:val="00210E3F"/>
    <w:rsid w:val="00213C02"/>
    <w:rsid w:val="00220B44"/>
    <w:rsid w:val="00223B81"/>
    <w:rsid w:val="00233162"/>
    <w:rsid w:val="00235C1C"/>
    <w:rsid w:val="002440C2"/>
    <w:rsid w:val="00247173"/>
    <w:rsid w:val="002474F5"/>
    <w:rsid w:val="00251196"/>
    <w:rsid w:val="00252231"/>
    <w:rsid w:val="00253A10"/>
    <w:rsid w:val="00257649"/>
    <w:rsid w:val="0026070D"/>
    <w:rsid w:val="0026558B"/>
    <w:rsid w:val="0026567F"/>
    <w:rsid w:val="0026644E"/>
    <w:rsid w:val="0027183D"/>
    <w:rsid w:val="0027191D"/>
    <w:rsid w:val="00277C9C"/>
    <w:rsid w:val="002800EF"/>
    <w:rsid w:val="002814B3"/>
    <w:rsid w:val="00282E4D"/>
    <w:rsid w:val="00291CA2"/>
    <w:rsid w:val="00292C2B"/>
    <w:rsid w:val="00292CE1"/>
    <w:rsid w:val="00294C62"/>
    <w:rsid w:val="00295168"/>
    <w:rsid w:val="002A090D"/>
    <w:rsid w:val="002A33B2"/>
    <w:rsid w:val="002A3A2E"/>
    <w:rsid w:val="002A3B28"/>
    <w:rsid w:val="002A7CB5"/>
    <w:rsid w:val="002B194D"/>
    <w:rsid w:val="002B412D"/>
    <w:rsid w:val="002B4ACE"/>
    <w:rsid w:val="002B6C47"/>
    <w:rsid w:val="002B721C"/>
    <w:rsid w:val="002C0241"/>
    <w:rsid w:val="002C2A09"/>
    <w:rsid w:val="002C30CF"/>
    <w:rsid w:val="002C4B7F"/>
    <w:rsid w:val="002D16DA"/>
    <w:rsid w:val="002D200B"/>
    <w:rsid w:val="002D234A"/>
    <w:rsid w:val="002E6466"/>
    <w:rsid w:val="002F582A"/>
    <w:rsid w:val="002F58D1"/>
    <w:rsid w:val="0030037F"/>
    <w:rsid w:val="00301BBD"/>
    <w:rsid w:val="00302720"/>
    <w:rsid w:val="003029B9"/>
    <w:rsid w:val="003041A3"/>
    <w:rsid w:val="003047A4"/>
    <w:rsid w:val="003070BD"/>
    <w:rsid w:val="00307F13"/>
    <w:rsid w:val="0031009D"/>
    <w:rsid w:val="00311483"/>
    <w:rsid w:val="0031267C"/>
    <w:rsid w:val="00315020"/>
    <w:rsid w:val="00316B3A"/>
    <w:rsid w:val="003245A8"/>
    <w:rsid w:val="0033694C"/>
    <w:rsid w:val="00337461"/>
    <w:rsid w:val="003402EA"/>
    <w:rsid w:val="00340DDE"/>
    <w:rsid w:val="00346179"/>
    <w:rsid w:val="00346B6E"/>
    <w:rsid w:val="00346D06"/>
    <w:rsid w:val="003504B6"/>
    <w:rsid w:val="00357B04"/>
    <w:rsid w:val="0036154D"/>
    <w:rsid w:val="003616AC"/>
    <w:rsid w:val="00364824"/>
    <w:rsid w:val="00364D28"/>
    <w:rsid w:val="00365086"/>
    <w:rsid w:val="00366DFA"/>
    <w:rsid w:val="003674C5"/>
    <w:rsid w:val="003704B9"/>
    <w:rsid w:val="00372BC1"/>
    <w:rsid w:val="00373BDC"/>
    <w:rsid w:val="00374120"/>
    <w:rsid w:val="00374184"/>
    <w:rsid w:val="00375FB9"/>
    <w:rsid w:val="00376A57"/>
    <w:rsid w:val="00384875"/>
    <w:rsid w:val="00385909"/>
    <w:rsid w:val="00385C4A"/>
    <w:rsid w:val="00385F04"/>
    <w:rsid w:val="00386727"/>
    <w:rsid w:val="003927D7"/>
    <w:rsid w:val="003958E8"/>
    <w:rsid w:val="00395B78"/>
    <w:rsid w:val="00396BC2"/>
    <w:rsid w:val="003A5C7A"/>
    <w:rsid w:val="003B00F9"/>
    <w:rsid w:val="003B0F24"/>
    <w:rsid w:val="003B1FAD"/>
    <w:rsid w:val="003B4513"/>
    <w:rsid w:val="003B4C02"/>
    <w:rsid w:val="003C61BE"/>
    <w:rsid w:val="003C69EB"/>
    <w:rsid w:val="003D0D97"/>
    <w:rsid w:val="003D3A1A"/>
    <w:rsid w:val="003D523C"/>
    <w:rsid w:val="003D53B4"/>
    <w:rsid w:val="003D5DB7"/>
    <w:rsid w:val="003D7057"/>
    <w:rsid w:val="003E07D6"/>
    <w:rsid w:val="003E2A34"/>
    <w:rsid w:val="003E2A8C"/>
    <w:rsid w:val="003E4CE8"/>
    <w:rsid w:val="003E4E02"/>
    <w:rsid w:val="003F0057"/>
    <w:rsid w:val="003F2AAB"/>
    <w:rsid w:val="003F526A"/>
    <w:rsid w:val="003F5381"/>
    <w:rsid w:val="003F56F7"/>
    <w:rsid w:val="003F588A"/>
    <w:rsid w:val="00400296"/>
    <w:rsid w:val="0040079A"/>
    <w:rsid w:val="00400A55"/>
    <w:rsid w:val="00403FBD"/>
    <w:rsid w:val="004043ED"/>
    <w:rsid w:val="0040648E"/>
    <w:rsid w:val="004074C0"/>
    <w:rsid w:val="004154A4"/>
    <w:rsid w:val="004177FA"/>
    <w:rsid w:val="00417FD4"/>
    <w:rsid w:val="004200DE"/>
    <w:rsid w:val="00420C97"/>
    <w:rsid w:val="00424FC0"/>
    <w:rsid w:val="004307FC"/>
    <w:rsid w:val="00432CDB"/>
    <w:rsid w:val="00435ADA"/>
    <w:rsid w:val="00452B37"/>
    <w:rsid w:val="00454877"/>
    <w:rsid w:val="0045601C"/>
    <w:rsid w:val="004568D1"/>
    <w:rsid w:val="00456F66"/>
    <w:rsid w:val="00461C20"/>
    <w:rsid w:val="00462019"/>
    <w:rsid w:val="0046249B"/>
    <w:rsid w:val="00467FDF"/>
    <w:rsid w:val="004742D5"/>
    <w:rsid w:val="004743E2"/>
    <w:rsid w:val="00476096"/>
    <w:rsid w:val="004779E5"/>
    <w:rsid w:val="00480B84"/>
    <w:rsid w:val="00481B52"/>
    <w:rsid w:val="00485207"/>
    <w:rsid w:val="00487CA3"/>
    <w:rsid w:val="00487EED"/>
    <w:rsid w:val="00491C59"/>
    <w:rsid w:val="00494F5F"/>
    <w:rsid w:val="00496FF2"/>
    <w:rsid w:val="00497CD4"/>
    <w:rsid w:val="004A1B37"/>
    <w:rsid w:val="004A2BC7"/>
    <w:rsid w:val="004A47D6"/>
    <w:rsid w:val="004A7563"/>
    <w:rsid w:val="004B11BB"/>
    <w:rsid w:val="004B2F7A"/>
    <w:rsid w:val="004B4D6D"/>
    <w:rsid w:val="004C465A"/>
    <w:rsid w:val="004C517C"/>
    <w:rsid w:val="004D0EDE"/>
    <w:rsid w:val="004D2059"/>
    <w:rsid w:val="004D2E49"/>
    <w:rsid w:val="004D2FE0"/>
    <w:rsid w:val="004D6124"/>
    <w:rsid w:val="004E202A"/>
    <w:rsid w:val="004E4DC0"/>
    <w:rsid w:val="004F2CB4"/>
    <w:rsid w:val="004F2EFB"/>
    <w:rsid w:val="005035D6"/>
    <w:rsid w:val="00503A86"/>
    <w:rsid w:val="00510ED3"/>
    <w:rsid w:val="0051583E"/>
    <w:rsid w:val="00516EDB"/>
    <w:rsid w:val="00522606"/>
    <w:rsid w:val="00522A4B"/>
    <w:rsid w:val="00522C97"/>
    <w:rsid w:val="005247D3"/>
    <w:rsid w:val="005276DD"/>
    <w:rsid w:val="00527832"/>
    <w:rsid w:val="005307E6"/>
    <w:rsid w:val="00531673"/>
    <w:rsid w:val="00537FD5"/>
    <w:rsid w:val="005406F2"/>
    <w:rsid w:val="00542676"/>
    <w:rsid w:val="00545B1A"/>
    <w:rsid w:val="0055677B"/>
    <w:rsid w:val="0055726D"/>
    <w:rsid w:val="005572C2"/>
    <w:rsid w:val="00557A27"/>
    <w:rsid w:val="0056117A"/>
    <w:rsid w:val="005616B7"/>
    <w:rsid w:val="00563073"/>
    <w:rsid w:val="0056475E"/>
    <w:rsid w:val="005651C8"/>
    <w:rsid w:val="0056619A"/>
    <w:rsid w:val="005709E9"/>
    <w:rsid w:val="00570D38"/>
    <w:rsid w:val="00571A2C"/>
    <w:rsid w:val="00573CF6"/>
    <w:rsid w:val="00576229"/>
    <w:rsid w:val="0058240D"/>
    <w:rsid w:val="00583B1B"/>
    <w:rsid w:val="00584B5D"/>
    <w:rsid w:val="0059326E"/>
    <w:rsid w:val="0059439C"/>
    <w:rsid w:val="005A0D7B"/>
    <w:rsid w:val="005A26F8"/>
    <w:rsid w:val="005A56C5"/>
    <w:rsid w:val="005A5C9F"/>
    <w:rsid w:val="005A6F2F"/>
    <w:rsid w:val="005B066A"/>
    <w:rsid w:val="005B42E8"/>
    <w:rsid w:val="005B5065"/>
    <w:rsid w:val="005B7189"/>
    <w:rsid w:val="005B71D0"/>
    <w:rsid w:val="005C07AB"/>
    <w:rsid w:val="005C185E"/>
    <w:rsid w:val="005C19F5"/>
    <w:rsid w:val="005C2144"/>
    <w:rsid w:val="005C32B2"/>
    <w:rsid w:val="005C3E6B"/>
    <w:rsid w:val="005C480B"/>
    <w:rsid w:val="005C6A32"/>
    <w:rsid w:val="005D00B0"/>
    <w:rsid w:val="005D03BA"/>
    <w:rsid w:val="005D06F9"/>
    <w:rsid w:val="005D1613"/>
    <w:rsid w:val="005D214D"/>
    <w:rsid w:val="005D2525"/>
    <w:rsid w:val="005D3DBE"/>
    <w:rsid w:val="005D4F5A"/>
    <w:rsid w:val="005D60DA"/>
    <w:rsid w:val="005D75A8"/>
    <w:rsid w:val="005E0203"/>
    <w:rsid w:val="005E28F9"/>
    <w:rsid w:val="005E350A"/>
    <w:rsid w:val="005E3D21"/>
    <w:rsid w:val="005E463A"/>
    <w:rsid w:val="005E74B7"/>
    <w:rsid w:val="005F0A16"/>
    <w:rsid w:val="005F100E"/>
    <w:rsid w:val="005F2EE6"/>
    <w:rsid w:val="005F364E"/>
    <w:rsid w:val="005F3F3E"/>
    <w:rsid w:val="0060148E"/>
    <w:rsid w:val="006049B7"/>
    <w:rsid w:val="00605DCC"/>
    <w:rsid w:val="00606052"/>
    <w:rsid w:val="00606864"/>
    <w:rsid w:val="00606A66"/>
    <w:rsid w:val="006108C9"/>
    <w:rsid w:val="00611D0C"/>
    <w:rsid w:val="0061202F"/>
    <w:rsid w:val="00613405"/>
    <w:rsid w:val="00613C3A"/>
    <w:rsid w:val="00622E9C"/>
    <w:rsid w:val="00623DCF"/>
    <w:rsid w:val="00626F99"/>
    <w:rsid w:val="0063187F"/>
    <w:rsid w:val="006357F2"/>
    <w:rsid w:val="00635C1D"/>
    <w:rsid w:val="00642BDD"/>
    <w:rsid w:val="00644E87"/>
    <w:rsid w:val="00645FA1"/>
    <w:rsid w:val="006530E1"/>
    <w:rsid w:val="0065591D"/>
    <w:rsid w:val="00655AF7"/>
    <w:rsid w:val="00655DE2"/>
    <w:rsid w:val="006609EE"/>
    <w:rsid w:val="00662804"/>
    <w:rsid w:val="00664D38"/>
    <w:rsid w:val="00665C61"/>
    <w:rsid w:val="0066659F"/>
    <w:rsid w:val="00666C11"/>
    <w:rsid w:val="00667314"/>
    <w:rsid w:val="006702E8"/>
    <w:rsid w:val="00670DD2"/>
    <w:rsid w:val="00672540"/>
    <w:rsid w:val="00672F1E"/>
    <w:rsid w:val="00674047"/>
    <w:rsid w:val="006752AC"/>
    <w:rsid w:val="006759C1"/>
    <w:rsid w:val="00676E4A"/>
    <w:rsid w:val="00691A1A"/>
    <w:rsid w:val="00692401"/>
    <w:rsid w:val="0069291B"/>
    <w:rsid w:val="0069301F"/>
    <w:rsid w:val="00696920"/>
    <w:rsid w:val="0069732E"/>
    <w:rsid w:val="0069775E"/>
    <w:rsid w:val="006A12A3"/>
    <w:rsid w:val="006A13F1"/>
    <w:rsid w:val="006A16A2"/>
    <w:rsid w:val="006A3007"/>
    <w:rsid w:val="006A3548"/>
    <w:rsid w:val="006A36B0"/>
    <w:rsid w:val="006A3719"/>
    <w:rsid w:val="006A4191"/>
    <w:rsid w:val="006A447C"/>
    <w:rsid w:val="006B1182"/>
    <w:rsid w:val="006B15C3"/>
    <w:rsid w:val="006B4295"/>
    <w:rsid w:val="006B4539"/>
    <w:rsid w:val="006B5437"/>
    <w:rsid w:val="006B6586"/>
    <w:rsid w:val="006B6708"/>
    <w:rsid w:val="006B71DD"/>
    <w:rsid w:val="006C0E2B"/>
    <w:rsid w:val="006C234E"/>
    <w:rsid w:val="006C29D8"/>
    <w:rsid w:val="006D010C"/>
    <w:rsid w:val="006D024C"/>
    <w:rsid w:val="006D0C4F"/>
    <w:rsid w:val="006D220F"/>
    <w:rsid w:val="006D5E2E"/>
    <w:rsid w:val="006E0D29"/>
    <w:rsid w:val="006E119E"/>
    <w:rsid w:val="006F159B"/>
    <w:rsid w:val="006F235B"/>
    <w:rsid w:val="006F3744"/>
    <w:rsid w:val="006F6599"/>
    <w:rsid w:val="006F70B2"/>
    <w:rsid w:val="006F73C1"/>
    <w:rsid w:val="00701AC8"/>
    <w:rsid w:val="00706D4A"/>
    <w:rsid w:val="0070767C"/>
    <w:rsid w:val="0071040F"/>
    <w:rsid w:val="0071183A"/>
    <w:rsid w:val="007148A5"/>
    <w:rsid w:val="007270F8"/>
    <w:rsid w:val="0073272F"/>
    <w:rsid w:val="007329D2"/>
    <w:rsid w:val="00736958"/>
    <w:rsid w:val="00737CCE"/>
    <w:rsid w:val="00737D8F"/>
    <w:rsid w:val="00740210"/>
    <w:rsid w:val="007419BC"/>
    <w:rsid w:val="0074304B"/>
    <w:rsid w:val="007435FD"/>
    <w:rsid w:val="00744C54"/>
    <w:rsid w:val="0074558E"/>
    <w:rsid w:val="00747E78"/>
    <w:rsid w:val="00750F8B"/>
    <w:rsid w:val="00757A2C"/>
    <w:rsid w:val="007650A9"/>
    <w:rsid w:val="007652CF"/>
    <w:rsid w:val="00766963"/>
    <w:rsid w:val="00772D91"/>
    <w:rsid w:val="0077541B"/>
    <w:rsid w:val="00775DFE"/>
    <w:rsid w:val="00776379"/>
    <w:rsid w:val="00780F96"/>
    <w:rsid w:val="00784E2D"/>
    <w:rsid w:val="00787903"/>
    <w:rsid w:val="00790506"/>
    <w:rsid w:val="00791C45"/>
    <w:rsid w:val="00796872"/>
    <w:rsid w:val="007979C8"/>
    <w:rsid w:val="007A0AB8"/>
    <w:rsid w:val="007A23DE"/>
    <w:rsid w:val="007B0D04"/>
    <w:rsid w:val="007B188C"/>
    <w:rsid w:val="007B3C78"/>
    <w:rsid w:val="007B3CF1"/>
    <w:rsid w:val="007B594C"/>
    <w:rsid w:val="007B5DE0"/>
    <w:rsid w:val="007C126B"/>
    <w:rsid w:val="007C33F2"/>
    <w:rsid w:val="007C797B"/>
    <w:rsid w:val="007D0C23"/>
    <w:rsid w:val="007D1167"/>
    <w:rsid w:val="007D1757"/>
    <w:rsid w:val="007D1CD5"/>
    <w:rsid w:val="007D21A7"/>
    <w:rsid w:val="007D4AD8"/>
    <w:rsid w:val="007E2C1B"/>
    <w:rsid w:val="007E2D0B"/>
    <w:rsid w:val="007E3050"/>
    <w:rsid w:val="007E5552"/>
    <w:rsid w:val="007E6516"/>
    <w:rsid w:val="007F01D3"/>
    <w:rsid w:val="007F043A"/>
    <w:rsid w:val="007F33BE"/>
    <w:rsid w:val="007F63C0"/>
    <w:rsid w:val="00800A2D"/>
    <w:rsid w:val="00802B24"/>
    <w:rsid w:val="008032ED"/>
    <w:rsid w:val="0080576B"/>
    <w:rsid w:val="0080703C"/>
    <w:rsid w:val="008077D6"/>
    <w:rsid w:val="00811D75"/>
    <w:rsid w:val="00813ABD"/>
    <w:rsid w:val="0081551C"/>
    <w:rsid w:val="008161E7"/>
    <w:rsid w:val="00816CD2"/>
    <w:rsid w:val="00817B64"/>
    <w:rsid w:val="00820EB1"/>
    <w:rsid w:val="008257F6"/>
    <w:rsid w:val="008307A4"/>
    <w:rsid w:val="008327CB"/>
    <w:rsid w:val="00834E1D"/>
    <w:rsid w:val="00840EBB"/>
    <w:rsid w:val="00843C54"/>
    <w:rsid w:val="00851351"/>
    <w:rsid w:val="0085186B"/>
    <w:rsid w:val="00852766"/>
    <w:rsid w:val="00853070"/>
    <w:rsid w:val="00866F7B"/>
    <w:rsid w:val="00871315"/>
    <w:rsid w:val="00872F15"/>
    <w:rsid w:val="0088713B"/>
    <w:rsid w:val="0088727A"/>
    <w:rsid w:val="008878F7"/>
    <w:rsid w:val="00887CB3"/>
    <w:rsid w:val="008903CD"/>
    <w:rsid w:val="008960D2"/>
    <w:rsid w:val="008978DC"/>
    <w:rsid w:val="008A2C4D"/>
    <w:rsid w:val="008A4782"/>
    <w:rsid w:val="008A4F77"/>
    <w:rsid w:val="008A52FA"/>
    <w:rsid w:val="008A5EC3"/>
    <w:rsid w:val="008A6400"/>
    <w:rsid w:val="008B30F2"/>
    <w:rsid w:val="008B538F"/>
    <w:rsid w:val="008B69B6"/>
    <w:rsid w:val="008B7FEB"/>
    <w:rsid w:val="008C09CF"/>
    <w:rsid w:val="008C1600"/>
    <w:rsid w:val="008C3D7F"/>
    <w:rsid w:val="008D1F4C"/>
    <w:rsid w:val="008D3898"/>
    <w:rsid w:val="008D45EC"/>
    <w:rsid w:val="008D4C81"/>
    <w:rsid w:val="008D521D"/>
    <w:rsid w:val="008D7C55"/>
    <w:rsid w:val="008D7D8E"/>
    <w:rsid w:val="008E335D"/>
    <w:rsid w:val="008F1454"/>
    <w:rsid w:val="008F2F68"/>
    <w:rsid w:val="008F4FEF"/>
    <w:rsid w:val="008F5863"/>
    <w:rsid w:val="008F68BA"/>
    <w:rsid w:val="008F6A7B"/>
    <w:rsid w:val="008F704E"/>
    <w:rsid w:val="00901E3C"/>
    <w:rsid w:val="00901EEF"/>
    <w:rsid w:val="00902142"/>
    <w:rsid w:val="0090406D"/>
    <w:rsid w:val="009041F2"/>
    <w:rsid w:val="00906E74"/>
    <w:rsid w:val="009078EE"/>
    <w:rsid w:val="00911023"/>
    <w:rsid w:val="00911F2C"/>
    <w:rsid w:val="009120AB"/>
    <w:rsid w:val="00912BEF"/>
    <w:rsid w:val="0091324D"/>
    <w:rsid w:val="0091358D"/>
    <w:rsid w:val="00914137"/>
    <w:rsid w:val="0091545D"/>
    <w:rsid w:val="00915582"/>
    <w:rsid w:val="00916318"/>
    <w:rsid w:val="00917FCE"/>
    <w:rsid w:val="0092125A"/>
    <w:rsid w:val="0092130D"/>
    <w:rsid w:val="00930078"/>
    <w:rsid w:val="00931339"/>
    <w:rsid w:val="009332D9"/>
    <w:rsid w:val="00933A67"/>
    <w:rsid w:val="00935B9E"/>
    <w:rsid w:val="00936E98"/>
    <w:rsid w:val="00941E52"/>
    <w:rsid w:val="00944F04"/>
    <w:rsid w:val="00945244"/>
    <w:rsid w:val="00946AFA"/>
    <w:rsid w:val="00946D00"/>
    <w:rsid w:val="009508E3"/>
    <w:rsid w:val="00950CA7"/>
    <w:rsid w:val="00957807"/>
    <w:rsid w:val="00957952"/>
    <w:rsid w:val="0097096B"/>
    <w:rsid w:val="009729B9"/>
    <w:rsid w:val="009765FA"/>
    <w:rsid w:val="0098052F"/>
    <w:rsid w:val="009822EF"/>
    <w:rsid w:val="009849EA"/>
    <w:rsid w:val="00984A91"/>
    <w:rsid w:val="00985AB6"/>
    <w:rsid w:val="00990552"/>
    <w:rsid w:val="009919B4"/>
    <w:rsid w:val="00992C10"/>
    <w:rsid w:val="009953C1"/>
    <w:rsid w:val="00996DA1"/>
    <w:rsid w:val="009A0513"/>
    <w:rsid w:val="009A2222"/>
    <w:rsid w:val="009A51BC"/>
    <w:rsid w:val="009A5E94"/>
    <w:rsid w:val="009A65BF"/>
    <w:rsid w:val="009A7E5F"/>
    <w:rsid w:val="009B0671"/>
    <w:rsid w:val="009B233E"/>
    <w:rsid w:val="009B2D88"/>
    <w:rsid w:val="009B628F"/>
    <w:rsid w:val="009B71DC"/>
    <w:rsid w:val="009B798E"/>
    <w:rsid w:val="009C17C1"/>
    <w:rsid w:val="009C230B"/>
    <w:rsid w:val="009C43C7"/>
    <w:rsid w:val="009D6647"/>
    <w:rsid w:val="009D6E14"/>
    <w:rsid w:val="009D719A"/>
    <w:rsid w:val="009D7989"/>
    <w:rsid w:val="009E04DC"/>
    <w:rsid w:val="009E1DDB"/>
    <w:rsid w:val="009E370F"/>
    <w:rsid w:val="009F0EB8"/>
    <w:rsid w:val="009F1518"/>
    <w:rsid w:val="009F2ABC"/>
    <w:rsid w:val="009F2D43"/>
    <w:rsid w:val="009F41E2"/>
    <w:rsid w:val="009F4368"/>
    <w:rsid w:val="009F7522"/>
    <w:rsid w:val="009F77E7"/>
    <w:rsid w:val="00A00068"/>
    <w:rsid w:val="00A02119"/>
    <w:rsid w:val="00A02E7D"/>
    <w:rsid w:val="00A05543"/>
    <w:rsid w:val="00A10B57"/>
    <w:rsid w:val="00A12D74"/>
    <w:rsid w:val="00A14D8D"/>
    <w:rsid w:val="00A21B45"/>
    <w:rsid w:val="00A21CFF"/>
    <w:rsid w:val="00A23108"/>
    <w:rsid w:val="00A24BFD"/>
    <w:rsid w:val="00A2542C"/>
    <w:rsid w:val="00A30C82"/>
    <w:rsid w:val="00A3261B"/>
    <w:rsid w:val="00A33AA9"/>
    <w:rsid w:val="00A36A42"/>
    <w:rsid w:val="00A409DE"/>
    <w:rsid w:val="00A42263"/>
    <w:rsid w:val="00A46269"/>
    <w:rsid w:val="00A5221D"/>
    <w:rsid w:val="00A538C6"/>
    <w:rsid w:val="00A53C95"/>
    <w:rsid w:val="00A54211"/>
    <w:rsid w:val="00A5658D"/>
    <w:rsid w:val="00A60EF5"/>
    <w:rsid w:val="00A62E0B"/>
    <w:rsid w:val="00A76A3C"/>
    <w:rsid w:val="00A80FCB"/>
    <w:rsid w:val="00A817A4"/>
    <w:rsid w:val="00A837F1"/>
    <w:rsid w:val="00A83FC3"/>
    <w:rsid w:val="00A8581C"/>
    <w:rsid w:val="00A90558"/>
    <w:rsid w:val="00AA1D06"/>
    <w:rsid w:val="00AA1ECE"/>
    <w:rsid w:val="00AA338A"/>
    <w:rsid w:val="00AA34B4"/>
    <w:rsid w:val="00AA391B"/>
    <w:rsid w:val="00AA3B49"/>
    <w:rsid w:val="00AA3D78"/>
    <w:rsid w:val="00AA60F9"/>
    <w:rsid w:val="00AA6CA0"/>
    <w:rsid w:val="00AA7773"/>
    <w:rsid w:val="00AB00EB"/>
    <w:rsid w:val="00AB27E6"/>
    <w:rsid w:val="00AB4364"/>
    <w:rsid w:val="00AB4E2A"/>
    <w:rsid w:val="00AB677D"/>
    <w:rsid w:val="00AB7444"/>
    <w:rsid w:val="00AC00F8"/>
    <w:rsid w:val="00AC0FB5"/>
    <w:rsid w:val="00AC1E96"/>
    <w:rsid w:val="00AC2A14"/>
    <w:rsid w:val="00AC4A0F"/>
    <w:rsid w:val="00AC6EF4"/>
    <w:rsid w:val="00AC7AD7"/>
    <w:rsid w:val="00AD106A"/>
    <w:rsid w:val="00AD3D93"/>
    <w:rsid w:val="00AD41DA"/>
    <w:rsid w:val="00AD43E0"/>
    <w:rsid w:val="00AD5946"/>
    <w:rsid w:val="00AE7793"/>
    <w:rsid w:val="00AF1847"/>
    <w:rsid w:val="00AF30E3"/>
    <w:rsid w:val="00AF5337"/>
    <w:rsid w:val="00AF540C"/>
    <w:rsid w:val="00AF69B2"/>
    <w:rsid w:val="00B05C21"/>
    <w:rsid w:val="00B076E8"/>
    <w:rsid w:val="00B11051"/>
    <w:rsid w:val="00B15EBA"/>
    <w:rsid w:val="00B16B87"/>
    <w:rsid w:val="00B2031B"/>
    <w:rsid w:val="00B20EB7"/>
    <w:rsid w:val="00B23297"/>
    <w:rsid w:val="00B26EB6"/>
    <w:rsid w:val="00B30635"/>
    <w:rsid w:val="00B33B0D"/>
    <w:rsid w:val="00B33DC1"/>
    <w:rsid w:val="00B3492E"/>
    <w:rsid w:val="00B364E7"/>
    <w:rsid w:val="00B42D5B"/>
    <w:rsid w:val="00B4311D"/>
    <w:rsid w:val="00B43D7A"/>
    <w:rsid w:val="00B45A0B"/>
    <w:rsid w:val="00B46A97"/>
    <w:rsid w:val="00B512D0"/>
    <w:rsid w:val="00B52F6B"/>
    <w:rsid w:val="00B54E05"/>
    <w:rsid w:val="00B55A2B"/>
    <w:rsid w:val="00B61880"/>
    <w:rsid w:val="00B6734D"/>
    <w:rsid w:val="00B674C4"/>
    <w:rsid w:val="00B72816"/>
    <w:rsid w:val="00B736D9"/>
    <w:rsid w:val="00B74E1C"/>
    <w:rsid w:val="00B758B7"/>
    <w:rsid w:val="00B775CB"/>
    <w:rsid w:val="00B77619"/>
    <w:rsid w:val="00B77ED1"/>
    <w:rsid w:val="00B814D4"/>
    <w:rsid w:val="00B86610"/>
    <w:rsid w:val="00B86F09"/>
    <w:rsid w:val="00B8712C"/>
    <w:rsid w:val="00B873E2"/>
    <w:rsid w:val="00B87804"/>
    <w:rsid w:val="00BA30B2"/>
    <w:rsid w:val="00BA33E5"/>
    <w:rsid w:val="00BA52DA"/>
    <w:rsid w:val="00BA7790"/>
    <w:rsid w:val="00BB0FED"/>
    <w:rsid w:val="00BB2F4B"/>
    <w:rsid w:val="00BB37D1"/>
    <w:rsid w:val="00BB6B01"/>
    <w:rsid w:val="00BC4571"/>
    <w:rsid w:val="00BC4E4F"/>
    <w:rsid w:val="00BC5927"/>
    <w:rsid w:val="00BC696B"/>
    <w:rsid w:val="00BD01D4"/>
    <w:rsid w:val="00BD1CAE"/>
    <w:rsid w:val="00BD3E1D"/>
    <w:rsid w:val="00BD7972"/>
    <w:rsid w:val="00BD7DBB"/>
    <w:rsid w:val="00BE0CDE"/>
    <w:rsid w:val="00BE1E70"/>
    <w:rsid w:val="00BE2224"/>
    <w:rsid w:val="00BE244B"/>
    <w:rsid w:val="00BE4959"/>
    <w:rsid w:val="00BE57BC"/>
    <w:rsid w:val="00BF015F"/>
    <w:rsid w:val="00BF0352"/>
    <w:rsid w:val="00BF03DD"/>
    <w:rsid w:val="00BF26E1"/>
    <w:rsid w:val="00BF3C1C"/>
    <w:rsid w:val="00BF42F7"/>
    <w:rsid w:val="00BF6503"/>
    <w:rsid w:val="00C00AB1"/>
    <w:rsid w:val="00C025FE"/>
    <w:rsid w:val="00C17206"/>
    <w:rsid w:val="00C24A80"/>
    <w:rsid w:val="00C25709"/>
    <w:rsid w:val="00C275CF"/>
    <w:rsid w:val="00C32B63"/>
    <w:rsid w:val="00C355BE"/>
    <w:rsid w:val="00C365FE"/>
    <w:rsid w:val="00C436FE"/>
    <w:rsid w:val="00C43F45"/>
    <w:rsid w:val="00C51E1C"/>
    <w:rsid w:val="00C52F0C"/>
    <w:rsid w:val="00C61677"/>
    <w:rsid w:val="00C64337"/>
    <w:rsid w:val="00C647B3"/>
    <w:rsid w:val="00C7100D"/>
    <w:rsid w:val="00C718F0"/>
    <w:rsid w:val="00C740E7"/>
    <w:rsid w:val="00C75263"/>
    <w:rsid w:val="00C75568"/>
    <w:rsid w:val="00C75EEE"/>
    <w:rsid w:val="00C7614E"/>
    <w:rsid w:val="00C77D27"/>
    <w:rsid w:val="00C80B7D"/>
    <w:rsid w:val="00C81351"/>
    <w:rsid w:val="00C81733"/>
    <w:rsid w:val="00C83BD7"/>
    <w:rsid w:val="00C86256"/>
    <w:rsid w:val="00C87514"/>
    <w:rsid w:val="00C91984"/>
    <w:rsid w:val="00C9305F"/>
    <w:rsid w:val="00C952B8"/>
    <w:rsid w:val="00CA1436"/>
    <w:rsid w:val="00CA37D5"/>
    <w:rsid w:val="00CA6B96"/>
    <w:rsid w:val="00CA6C6E"/>
    <w:rsid w:val="00CB09BA"/>
    <w:rsid w:val="00CB1189"/>
    <w:rsid w:val="00CB1AC0"/>
    <w:rsid w:val="00CB234E"/>
    <w:rsid w:val="00CB2A82"/>
    <w:rsid w:val="00CB444F"/>
    <w:rsid w:val="00CB5C75"/>
    <w:rsid w:val="00CC0E10"/>
    <w:rsid w:val="00CC37D0"/>
    <w:rsid w:val="00CC6405"/>
    <w:rsid w:val="00CC6943"/>
    <w:rsid w:val="00CD2E84"/>
    <w:rsid w:val="00CD3D19"/>
    <w:rsid w:val="00CD4079"/>
    <w:rsid w:val="00CD62CF"/>
    <w:rsid w:val="00CD778B"/>
    <w:rsid w:val="00CE2AC5"/>
    <w:rsid w:val="00CE3231"/>
    <w:rsid w:val="00CE38CF"/>
    <w:rsid w:val="00CE39E3"/>
    <w:rsid w:val="00CE3D84"/>
    <w:rsid w:val="00CF64CD"/>
    <w:rsid w:val="00CF69C7"/>
    <w:rsid w:val="00CF714E"/>
    <w:rsid w:val="00D01FC6"/>
    <w:rsid w:val="00D02019"/>
    <w:rsid w:val="00D0257A"/>
    <w:rsid w:val="00D158DD"/>
    <w:rsid w:val="00D169F4"/>
    <w:rsid w:val="00D2121A"/>
    <w:rsid w:val="00D21502"/>
    <w:rsid w:val="00D2757E"/>
    <w:rsid w:val="00D30DDC"/>
    <w:rsid w:val="00D3559D"/>
    <w:rsid w:val="00D35DD4"/>
    <w:rsid w:val="00D51770"/>
    <w:rsid w:val="00D52B47"/>
    <w:rsid w:val="00D54B23"/>
    <w:rsid w:val="00D579DF"/>
    <w:rsid w:val="00D620CF"/>
    <w:rsid w:val="00D6236F"/>
    <w:rsid w:val="00D642D2"/>
    <w:rsid w:val="00D73A4E"/>
    <w:rsid w:val="00D760E8"/>
    <w:rsid w:val="00D76EE8"/>
    <w:rsid w:val="00D77969"/>
    <w:rsid w:val="00D81751"/>
    <w:rsid w:val="00D81C0A"/>
    <w:rsid w:val="00D81F82"/>
    <w:rsid w:val="00D82EAB"/>
    <w:rsid w:val="00D8572D"/>
    <w:rsid w:val="00D86E7D"/>
    <w:rsid w:val="00D9528B"/>
    <w:rsid w:val="00D976AE"/>
    <w:rsid w:val="00DA05BD"/>
    <w:rsid w:val="00DA0B78"/>
    <w:rsid w:val="00DA0CB8"/>
    <w:rsid w:val="00DA4B0D"/>
    <w:rsid w:val="00DA4F2F"/>
    <w:rsid w:val="00DA578B"/>
    <w:rsid w:val="00DB132F"/>
    <w:rsid w:val="00DB2EA2"/>
    <w:rsid w:val="00DB787C"/>
    <w:rsid w:val="00DC04CB"/>
    <w:rsid w:val="00DC21C7"/>
    <w:rsid w:val="00DC2B36"/>
    <w:rsid w:val="00DC3774"/>
    <w:rsid w:val="00DC5D3D"/>
    <w:rsid w:val="00DC6B72"/>
    <w:rsid w:val="00DC6E7C"/>
    <w:rsid w:val="00DC78FA"/>
    <w:rsid w:val="00DD0876"/>
    <w:rsid w:val="00DD0B10"/>
    <w:rsid w:val="00DD1D18"/>
    <w:rsid w:val="00DD2257"/>
    <w:rsid w:val="00DD2C0E"/>
    <w:rsid w:val="00DD482B"/>
    <w:rsid w:val="00DE14BD"/>
    <w:rsid w:val="00DE23DC"/>
    <w:rsid w:val="00DE5816"/>
    <w:rsid w:val="00DE6AEA"/>
    <w:rsid w:val="00DE73E9"/>
    <w:rsid w:val="00DF1D84"/>
    <w:rsid w:val="00DF2494"/>
    <w:rsid w:val="00DF280E"/>
    <w:rsid w:val="00DF4769"/>
    <w:rsid w:val="00DF6DBF"/>
    <w:rsid w:val="00E00A10"/>
    <w:rsid w:val="00E026C3"/>
    <w:rsid w:val="00E03F06"/>
    <w:rsid w:val="00E0557D"/>
    <w:rsid w:val="00E10330"/>
    <w:rsid w:val="00E15EEF"/>
    <w:rsid w:val="00E220F7"/>
    <w:rsid w:val="00E23DCB"/>
    <w:rsid w:val="00E2601A"/>
    <w:rsid w:val="00E26C4B"/>
    <w:rsid w:val="00E274FA"/>
    <w:rsid w:val="00E27BEF"/>
    <w:rsid w:val="00E31BA4"/>
    <w:rsid w:val="00E433FD"/>
    <w:rsid w:val="00E46C48"/>
    <w:rsid w:val="00E5166A"/>
    <w:rsid w:val="00E51BE2"/>
    <w:rsid w:val="00E530DF"/>
    <w:rsid w:val="00E5350B"/>
    <w:rsid w:val="00E54A8E"/>
    <w:rsid w:val="00E553E8"/>
    <w:rsid w:val="00E56DC3"/>
    <w:rsid w:val="00E64470"/>
    <w:rsid w:val="00E6597F"/>
    <w:rsid w:val="00E65D9B"/>
    <w:rsid w:val="00E6737F"/>
    <w:rsid w:val="00E67C73"/>
    <w:rsid w:val="00E70EC3"/>
    <w:rsid w:val="00E71E51"/>
    <w:rsid w:val="00E8106E"/>
    <w:rsid w:val="00E815A8"/>
    <w:rsid w:val="00E81C3D"/>
    <w:rsid w:val="00E83AFF"/>
    <w:rsid w:val="00E83E3E"/>
    <w:rsid w:val="00E9068C"/>
    <w:rsid w:val="00E953EE"/>
    <w:rsid w:val="00EA1CDC"/>
    <w:rsid w:val="00EA37D1"/>
    <w:rsid w:val="00EA4429"/>
    <w:rsid w:val="00EA78C5"/>
    <w:rsid w:val="00EB1F7A"/>
    <w:rsid w:val="00EB6DF6"/>
    <w:rsid w:val="00EB72C3"/>
    <w:rsid w:val="00EB7DF1"/>
    <w:rsid w:val="00EC232E"/>
    <w:rsid w:val="00EC64F1"/>
    <w:rsid w:val="00EC7A90"/>
    <w:rsid w:val="00ED2699"/>
    <w:rsid w:val="00ED624E"/>
    <w:rsid w:val="00ED7179"/>
    <w:rsid w:val="00EE0FBE"/>
    <w:rsid w:val="00EE2369"/>
    <w:rsid w:val="00EE49A4"/>
    <w:rsid w:val="00EE7660"/>
    <w:rsid w:val="00EF1862"/>
    <w:rsid w:val="00EF1CC4"/>
    <w:rsid w:val="00EF4B63"/>
    <w:rsid w:val="00F0333D"/>
    <w:rsid w:val="00F03506"/>
    <w:rsid w:val="00F05458"/>
    <w:rsid w:val="00F112F2"/>
    <w:rsid w:val="00F12464"/>
    <w:rsid w:val="00F1302B"/>
    <w:rsid w:val="00F140AF"/>
    <w:rsid w:val="00F16E9E"/>
    <w:rsid w:val="00F2361E"/>
    <w:rsid w:val="00F323C1"/>
    <w:rsid w:val="00F35640"/>
    <w:rsid w:val="00F379E3"/>
    <w:rsid w:val="00F42E87"/>
    <w:rsid w:val="00F46AD9"/>
    <w:rsid w:val="00F46F5D"/>
    <w:rsid w:val="00F510D2"/>
    <w:rsid w:val="00F53D8D"/>
    <w:rsid w:val="00F60255"/>
    <w:rsid w:val="00F628BB"/>
    <w:rsid w:val="00F62A6F"/>
    <w:rsid w:val="00F70174"/>
    <w:rsid w:val="00F7182D"/>
    <w:rsid w:val="00F74F3C"/>
    <w:rsid w:val="00F7501F"/>
    <w:rsid w:val="00F8060A"/>
    <w:rsid w:val="00F8240D"/>
    <w:rsid w:val="00F83440"/>
    <w:rsid w:val="00F8752F"/>
    <w:rsid w:val="00F925FB"/>
    <w:rsid w:val="00F9380C"/>
    <w:rsid w:val="00F97A5D"/>
    <w:rsid w:val="00FA1C69"/>
    <w:rsid w:val="00FA2871"/>
    <w:rsid w:val="00FA3AD1"/>
    <w:rsid w:val="00FA6442"/>
    <w:rsid w:val="00FB162F"/>
    <w:rsid w:val="00FB6DC5"/>
    <w:rsid w:val="00FB6ED2"/>
    <w:rsid w:val="00FB7950"/>
    <w:rsid w:val="00FC0B64"/>
    <w:rsid w:val="00FC5725"/>
    <w:rsid w:val="00FD0D3F"/>
    <w:rsid w:val="00FD391F"/>
    <w:rsid w:val="00FD4E01"/>
    <w:rsid w:val="00FE05DB"/>
    <w:rsid w:val="00FE327B"/>
    <w:rsid w:val="00FE5E95"/>
    <w:rsid w:val="00FE7FDF"/>
    <w:rsid w:val="00FF189B"/>
    <w:rsid w:val="00FF4908"/>
    <w:rsid w:val="00FF72DE"/>
    <w:rsid w:val="00FF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CC7E7D"/>
  <w15:chartTrackingRefBased/>
  <w15:docId w15:val="{2C975ED5-6887-441F-8F0C-EB67539B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0A"/>
  </w:style>
  <w:style w:type="paragraph" w:styleId="Footer">
    <w:name w:val="footer"/>
    <w:basedOn w:val="Normal"/>
    <w:link w:val="FooterChar"/>
    <w:uiPriority w:val="99"/>
    <w:unhideWhenUsed/>
    <w:rsid w:val="005E3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0A"/>
  </w:style>
  <w:style w:type="table" w:styleId="TableGrid">
    <w:name w:val="Table Grid"/>
    <w:basedOn w:val="TableNormal"/>
    <w:uiPriority w:val="39"/>
    <w:rsid w:val="005E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AB1"/>
    <w:pPr>
      <w:ind w:left="720"/>
      <w:contextualSpacing/>
    </w:pPr>
  </w:style>
  <w:style w:type="paragraph" w:styleId="Title">
    <w:name w:val="Title"/>
    <w:basedOn w:val="Normal"/>
    <w:next w:val="Subtitle"/>
    <w:link w:val="TitleChar"/>
    <w:qFormat/>
    <w:rsid w:val="00C00AB1"/>
    <w:pPr>
      <w:spacing w:after="0" w:line="240" w:lineRule="auto"/>
      <w:jc w:val="center"/>
    </w:pPr>
    <w:rPr>
      <w:rFonts w:ascii="Times New Roman" w:eastAsia="Times New Roman" w:hAnsi="Times New Roman" w:cs="Times New Roman"/>
      <w:b/>
      <w:kern w:val="1"/>
      <w:sz w:val="20"/>
      <w:szCs w:val="20"/>
      <w:u w:val="single"/>
      <w:lang w:eastAsia="ar-SA"/>
    </w:rPr>
  </w:style>
  <w:style w:type="character" w:customStyle="1" w:styleId="TitleChar">
    <w:name w:val="Title Char"/>
    <w:basedOn w:val="DefaultParagraphFont"/>
    <w:link w:val="Title"/>
    <w:rsid w:val="00C00AB1"/>
    <w:rPr>
      <w:rFonts w:ascii="Times New Roman" w:eastAsia="Times New Roman" w:hAnsi="Times New Roman" w:cs="Times New Roman"/>
      <w:b/>
      <w:kern w:val="1"/>
      <w:sz w:val="20"/>
      <w:szCs w:val="20"/>
      <w:u w:val="single"/>
      <w:lang w:eastAsia="ar-SA"/>
    </w:rPr>
  </w:style>
  <w:style w:type="paragraph" w:styleId="Subtitle">
    <w:name w:val="Subtitle"/>
    <w:basedOn w:val="Normal"/>
    <w:next w:val="Normal"/>
    <w:link w:val="SubtitleChar"/>
    <w:uiPriority w:val="11"/>
    <w:qFormat/>
    <w:rsid w:val="00C00A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AB1"/>
    <w:rPr>
      <w:rFonts w:eastAsiaTheme="minorEastAsia"/>
      <w:color w:val="5A5A5A" w:themeColor="text1" w:themeTint="A5"/>
      <w:spacing w:val="15"/>
    </w:rPr>
  </w:style>
  <w:style w:type="paragraph" w:styleId="NormalWeb">
    <w:name w:val="Normal (Web)"/>
    <w:basedOn w:val="Normal"/>
    <w:uiPriority w:val="99"/>
    <w:semiHidden/>
    <w:unhideWhenUsed/>
    <w:rsid w:val="003F2AA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51166">
      <w:bodyDiv w:val="1"/>
      <w:marLeft w:val="0"/>
      <w:marRight w:val="0"/>
      <w:marTop w:val="0"/>
      <w:marBottom w:val="0"/>
      <w:divBdr>
        <w:top w:val="none" w:sz="0" w:space="0" w:color="auto"/>
        <w:left w:val="none" w:sz="0" w:space="0" w:color="auto"/>
        <w:bottom w:val="none" w:sz="0" w:space="0" w:color="auto"/>
        <w:right w:val="none" w:sz="0" w:space="0" w:color="auto"/>
      </w:divBdr>
    </w:div>
    <w:div w:id="442118113">
      <w:bodyDiv w:val="1"/>
      <w:marLeft w:val="0"/>
      <w:marRight w:val="0"/>
      <w:marTop w:val="0"/>
      <w:marBottom w:val="0"/>
      <w:divBdr>
        <w:top w:val="none" w:sz="0" w:space="0" w:color="auto"/>
        <w:left w:val="none" w:sz="0" w:space="0" w:color="auto"/>
        <w:bottom w:val="none" w:sz="0" w:space="0" w:color="auto"/>
        <w:right w:val="none" w:sz="0" w:space="0" w:color="auto"/>
      </w:divBdr>
    </w:div>
    <w:div w:id="461464034">
      <w:bodyDiv w:val="1"/>
      <w:marLeft w:val="0"/>
      <w:marRight w:val="0"/>
      <w:marTop w:val="0"/>
      <w:marBottom w:val="0"/>
      <w:divBdr>
        <w:top w:val="none" w:sz="0" w:space="0" w:color="auto"/>
        <w:left w:val="none" w:sz="0" w:space="0" w:color="auto"/>
        <w:bottom w:val="none" w:sz="0" w:space="0" w:color="auto"/>
        <w:right w:val="none" w:sz="0" w:space="0" w:color="auto"/>
      </w:divBdr>
      <w:divsChild>
        <w:div w:id="1096513067">
          <w:marLeft w:val="0"/>
          <w:marRight w:val="0"/>
          <w:marTop w:val="0"/>
          <w:marBottom w:val="0"/>
          <w:divBdr>
            <w:top w:val="none" w:sz="0" w:space="0" w:color="auto"/>
            <w:left w:val="none" w:sz="0" w:space="0" w:color="auto"/>
            <w:bottom w:val="none" w:sz="0" w:space="0" w:color="auto"/>
            <w:right w:val="none" w:sz="0" w:space="0" w:color="auto"/>
          </w:divBdr>
        </w:div>
        <w:div w:id="1820078488">
          <w:marLeft w:val="0"/>
          <w:marRight w:val="0"/>
          <w:marTop w:val="0"/>
          <w:marBottom w:val="0"/>
          <w:divBdr>
            <w:top w:val="none" w:sz="0" w:space="0" w:color="auto"/>
            <w:left w:val="none" w:sz="0" w:space="0" w:color="auto"/>
            <w:bottom w:val="none" w:sz="0" w:space="0" w:color="auto"/>
            <w:right w:val="none" w:sz="0" w:space="0" w:color="auto"/>
          </w:divBdr>
        </w:div>
        <w:div w:id="470900357">
          <w:marLeft w:val="0"/>
          <w:marRight w:val="0"/>
          <w:marTop w:val="0"/>
          <w:marBottom w:val="0"/>
          <w:divBdr>
            <w:top w:val="none" w:sz="0" w:space="0" w:color="auto"/>
            <w:left w:val="none" w:sz="0" w:space="0" w:color="auto"/>
            <w:bottom w:val="none" w:sz="0" w:space="0" w:color="auto"/>
            <w:right w:val="none" w:sz="0" w:space="0" w:color="auto"/>
          </w:divBdr>
        </w:div>
        <w:div w:id="1179346701">
          <w:marLeft w:val="0"/>
          <w:marRight w:val="0"/>
          <w:marTop w:val="0"/>
          <w:marBottom w:val="0"/>
          <w:divBdr>
            <w:top w:val="none" w:sz="0" w:space="0" w:color="auto"/>
            <w:left w:val="none" w:sz="0" w:space="0" w:color="auto"/>
            <w:bottom w:val="none" w:sz="0" w:space="0" w:color="auto"/>
            <w:right w:val="none" w:sz="0" w:space="0" w:color="auto"/>
          </w:divBdr>
        </w:div>
        <w:div w:id="215161374">
          <w:marLeft w:val="0"/>
          <w:marRight w:val="0"/>
          <w:marTop w:val="0"/>
          <w:marBottom w:val="0"/>
          <w:divBdr>
            <w:top w:val="none" w:sz="0" w:space="0" w:color="auto"/>
            <w:left w:val="none" w:sz="0" w:space="0" w:color="auto"/>
            <w:bottom w:val="none" w:sz="0" w:space="0" w:color="auto"/>
            <w:right w:val="none" w:sz="0" w:space="0" w:color="auto"/>
          </w:divBdr>
        </w:div>
        <w:div w:id="123499045">
          <w:marLeft w:val="0"/>
          <w:marRight w:val="0"/>
          <w:marTop w:val="0"/>
          <w:marBottom w:val="0"/>
          <w:divBdr>
            <w:top w:val="none" w:sz="0" w:space="0" w:color="auto"/>
            <w:left w:val="none" w:sz="0" w:space="0" w:color="auto"/>
            <w:bottom w:val="none" w:sz="0" w:space="0" w:color="auto"/>
            <w:right w:val="none" w:sz="0" w:space="0" w:color="auto"/>
          </w:divBdr>
        </w:div>
      </w:divsChild>
    </w:div>
    <w:div w:id="1182087934">
      <w:bodyDiv w:val="1"/>
      <w:marLeft w:val="0"/>
      <w:marRight w:val="0"/>
      <w:marTop w:val="0"/>
      <w:marBottom w:val="0"/>
      <w:divBdr>
        <w:top w:val="none" w:sz="0" w:space="0" w:color="auto"/>
        <w:left w:val="none" w:sz="0" w:space="0" w:color="auto"/>
        <w:bottom w:val="none" w:sz="0" w:space="0" w:color="auto"/>
        <w:right w:val="none" w:sz="0" w:space="0" w:color="auto"/>
      </w:divBdr>
    </w:div>
    <w:div w:id="1281376900">
      <w:bodyDiv w:val="1"/>
      <w:marLeft w:val="0"/>
      <w:marRight w:val="0"/>
      <w:marTop w:val="0"/>
      <w:marBottom w:val="0"/>
      <w:divBdr>
        <w:top w:val="none" w:sz="0" w:space="0" w:color="auto"/>
        <w:left w:val="none" w:sz="0" w:space="0" w:color="auto"/>
        <w:bottom w:val="none" w:sz="0" w:space="0" w:color="auto"/>
        <w:right w:val="none" w:sz="0" w:space="0" w:color="auto"/>
      </w:divBdr>
      <w:divsChild>
        <w:div w:id="1300497737">
          <w:marLeft w:val="0"/>
          <w:marRight w:val="0"/>
          <w:marTop w:val="0"/>
          <w:marBottom w:val="0"/>
          <w:divBdr>
            <w:top w:val="none" w:sz="0" w:space="0" w:color="auto"/>
            <w:left w:val="none" w:sz="0" w:space="0" w:color="auto"/>
            <w:bottom w:val="none" w:sz="0" w:space="0" w:color="auto"/>
            <w:right w:val="none" w:sz="0" w:space="0" w:color="auto"/>
          </w:divBdr>
        </w:div>
        <w:div w:id="1577324148">
          <w:marLeft w:val="0"/>
          <w:marRight w:val="0"/>
          <w:marTop w:val="0"/>
          <w:marBottom w:val="0"/>
          <w:divBdr>
            <w:top w:val="none" w:sz="0" w:space="0" w:color="auto"/>
            <w:left w:val="none" w:sz="0" w:space="0" w:color="auto"/>
            <w:bottom w:val="none" w:sz="0" w:space="0" w:color="auto"/>
            <w:right w:val="none" w:sz="0" w:space="0" w:color="auto"/>
          </w:divBdr>
        </w:div>
        <w:div w:id="262345643">
          <w:marLeft w:val="0"/>
          <w:marRight w:val="0"/>
          <w:marTop w:val="0"/>
          <w:marBottom w:val="0"/>
          <w:divBdr>
            <w:top w:val="none" w:sz="0" w:space="0" w:color="auto"/>
            <w:left w:val="none" w:sz="0" w:space="0" w:color="auto"/>
            <w:bottom w:val="none" w:sz="0" w:space="0" w:color="auto"/>
            <w:right w:val="none" w:sz="0" w:space="0" w:color="auto"/>
          </w:divBdr>
        </w:div>
        <w:div w:id="39670596">
          <w:marLeft w:val="0"/>
          <w:marRight w:val="0"/>
          <w:marTop w:val="0"/>
          <w:marBottom w:val="0"/>
          <w:divBdr>
            <w:top w:val="none" w:sz="0" w:space="0" w:color="auto"/>
            <w:left w:val="none" w:sz="0" w:space="0" w:color="auto"/>
            <w:bottom w:val="none" w:sz="0" w:space="0" w:color="auto"/>
            <w:right w:val="none" w:sz="0" w:space="0" w:color="auto"/>
          </w:divBdr>
        </w:div>
        <w:div w:id="95367552">
          <w:marLeft w:val="0"/>
          <w:marRight w:val="0"/>
          <w:marTop w:val="0"/>
          <w:marBottom w:val="0"/>
          <w:divBdr>
            <w:top w:val="none" w:sz="0" w:space="0" w:color="auto"/>
            <w:left w:val="none" w:sz="0" w:space="0" w:color="auto"/>
            <w:bottom w:val="none" w:sz="0" w:space="0" w:color="auto"/>
            <w:right w:val="none" w:sz="0" w:space="0" w:color="auto"/>
          </w:divBdr>
        </w:div>
        <w:div w:id="53504890">
          <w:marLeft w:val="0"/>
          <w:marRight w:val="0"/>
          <w:marTop w:val="0"/>
          <w:marBottom w:val="0"/>
          <w:divBdr>
            <w:top w:val="none" w:sz="0" w:space="0" w:color="auto"/>
            <w:left w:val="none" w:sz="0" w:space="0" w:color="auto"/>
            <w:bottom w:val="none" w:sz="0" w:space="0" w:color="auto"/>
            <w:right w:val="none" w:sz="0" w:space="0" w:color="auto"/>
          </w:divBdr>
        </w:div>
        <w:div w:id="1362702551">
          <w:marLeft w:val="0"/>
          <w:marRight w:val="0"/>
          <w:marTop w:val="0"/>
          <w:marBottom w:val="0"/>
          <w:divBdr>
            <w:top w:val="none" w:sz="0" w:space="0" w:color="auto"/>
            <w:left w:val="none" w:sz="0" w:space="0" w:color="auto"/>
            <w:bottom w:val="none" w:sz="0" w:space="0" w:color="auto"/>
            <w:right w:val="none" w:sz="0" w:space="0" w:color="auto"/>
          </w:divBdr>
        </w:div>
      </w:divsChild>
    </w:div>
    <w:div w:id="1567105438">
      <w:bodyDiv w:val="1"/>
      <w:marLeft w:val="0"/>
      <w:marRight w:val="0"/>
      <w:marTop w:val="0"/>
      <w:marBottom w:val="0"/>
      <w:divBdr>
        <w:top w:val="none" w:sz="0" w:space="0" w:color="auto"/>
        <w:left w:val="none" w:sz="0" w:space="0" w:color="auto"/>
        <w:bottom w:val="none" w:sz="0" w:space="0" w:color="auto"/>
        <w:right w:val="none" w:sz="0" w:space="0" w:color="auto"/>
      </w:divBdr>
      <w:divsChild>
        <w:div w:id="1409767651">
          <w:marLeft w:val="0"/>
          <w:marRight w:val="0"/>
          <w:marTop w:val="0"/>
          <w:marBottom w:val="0"/>
          <w:divBdr>
            <w:top w:val="none" w:sz="0" w:space="0" w:color="auto"/>
            <w:left w:val="none" w:sz="0" w:space="0" w:color="auto"/>
            <w:bottom w:val="none" w:sz="0" w:space="0" w:color="auto"/>
            <w:right w:val="none" w:sz="0" w:space="0" w:color="auto"/>
          </w:divBdr>
        </w:div>
        <w:div w:id="739716044">
          <w:marLeft w:val="0"/>
          <w:marRight w:val="0"/>
          <w:marTop w:val="0"/>
          <w:marBottom w:val="0"/>
          <w:divBdr>
            <w:top w:val="none" w:sz="0" w:space="0" w:color="auto"/>
            <w:left w:val="none" w:sz="0" w:space="0" w:color="auto"/>
            <w:bottom w:val="none" w:sz="0" w:space="0" w:color="auto"/>
            <w:right w:val="none" w:sz="0" w:space="0" w:color="auto"/>
          </w:divBdr>
        </w:div>
        <w:div w:id="954867345">
          <w:marLeft w:val="0"/>
          <w:marRight w:val="0"/>
          <w:marTop w:val="0"/>
          <w:marBottom w:val="0"/>
          <w:divBdr>
            <w:top w:val="none" w:sz="0" w:space="0" w:color="auto"/>
            <w:left w:val="none" w:sz="0" w:space="0" w:color="auto"/>
            <w:bottom w:val="none" w:sz="0" w:space="0" w:color="auto"/>
            <w:right w:val="none" w:sz="0" w:space="0" w:color="auto"/>
          </w:divBdr>
        </w:div>
        <w:div w:id="615406587">
          <w:marLeft w:val="0"/>
          <w:marRight w:val="0"/>
          <w:marTop w:val="0"/>
          <w:marBottom w:val="0"/>
          <w:divBdr>
            <w:top w:val="none" w:sz="0" w:space="0" w:color="auto"/>
            <w:left w:val="none" w:sz="0" w:space="0" w:color="auto"/>
            <w:bottom w:val="none" w:sz="0" w:space="0" w:color="auto"/>
            <w:right w:val="none" w:sz="0" w:space="0" w:color="auto"/>
          </w:divBdr>
        </w:div>
      </w:divsChild>
    </w:div>
    <w:div w:id="1631788526">
      <w:bodyDiv w:val="1"/>
      <w:marLeft w:val="0"/>
      <w:marRight w:val="0"/>
      <w:marTop w:val="0"/>
      <w:marBottom w:val="0"/>
      <w:divBdr>
        <w:top w:val="none" w:sz="0" w:space="0" w:color="auto"/>
        <w:left w:val="none" w:sz="0" w:space="0" w:color="auto"/>
        <w:bottom w:val="none" w:sz="0" w:space="0" w:color="auto"/>
        <w:right w:val="none" w:sz="0" w:space="0" w:color="auto"/>
      </w:divBdr>
    </w:div>
    <w:div w:id="1673029774">
      <w:bodyDiv w:val="1"/>
      <w:marLeft w:val="0"/>
      <w:marRight w:val="0"/>
      <w:marTop w:val="0"/>
      <w:marBottom w:val="0"/>
      <w:divBdr>
        <w:top w:val="none" w:sz="0" w:space="0" w:color="auto"/>
        <w:left w:val="none" w:sz="0" w:space="0" w:color="auto"/>
        <w:bottom w:val="none" w:sz="0" w:space="0" w:color="auto"/>
        <w:right w:val="none" w:sz="0" w:space="0" w:color="auto"/>
      </w:divBdr>
    </w:div>
    <w:div w:id="20188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20D4F-9B35-4CEC-8174-32FBDBB1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10</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Josephine Gawler-Collins</cp:lastModifiedBy>
  <cp:revision>21</cp:revision>
  <dcterms:created xsi:type="dcterms:W3CDTF">2019-11-26T11:18:00Z</dcterms:created>
  <dcterms:modified xsi:type="dcterms:W3CDTF">2020-01-16T20:03:00Z</dcterms:modified>
</cp:coreProperties>
</file>