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835"/>
        <w:gridCol w:w="2835"/>
        <w:gridCol w:w="3261"/>
        <w:gridCol w:w="2126"/>
      </w:tblGrid>
      <w:tr w:rsidR="00040011" w:rsidTr="00417D7D">
        <w:trPr>
          <w:trHeight w:val="1543"/>
        </w:trPr>
        <w:tc>
          <w:tcPr>
            <w:tcW w:w="1980" w:type="dxa"/>
          </w:tcPr>
          <w:p w:rsidR="00BA05F5" w:rsidRPr="008466B6" w:rsidRDefault="00BA05F5" w:rsidP="008466B6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466B6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</w:t>
            </w:r>
          </w:p>
          <w:p w:rsidR="00BA05F5" w:rsidRPr="00D337C2" w:rsidRDefault="00445AC8" w:rsidP="008466B6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Words ending in ‘–</w:t>
            </w:r>
            <w:proofErr w:type="spellStart"/>
            <w:r>
              <w:rPr>
                <w:rFonts w:ascii="Arial" w:hAnsi="Arial" w:cs="Arial"/>
                <w:i/>
              </w:rPr>
              <w:t>ious’</w:t>
            </w:r>
            <w:proofErr w:type="spellEnd"/>
            <w:r w:rsidR="00747D48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551" w:type="dxa"/>
          </w:tcPr>
          <w:p w:rsidR="00BA05F5" w:rsidRPr="008466B6" w:rsidRDefault="00BA05F5" w:rsidP="008466B6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466B6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</w:t>
            </w:r>
          </w:p>
          <w:p w:rsidR="00BA05F5" w:rsidRPr="00D337C2" w:rsidRDefault="00445AC8" w:rsidP="008466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Words ending in ‘-</w:t>
            </w:r>
            <w:proofErr w:type="spellStart"/>
            <w:r>
              <w:rPr>
                <w:rFonts w:ascii="Arial" w:hAnsi="Arial" w:cs="Arial"/>
                <w:i/>
              </w:rPr>
              <w:t>cious</w:t>
            </w:r>
            <w:proofErr w:type="spellEnd"/>
            <w:r>
              <w:rPr>
                <w:rFonts w:ascii="Arial" w:hAnsi="Arial" w:cs="Arial"/>
                <w:i/>
              </w:rPr>
              <w:t>’. If the root word ends in ‘-</w:t>
            </w:r>
            <w:proofErr w:type="spellStart"/>
            <w:r>
              <w:rPr>
                <w:rFonts w:ascii="Arial" w:hAnsi="Arial" w:cs="Arial"/>
                <w:i/>
              </w:rPr>
              <w:t>ce</w:t>
            </w:r>
            <w:proofErr w:type="spellEnd"/>
            <w:r>
              <w:rPr>
                <w:rFonts w:ascii="Arial" w:hAnsi="Arial" w:cs="Arial"/>
                <w:i/>
              </w:rPr>
              <w:t>’ the sound is usually spelt ‘</w:t>
            </w:r>
            <w:proofErr w:type="spellStart"/>
            <w:r>
              <w:rPr>
                <w:rFonts w:ascii="Arial" w:hAnsi="Arial" w:cs="Arial"/>
                <w:i/>
              </w:rPr>
              <w:t>cious</w:t>
            </w:r>
            <w:proofErr w:type="spellEnd"/>
            <w:r>
              <w:rPr>
                <w:rFonts w:ascii="Arial" w:hAnsi="Arial" w:cs="Arial"/>
                <w:i/>
              </w:rPr>
              <w:t>’</w:t>
            </w:r>
          </w:p>
        </w:tc>
        <w:tc>
          <w:tcPr>
            <w:tcW w:w="2835" w:type="dxa"/>
          </w:tcPr>
          <w:p w:rsidR="00BA05F5" w:rsidRPr="008466B6" w:rsidRDefault="00BA05F5" w:rsidP="008466B6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466B6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3</w:t>
            </w:r>
          </w:p>
          <w:p w:rsidR="00BA05F5" w:rsidRPr="00D337C2" w:rsidRDefault="00445AC8" w:rsidP="008466B6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Ending ‘-</w:t>
            </w:r>
            <w:proofErr w:type="spellStart"/>
            <w:r>
              <w:rPr>
                <w:rFonts w:ascii="Arial" w:hAnsi="Arial" w:cs="Arial"/>
                <w:i/>
              </w:rPr>
              <w:t>cial</w:t>
            </w:r>
            <w:proofErr w:type="spellEnd"/>
            <w:r>
              <w:rPr>
                <w:rFonts w:ascii="Arial" w:hAnsi="Arial" w:cs="Arial"/>
                <w:i/>
              </w:rPr>
              <w:t>’ and ‘-</w:t>
            </w:r>
            <w:proofErr w:type="spellStart"/>
            <w:r>
              <w:rPr>
                <w:rFonts w:ascii="Arial" w:hAnsi="Arial" w:cs="Arial"/>
                <w:i/>
              </w:rPr>
              <w:t>tial</w:t>
            </w:r>
            <w:proofErr w:type="spellEnd"/>
            <w:r>
              <w:rPr>
                <w:rFonts w:ascii="Arial" w:hAnsi="Arial" w:cs="Arial"/>
                <w:i/>
              </w:rPr>
              <w:t>’. After a vowel ‘-</w:t>
            </w:r>
            <w:proofErr w:type="spellStart"/>
            <w:r>
              <w:rPr>
                <w:rFonts w:ascii="Arial" w:hAnsi="Arial" w:cs="Arial"/>
                <w:i/>
              </w:rPr>
              <w:t>cial</w:t>
            </w:r>
            <w:proofErr w:type="spellEnd"/>
            <w:r>
              <w:rPr>
                <w:rFonts w:ascii="Arial" w:hAnsi="Arial" w:cs="Arial"/>
                <w:i/>
              </w:rPr>
              <w:t>’ is most common and ‘-</w:t>
            </w:r>
            <w:proofErr w:type="spellStart"/>
            <w:r>
              <w:rPr>
                <w:rFonts w:ascii="Arial" w:hAnsi="Arial" w:cs="Arial"/>
                <w:i/>
              </w:rPr>
              <w:t>tial</w:t>
            </w:r>
            <w:proofErr w:type="spellEnd"/>
            <w:r>
              <w:rPr>
                <w:rFonts w:ascii="Arial" w:hAnsi="Arial" w:cs="Arial"/>
                <w:i/>
              </w:rPr>
              <w:t xml:space="preserve">’ after a consonant but there are any exceptions. </w:t>
            </w:r>
            <w:r w:rsidR="00747D48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835" w:type="dxa"/>
          </w:tcPr>
          <w:p w:rsidR="00BA05F5" w:rsidRDefault="00BA05F5" w:rsidP="008466B6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466B6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4</w:t>
            </w:r>
          </w:p>
          <w:p w:rsidR="00445AC8" w:rsidRPr="00445AC8" w:rsidRDefault="00445AC8" w:rsidP="008466B6">
            <w:pPr>
              <w:spacing w:line="276" w:lineRule="auto"/>
              <w:rPr>
                <w:rFonts w:ascii="Arial" w:hAnsi="Arial" w:cs="Arial"/>
                <w:i/>
                <w:color w:val="FF0000"/>
              </w:rPr>
            </w:pPr>
            <w:r w:rsidRPr="00445AC8">
              <w:rPr>
                <w:rFonts w:ascii="Arial" w:hAnsi="Arial" w:cs="Arial"/>
                <w:i/>
                <w:color w:val="000000" w:themeColor="text1"/>
              </w:rPr>
              <w:t>Ending ‘-</w:t>
            </w:r>
            <w:proofErr w:type="spellStart"/>
            <w:r w:rsidRPr="00445AC8">
              <w:rPr>
                <w:rFonts w:ascii="Arial" w:hAnsi="Arial" w:cs="Arial"/>
                <w:i/>
                <w:color w:val="000000" w:themeColor="text1"/>
              </w:rPr>
              <w:t>cial</w:t>
            </w:r>
            <w:proofErr w:type="spellEnd"/>
            <w:r w:rsidRPr="00445AC8">
              <w:rPr>
                <w:rFonts w:ascii="Arial" w:hAnsi="Arial" w:cs="Arial"/>
                <w:i/>
                <w:color w:val="000000" w:themeColor="text1"/>
              </w:rPr>
              <w:t>’ and ‘-</w:t>
            </w:r>
            <w:proofErr w:type="spellStart"/>
            <w:r w:rsidRPr="00445AC8">
              <w:rPr>
                <w:rFonts w:ascii="Arial" w:hAnsi="Arial" w:cs="Arial"/>
                <w:i/>
                <w:color w:val="000000" w:themeColor="text1"/>
              </w:rPr>
              <w:t>tial</w:t>
            </w:r>
            <w:proofErr w:type="spellEnd"/>
            <w:r w:rsidRPr="00445AC8">
              <w:rPr>
                <w:rFonts w:ascii="Arial" w:hAnsi="Arial" w:cs="Arial"/>
                <w:i/>
                <w:color w:val="000000" w:themeColor="text1"/>
              </w:rPr>
              <w:t>’. After a vowel ‘-</w:t>
            </w:r>
            <w:proofErr w:type="spellStart"/>
            <w:r w:rsidRPr="00445AC8">
              <w:rPr>
                <w:rFonts w:ascii="Arial" w:hAnsi="Arial" w:cs="Arial"/>
                <w:i/>
                <w:color w:val="000000" w:themeColor="text1"/>
              </w:rPr>
              <w:t>cial</w:t>
            </w:r>
            <w:proofErr w:type="spellEnd"/>
            <w:r w:rsidRPr="00445AC8">
              <w:rPr>
                <w:rFonts w:ascii="Arial" w:hAnsi="Arial" w:cs="Arial"/>
                <w:i/>
                <w:color w:val="000000" w:themeColor="text1"/>
              </w:rPr>
              <w:t>’ is most common and ‘-</w:t>
            </w:r>
            <w:proofErr w:type="spellStart"/>
            <w:r w:rsidRPr="00445AC8">
              <w:rPr>
                <w:rFonts w:ascii="Arial" w:hAnsi="Arial" w:cs="Arial"/>
                <w:i/>
                <w:color w:val="000000" w:themeColor="text1"/>
              </w:rPr>
              <w:t>tial</w:t>
            </w:r>
            <w:proofErr w:type="spellEnd"/>
            <w:r w:rsidRPr="00445AC8">
              <w:rPr>
                <w:rFonts w:ascii="Arial" w:hAnsi="Arial" w:cs="Arial"/>
                <w:i/>
                <w:color w:val="000000" w:themeColor="text1"/>
              </w:rPr>
              <w:t xml:space="preserve">’ after a consonant but there are many exceptions. </w:t>
            </w:r>
          </w:p>
        </w:tc>
        <w:tc>
          <w:tcPr>
            <w:tcW w:w="3261" w:type="dxa"/>
          </w:tcPr>
          <w:p w:rsidR="00BA05F5" w:rsidRPr="008466B6" w:rsidRDefault="00BA05F5" w:rsidP="008466B6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466B6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5</w:t>
            </w:r>
          </w:p>
          <w:p w:rsidR="008466B6" w:rsidRPr="00D337C2" w:rsidRDefault="00445AC8" w:rsidP="008466B6">
            <w:pPr>
              <w:spacing w:line="276" w:lineRule="auto"/>
              <w:rPr>
                <w:rFonts w:ascii="Arial" w:hAnsi="Arial" w:cs="Arial"/>
                <w:i/>
              </w:rPr>
            </w:pPr>
            <w:r w:rsidRPr="00445AC8">
              <w:rPr>
                <w:rFonts w:ascii="Arial" w:hAnsi="Arial" w:cs="Arial"/>
                <w:i/>
                <w:color w:val="000000" w:themeColor="text1"/>
              </w:rPr>
              <w:t>Ending ‘-</w:t>
            </w:r>
            <w:proofErr w:type="spellStart"/>
            <w:r w:rsidRPr="00445AC8">
              <w:rPr>
                <w:rFonts w:ascii="Arial" w:hAnsi="Arial" w:cs="Arial"/>
                <w:i/>
                <w:color w:val="000000" w:themeColor="text1"/>
              </w:rPr>
              <w:t>cial</w:t>
            </w:r>
            <w:proofErr w:type="spellEnd"/>
            <w:r w:rsidRPr="00445AC8">
              <w:rPr>
                <w:rFonts w:ascii="Arial" w:hAnsi="Arial" w:cs="Arial"/>
                <w:i/>
                <w:color w:val="000000" w:themeColor="text1"/>
              </w:rPr>
              <w:t>’ and ‘-</w:t>
            </w:r>
            <w:proofErr w:type="spellStart"/>
            <w:r w:rsidRPr="00445AC8">
              <w:rPr>
                <w:rFonts w:ascii="Arial" w:hAnsi="Arial" w:cs="Arial"/>
                <w:i/>
                <w:color w:val="000000" w:themeColor="text1"/>
              </w:rPr>
              <w:t>tial</w:t>
            </w:r>
            <w:proofErr w:type="spellEnd"/>
            <w:r w:rsidRPr="00445AC8">
              <w:rPr>
                <w:rFonts w:ascii="Arial" w:hAnsi="Arial" w:cs="Arial"/>
                <w:i/>
                <w:color w:val="000000" w:themeColor="text1"/>
              </w:rPr>
              <w:t>’. After a vowel ‘-</w:t>
            </w:r>
            <w:proofErr w:type="spellStart"/>
            <w:r w:rsidRPr="00445AC8">
              <w:rPr>
                <w:rFonts w:ascii="Arial" w:hAnsi="Arial" w:cs="Arial"/>
                <w:i/>
                <w:color w:val="000000" w:themeColor="text1"/>
              </w:rPr>
              <w:t>cial</w:t>
            </w:r>
            <w:proofErr w:type="spellEnd"/>
            <w:r w:rsidRPr="00445AC8">
              <w:rPr>
                <w:rFonts w:ascii="Arial" w:hAnsi="Arial" w:cs="Arial"/>
                <w:i/>
                <w:color w:val="000000" w:themeColor="text1"/>
              </w:rPr>
              <w:t>’ is most common and ‘-</w:t>
            </w:r>
            <w:proofErr w:type="spellStart"/>
            <w:r w:rsidRPr="00445AC8">
              <w:rPr>
                <w:rFonts w:ascii="Arial" w:hAnsi="Arial" w:cs="Arial"/>
                <w:i/>
                <w:color w:val="000000" w:themeColor="text1"/>
              </w:rPr>
              <w:t>tial</w:t>
            </w:r>
            <w:proofErr w:type="spellEnd"/>
            <w:r w:rsidRPr="00445AC8">
              <w:rPr>
                <w:rFonts w:ascii="Arial" w:hAnsi="Arial" w:cs="Arial"/>
                <w:i/>
                <w:color w:val="000000" w:themeColor="text1"/>
              </w:rPr>
              <w:t>’ after a consonant but there are many exceptions.</w:t>
            </w:r>
          </w:p>
        </w:tc>
        <w:tc>
          <w:tcPr>
            <w:tcW w:w="2126" w:type="dxa"/>
          </w:tcPr>
          <w:p w:rsidR="00BA05F5" w:rsidRPr="008466B6" w:rsidRDefault="00BA05F5" w:rsidP="008466B6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466B6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6</w:t>
            </w:r>
          </w:p>
          <w:p w:rsidR="008466B6" w:rsidRPr="00D337C2" w:rsidRDefault="008466B6" w:rsidP="008466B6">
            <w:pPr>
              <w:spacing w:line="276" w:lineRule="auto"/>
              <w:rPr>
                <w:rFonts w:ascii="Arial" w:hAnsi="Arial" w:cs="Arial"/>
                <w:i/>
              </w:rPr>
            </w:pPr>
            <w:r w:rsidRPr="00D337C2">
              <w:rPr>
                <w:rFonts w:ascii="Arial" w:hAnsi="Arial" w:cs="Arial"/>
                <w:i/>
              </w:rPr>
              <w:t>Challenge words</w:t>
            </w:r>
          </w:p>
        </w:tc>
      </w:tr>
      <w:tr w:rsidR="00040011" w:rsidTr="00417D7D">
        <w:trPr>
          <w:trHeight w:val="3250"/>
        </w:trPr>
        <w:tc>
          <w:tcPr>
            <w:tcW w:w="1980" w:type="dxa"/>
          </w:tcPr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ambitious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infectious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fictitious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nutritious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repetitious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amphibious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curious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devious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notorious</w:t>
            </w:r>
          </w:p>
          <w:p w:rsidR="00F56DE9" w:rsidRPr="008466B6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obvious</w:t>
            </w:r>
          </w:p>
        </w:tc>
        <w:tc>
          <w:tcPr>
            <w:tcW w:w="2551" w:type="dxa"/>
          </w:tcPr>
          <w:p w:rsidR="00F56DE9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delicious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atrocious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conscious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ferocious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gracious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luscious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malicious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precious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spacious</w:t>
            </w:r>
          </w:p>
          <w:p w:rsidR="00445AC8" w:rsidRPr="008466B6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suspicious </w:t>
            </w:r>
          </w:p>
        </w:tc>
        <w:tc>
          <w:tcPr>
            <w:tcW w:w="2835" w:type="dxa"/>
          </w:tcPr>
          <w:p w:rsidR="00F56DE9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artificial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crucial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judicial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beneficial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especially</w:t>
            </w:r>
          </w:p>
          <w:p w:rsidR="00445AC8" w:rsidRPr="008466B6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multiracial</w:t>
            </w:r>
          </w:p>
        </w:tc>
        <w:tc>
          <w:tcPr>
            <w:tcW w:w="2835" w:type="dxa"/>
          </w:tcPr>
          <w:p w:rsidR="00F56DE9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potential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substantial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influential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celestial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preferential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torrential</w:t>
            </w:r>
          </w:p>
          <w:p w:rsidR="00445AC8" w:rsidRPr="008466B6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circumstantial</w:t>
            </w:r>
          </w:p>
        </w:tc>
        <w:tc>
          <w:tcPr>
            <w:tcW w:w="3261" w:type="dxa"/>
          </w:tcPr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commercial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spatial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palatial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controversial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initially</w:t>
            </w:r>
          </w:p>
          <w:p w:rsidR="00445AC8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controversially</w:t>
            </w:r>
          </w:p>
          <w:p w:rsidR="00445AC8" w:rsidRPr="008466B6" w:rsidRDefault="00445AC8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financially</w:t>
            </w:r>
          </w:p>
        </w:tc>
        <w:tc>
          <w:tcPr>
            <w:tcW w:w="2126" w:type="dxa"/>
          </w:tcPr>
          <w:p w:rsidR="00AE7A9E" w:rsidRDefault="00330501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appreciate</w:t>
            </w:r>
          </w:p>
          <w:p w:rsidR="00330501" w:rsidRDefault="00330501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cemetery</w:t>
            </w:r>
          </w:p>
          <w:p w:rsidR="00330501" w:rsidRDefault="00330501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conscious</w:t>
            </w:r>
          </w:p>
          <w:p w:rsidR="00330501" w:rsidRDefault="00330501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convenience</w:t>
            </w:r>
          </w:p>
          <w:p w:rsidR="00330501" w:rsidRDefault="00330501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</w:t>
            </w:r>
          </w:p>
          <w:p w:rsidR="00330501" w:rsidRDefault="00330501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immediately</w:t>
            </w:r>
          </w:p>
          <w:p w:rsidR="00330501" w:rsidRDefault="00330501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  <w:p w:rsidR="00330501" w:rsidRDefault="00330501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</w:t>
            </w:r>
          </w:p>
          <w:p w:rsidR="00330501" w:rsidRDefault="00330501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thorough</w:t>
            </w:r>
          </w:p>
          <w:p w:rsidR="00330501" w:rsidRPr="008466B6" w:rsidRDefault="00330501" w:rsidP="008466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</w:t>
            </w:r>
          </w:p>
        </w:tc>
      </w:tr>
      <w:tr w:rsidR="00040011" w:rsidTr="00417D7D">
        <w:trPr>
          <w:trHeight w:val="1695"/>
        </w:trPr>
        <w:tc>
          <w:tcPr>
            <w:tcW w:w="1980" w:type="dxa"/>
          </w:tcPr>
          <w:p w:rsidR="00846A8A" w:rsidRPr="008466B6" w:rsidRDefault="00846A8A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7</w:t>
            </w:r>
          </w:p>
          <w:p w:rsidR="00846A8A" w:rsidRPr="00D337C2" w:rsidRDefault="00330501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Words ending in ‘-ant’. ‘-ant’ us used if there is an ‘a’ or ‘ay’ sound in the right place.</w:t>
            </w:r>
          </w:p>
        </w:tc>
        <w:tc>
          <w:tcPr>
            <w:tcW w:w="2551" w:type="dxa"/>
          </w:tcPr>
          <w:p w:rsidR="00846A8A" w:rsidRPr="008466B6" w:rsidRDefault="00846A8A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8</w:t>
            </w:r>
          </w:p>
          <w:p w:rsidR="00846A8A" w:rsidRPr="00D337C2" w:rsidRDefault="00330501" w:rsidP="001935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Words ending in ‘-</w:t>
            </w:r>
            <w:proofErr w:type="spellStart"/>
            <w:r>
              <w:rPr>
                <w:rFonts w:ascii="Arial" w:hAnsi="Arial" w:cs="Arial"/>
                <w:i/>
              </w:rPr>
              <w:t>ance</w:t>
            </w:r>
            <w:proofErr w:type="spellEnd"/>
            <w:r>
              <w:rPr>
                <w:rFonts w:ascii="Arial" w:hAnsi="Arial" w:cs="Arial"/>
                <w:i/>
              </w:rPr>
              <w:t>’. ‘-</w:t>
            </w:r>
            <w:proofErr w:type="spellStart"/>
            <w:r>
              <w:rPr>
                <w:rFonts w:ascii="Arial" w:hAnsi="Arial" w:cs="Arial"/>
                <w:i/>
              </w:rPr>
              <w:t>ance</w:t>
            </w:r>
            <w:proofErr w:type="spellEnd"/>
            <w:r>
              <w:rPr>
                <w:rFonts w:ascii="Arial" w:hAnsi="Arial" w:cs="Arial"/>
                <w:i/>
              </w:rPr>
              <w:t xml:space="preserve">’ is used if there is an ‘a’ or ‘ay’ sound in the right place. </w:t>
            </w:r>
          </w:p>
        </w:tc>
        <w:tc>
          <w:tcPr>
            <w:tcW w:w="2835" w:type="dxa"/>
          </w:tcPr>
          <w:p w:rsidR="00846A8A" w:rsidRPr="008466B6" w:rsidRDefault="00846A8A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9</w:t>
            </w:r>
          </w:p>
          <w:p w:rsidR="00846A8A" w:rsidRPr="00D337C2" w:rsidRDefault="00330501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Use ‘-</w:t>
            </w:r>
            <w:proofErr w:type="spellStart"/>
            <w:r>
              <w:rPr>
                <w:rFonts w:ascii="Arial" w:hAnsi="Arial" w:cs="Arial"/>
                <w:i/>
              </w:rPr>
              <w:t>ent</w:t>
            </w:r>
            <w:proofErr w:type="spellEnd"/>
            <w:r>
              <w:rPr>
                <w:rFonts w:ascii="Arial" w:hAnsi="Arial" w:cs="Arial"/>
                <w:i/>
              </w:rPr>
              <w:t>’ and ‘-</w:t>
            </w:r>
            <w:proofErr w:type="spellStart"/>
            <w:r>
              <w:rPr>
                <w:rFonts w:ascii="Arial" w:hAnsi="Arial" w:cs="Arial"/>
                <w:i/>
              </w:rPr>
              <w:t>ence</w:t>
            </w:r>
            <w:proofErr w:type="spellEnd"/>
            <w:r>
              <w:rPr>
                <w:rFonts w:ascii="Arial" w:hAnsi="Arial" w:cs="Arial"/>
                <w:i/>
              </w:rPr>
              <w:t>’</w:t>
            </w:r>
          </w:p>
        </w:tc>
        <w:tc>
          <w:tcPr>
            <w:tcW w:w="2835" w:type="dxa"/>
          </w:tcPr>
          <w:p w:rsidR="00846A8A" w:rsidRPr="008466B6" w:rsidRDefault="00846A8A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10</w:t>
            </w:r>
          </w:p>
          <w:p w:rsidR="00846A8A" w:rsidRPr="00D337C2" w:rsidRDefault="00330501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Words ending in ‘-able’ and ‘-</w:t>
            </w:r>
            <w:proofErr w:type="spellStart"/>
            <w:r>
              <w:rPr>
                <w:rFonts w:ascii="Arial" w:hAnsi="Arial" w:cs="Arial"/>
                <w:i/>
              </w:rPr>
              <w:t>ible</w:t>
            </w:r>
            <w:proofErr w:type="spellEnd"/>
            <w:r>
              <w:rPr>
                <w:rFonts w:ascii="Arial" w:hAnsi="Arial" w:cs="Arial"/>
                <w:i/>
              </w:rPr>
              <w:t>’. ‘-able’ is used where there is a related word ending in ‘-</w:t>
            </w:r>
            <w:proofErr w:type="spellStart"/>
            <w:r>
              <w:rPr>
                <w:rFonts w:ascii="Arial" w:hAnsi="Arial" w:cs="Arial"/>
                <w:i/>
              </w:rPr>
              <w:t>ation</w:t>
            </w:r>
            <w:proofErr w:type="spellEnd"/>
            <w:r>
              <w:rPr>
                <w:rFonts w:ascii="Arial" w:hAnsi="Arial" w:cs="Arial"/>
                <w:i/>
              </w:rPr>
              <w:t xml:space="preserve">’. </w:t>
            </w:r>
          </w:p>
        </w:tc>
        <w:tc>
          <w:tcPr>
            <w:tcW w:w="3261" w:type="dxa"/>
          </w:tcPr>
          <w:p w:rsidR="00846A8A" w:rsidRPr="008466B6" w:rsidRDefault="00846A8A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11</w:t>
            </w:r>
          </w:p>
          <w:p w:rsidR="00846A8A" w:rsidRPr="00D337C2" w:rsidRDefault="00330501" w:rsidP="004A2B9C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Words ending in ‘-ably’ and ‘-</w:t>
            </w:r>
            <w:proofErr w:type="spellStart"/>
            <w:r>
              <w:rPr>
                <w:rFonts w:ascii="Arial" w:hAnsi="Arial" w:cs="Arial"/>
                <w:i/>
              </w:rPr>
              <w:t>ibly</w:t>
            </w:r>
            <w:proofErr w:type="spellEnd"/>
            <w:r>
              <w:rPr>
                <w:rFonts w:ascii="Arial" w:hAnsi="Arial" w:cs="Arial"/>
                <w:i/>
              </w:rPr>
              <w:t>’.</w:t>
            </w:r>
          </w:p>
        </w:tc>
        <w:tc>
          <w:tcPr>
            <w:tcW w:w="2126" w:type="dxa"/>
          </w:tcPr>
          <w:p w:rsidR="00846A8A" w:rsidRPr="008466B6" w:rsidRDefault="00846A8A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12</w:t>
            </w:r>
          </w:p>
          <w:p w:rsidR="00846A8A" w:rsidRPr="00D337C2" w:rsidRDefault="00846A8A" w:rsidP="001935E5">
            <w:pPr>
              <w:spacing w:line="276" w:lineRule="auto"/>
              <w:rPr>
                <w:rFonts w:ascii="Arial" w:hAnsi="Arial" w:cs="Arial"/>
                <w:i/>
              </w:rPr>
            </w:pPr>
            <w:r w:rsidRPr="00D337C2">
              <w:rPr>
                <w:rFonts w:ascii="Arial" w:hAnsi="Arial" w:cs="Arial"/>
                <w:i/>
              </w:rPr>
              <w:t>Challenge words</w:t>
            </w:r>
          </w:p>
        </w:tc>
      </w:tr>
      <w:tr w:rsidR="00040011" w:rsidTr="00417D7D">
        <w:trPr>
          <w:trHeight w:val="3243"/>
        </w:trPr>
        <w:tc>
          <w:tcPr>
            <w:tcW w:w="1980" w:type="dxa"/>
          </w:tcPr>
          <w:p w:rsidR="00AE7A9E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abundant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brilliant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constant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distant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dominant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elegant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fragrant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ignorant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tolerant</w:t>
            </w:r>
          </w:p>
          <w:p w:rsidR="00330501" w:rsidRPr="008466B6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</w:p>
        </w:tc>
        <w:tc>
          <w:tcPr>
            <w:tcW w:w="2551" w:type="dxa"/>
          </w:tcPr>
          <w:p w:rsidR="00AE7A9E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abundance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brilliance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elegance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extravagance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tolerance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hesitancy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relevancy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dominancy</w:t>
            </w:r>
          </w:p>
          <w:p w:rsidR="00330501" w:rsidRPr="008466B6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abunda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ncy</w:t>
            </w:r>
            <w:proofErr w:type="spellEnd"/>
          </w:p>
        </w:tc>
        <w:tc>
          <w:tcPr>
            <w:tcW w:w="2835" w:type="dxa"/>
          </w:tcPr>
          <w:p w:rsidR="00AE7A9E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innocence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decent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frequent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emergent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confidence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competence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eloquence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violent</w:t>
            </w:r>
          </w:p>
          <w:p w:rsidR="00330501" w:rsidRPr="008466B6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intelligence</w:t>
            </w:r>
          </w:p>
        </w:tc>
        <w:tc>
          <w:tcPr>
            <w:tcW w:w="2835" w:type="dxa"/>
          </w:tcPr>
          <w:p w:rsidR="00AE7A9E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dependable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comfortable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understandable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reasonable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enjoyable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reliable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horrible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terrible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incredible</w:t>
            </w:r>
          </w:p>
          <w:p w:rsidR="00330501" w:rsidRPr="008466B6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7A9E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reliably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dependably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comfortably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possibly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horribly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terribly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visibly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incredibly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sensibly</w:t>
            </w:r>
          </w:p>
          <w:p w:rsidR="00330501" w:rsidRPr="008466B6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legibly</w:t>
            </w:r>
          </w:p>
        </w:tc>
        <w:tc>
          <w:tcPr>
            <w:tcW w:w="2126" w:type="dxa"/>
          </w:tcPr>
          <w:p w:rsidR="00AE7A9E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accommodate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available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controversy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dictionary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marvellous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sincerely</w:t>
            </w:r>
          </w:p>
          <w:p w:rsidR="00330501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suggest</w:t>
            </w:r>
          </w:p>
          <w:p w:rsidR="00330501" w:rsidRPr="008466B6" w:rsidRDefault="00330501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twelfth</w:t>
            </w:r>
          </w:p>
        </w:tc>
      </w:tr>
      <w:tr w:rsidR="00040011" w:rsidTr="00417D7D">
        <w:trPr>
          <w:trHeight w:val="1259"/>
        </w:trPr>
        <w:tc>
          <w:tcPr>
            <w:tcW w:w="1980" w:type="dxa"/>
          </w:tcPr>
          <w:p w:rsidR="004A2B9C" w:rsidRPr="008466B6" w:rsidRDefault="004A2B9C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466B6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Week 1</w:t>
            </w:r>
            <w:r w:rsidR="00D822B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  <w:p w:rsidR="004A2B9C" w:rsidRPr="00D337C2" w:rsidRDefault="00954FAB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Words ending in ‘-able’</w:t>
            </w:r>
          </w:p>
        </w:tc>
        <w:tc>
          <w:tcPr>
            <w:tcW w:w="2551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14</w:t>
            </w:r>
          </w:p>
          <w:p w:rsidR="004A2B9C" w:rsidRPr="00116041" w:rsidRDefault="00954FAB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Adverbs of time – these words are used to develop chronology in writing. </w:t>
            </w:r>
          </w:p>
        </w:tc>
        <w:tc>
          <w:tcPr>
            <w:tcW w:w="2835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15</w:t>
            </w:r>
          </w:p>
          <w:p w:rsidR="004A2B9C" w:rsidRPr="00D337C2" w:rsidRDefault="00954FAB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Adding suffixes beginning with vowel letters to words ending in ‘-</w:t>
            </w:r>
            <w:proofErr w:type="spellStart"/>
            <w:r>
              <w:rPr>
                <w:rFonts w:ascii="Arial" w:hAnsi="Arial" w:cs="Arial"/>
                <w:i/>
              </w:rPr>
              <w:t>fer</w:t>
            </w:r>
            <w:proofErr w:type="spellEnd"/>
            <w:r>
              <w:rPr>
                <w:rFonts w:ascii="Arial" w:hAnsi="Arial" w:cs="Arial"/>
                <w:i/>
              </w:rPr>
              <w:t>’ The r is double if the ‘-</w:t>
            </w:r>
            <w:proofErr w:type="spellStart"/>
            <w:r>
              <w:rPr>
                <w:rFonts w:ascii="Arial" w:hAnsi="Arial" w:cs="Arial"/>
                <w:i/>
              </w:rPr>
              <w:t>fer</w:t>
            </w:r>
            <w:proofErr w:type="spellEnd"/>
            <w:r>
              <w:rPr>
                <w:rFonts w:ascii="Arial" w:hAnsi="Arial" w:cs="Arial"/>
                <w:i/>
              </w:rPr>
              <w:t>’ is still stressed when the ending is added. If the ‘-</w:t>
            </w:r>
            <w:proofErr w:type="spellStart"/>
            <w:r>
              <w:rPr>
                <w:rFonts w:ascii="Arial" w:hAnsi="Arial" w:cs="Arial"/>
                <w:i/>
              </w:rPr>
              <w:t>fer</w:t>
            </w:r>
            <w:proofErr w:type="spellEnd"/>
            <w:r>
              <w:rPr>
                <w:rFonts w:ascii="Arial" w:hAnsi="Arial" w:cs="Arial"/>
                <w:i/>
              </w:rPr>
              <w:t xml:space="preserve">’ is not stressed then the r isn’t doubled. </w:t>
            </w:r>
          </w:p>
        </w:tc>
        <w:tc>
          <w:tcPr>
            <w:tcW w:w="2835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16</w:t>
            </w:r>
          </w:p>
          <w:p w:rsidR="004A2B9C" w:rsidRPr="00D337C2" w:rsidRDefault="005378CA" w:rsidP="00954FAB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Words with </w:t>
            </w:r>
            <w:r w:rsidR="00954FAB">
              <w:rPr>
                <w:rFonts w:ascii="Arial" w:hAnsi="Arial" w:cs="Arial"/>
                <w:i/>
              </w:rPr>
              <w:t>silent letters at the start.</w:t>
            </w:r>
            <w:r w:rsidR="00522BC7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261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17</w:t>
            </w:r>
          </w:p>
          <w:p w:rsidR="004A2B9C" w:rsidRPr="00D337C2" w:rsidRDefault="005378CA" w:rsidP="00954FAB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Words </w:t>
            </w:r>
            <w:r w:rsidR="00954FAB">
              <w:rPr>
                <w:rFonts w:ascii="Arial" w:hAnsi="Arial" w:cs="Arial"/>
                <w:i/>
              </w:rPr>
              <w:t>with silent letters.</w:t>
            </w:r>
            <w:r w:rsidR="00522BC7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126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18</w:t>
            </w:r>
          </w:p>
          <w:p w:rsidR="004A2B9C" w:rsidRPr="008466B6" w:rsidRDefault="004A2B9C" w:rsidP="001935E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466B6">
              <w:rPr>
                <w:rFonts w:ascii="Arial" w:hAnsi="Arial" w:cs="Arial"/>
                <w:i/>
                <w:sz w:val="24"/>
                <w:szCs w:val="24"/>
              </w:rPr>
              <w:t>Challenge words</w:t>
            </w:r>
          </w:p>
        </w:tc>
      </w:tr>
      <w:tr w:rsidR="00040011" w:rsidTr="00417D7D">
        <w:trPr>
          <w:trHeight w:val="3246"/>
        </w:trPr>
        <w:tc>
          <w:tcPr>
            <w:tcW w:w="1980" w:type="dxa"/>
          </w:tcPr>
          <w:p w:rsidR="00AE7A9E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changeable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noticeable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manageable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agreeable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knowledgeable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replaceable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microwaveable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salvageable</w:t>
            </w:r>
          </w:p>
          <w:p w:rsidR="00954FAB" w:rsidRPr="008466B6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rechargeable irreplaceable </w:t>
            </w:r>
          </w:p>
        </w:tc>
        <w:tc>
          <w:tcPr>
            <w:tcW w:w="2551" w:type="dxa"/>
          </w:tcPr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afterwards</w:t>
            </w:r>
          </w:p>
          <w:p w:rsidR="00AE7A9E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immediately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earlier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eventually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previously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finally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recently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yesterday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tomorrow</w:t>
            </w:r>
          </w:p>
          <w:p w:rsidR="00954FAB" w:rsidRPr="008466B6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whilst</w:t>
            </w:r>
          </w:p>
        </w:tc>
        <w:tc>
          <w:tcPr>
            <w:tcW w:w="2835" w:type="dxa"/>
          </w:tcPr>
          <w:p w:rsidR="005378CA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referring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transferring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preference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transference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difference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inference</w:t>
            </w:r>
          </w:p>
          <w:p w:rsidR="00954FAB" w:rsidRPr="008466B6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conferring</w:t>
            </w:r>
          </w:p>
        </w:tc>
        <w:tc>
          <w:tcPr>
            <w:tcW w:w="2835" w:type="dxa"/>
          </w:tcPr>
          <w:p w:rsidR="005378CA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knight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wreckage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writer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knuckle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wreath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pterodactyl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mnemonic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wrestler</w:t>
            </w:r>
          </w:p>
          <w:p w:rsidR="00954FAB" w:rsidRPr="008466B6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knife</w:t>
            </w:r>
          </w:p>
        </w:tc>
        <w:tc>
          <w:tcPr>
            <w:tcW w:w="3261" w:type="dxa"/>
          </w:tcPr>
          <w:p w:rsidR="005378CA" w:rsidRDefault="00954FAB" w:rsidP="00954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doubt</w:t>
            </w:r>
          </w:p>
          <w:p w:rsidR="00954FAB" w:rsidRDefault="00954FAB" w:rsidP="00954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island</w:t>
            </w:r>
          </w:p>
          <w:p w:rsidR="00954FAB" w:rsidRDefault="00954FAB" w:rsidP="00954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lamb</w:t>
            </w:r>
          </w:p>
          <w:p w:rsidR="00954FAB" w:rsidRDefault="00954FAB" w:rsidP="00954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solemn</w:t>
            </w:r>
          </w:p>
          <w:p w:rsidR="00954FAB" w:rsidRDefault="00954FAB" w:rsidP="00954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thistle</w:t>
            </w:r>
          </w:p>
          <w:p w:rsidR="00954FAB" w:rsidRDefault="00954FAB" w:rsidP="00954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autumn</w:t>
            </w:r>
          </w:p>
          <w:p w:rsidR="00954FAB" w:rsidRDefault="00954FAB" w:rsidP="00954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</w:t>
            </w:r>
          </w:p>
          <w:p w:rsidR="00954FAB" w:rsidRDefault="00954FAB" w:rsidP="00954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receipt</w:t>
            </w:r>
          </w:p>
          <w:p w:rsidR="00954FAB" w:rsidRDefault="00954FAB" w:rsidP="00954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ascend</w:t>
            </w:r>
          </w:p>
          <w:p w:rsidR="00954FAB" w:rsidRPr="008466B6" w:rsidRDefault="00954FAB" w:rsidP="00954F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disciple </w:t>
            </w:r>
          </w:p>
        </w:tc>
        <w:tc>
          <w:tcPr>
            <w:tcW w:w="2126" w:type="dxa"/>
          </w:tcPr>
          <w:p w:rsidR="005378CA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amateur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ancient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awkward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criticise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foreign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pronunciation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yacht</w:t>
            </w:r>
          </w:p>
          <w:p w:rsidR="00954FAB" w:rsidRPr="008466B6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</w:tr>
      <w:tr w:rsidR="00040011" w:rsidTr="00417D7D">
        <w:trPr>
          <w:trHeight w:val="1481"/>
        </w:trPr>
        <w:tc>
          <w:tcPr>
            <w:tcW w:w="1980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19</w:t>
            </w:r>
          </w:p>
          <w:p w:rsidR="004A2B9C" w:rsidRPr="00D337C2" w:rsidRDefault="005378CA" w:rsidP="00954FAB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Words</w:t>
            </w:r>
            <w:r w:rsidR="00954FAB">
              <w:rPr>
                <w:rFonts w:ascii="Arial" w:hAnsi="Arial" w:cs="Arial"/>
                <w:i/>
              </w:rPr>
              <w:t xml:space="preserve"> spelt with ‘</w:t>
            </w:r>
            <w:proofErr w:type="spellStart"/>
            <w:r w:rsidR="00954FAB">
              <w:rPr>
                <w:rFonts w:ascii="Arial" w:hAnsi="Arial" w:cs="Arial"/>
                <w:i/>
              </w:rPr>
              <w:t>ie</w:t>
            </w:r>
            <w:proofErr w:type="spellEnd"/>
            <w:r w:rsidR="00954FAB">
              <w:rPr>
                <w:rFonts w:ascii="Arial" w:hAnsi="Arial" w:cs="Arial"/>
                <w:i/>
              </w:rPr>
              <w:t>’ after c</w:t>
            </w:r>
            <w:r w:rsidR="00D822B2" w:rsidRPr="00D337C2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551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20</w:t>
            </w:r>
          </w:p>
          <w:p w:rsidR="004A2B9C" w:rsidRPr="00116041" w:rsidRDefault="005378CA" w:rsidP="00954FAB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Words </w:t>
            </w:r>
            <w:r w:rsidR="00954FAB">
              <w:rPr>
                <w:rFonts w:ascii="Arial" w:hAnsi="Arial" w:cs="Arial"/>
                <w:i/>
              </w:rPr>
              <w:t>with the ‘</w:t>
            </w:r>
            <w:proofErr w:type="spellStart"/>
            <w:r w:rsidR="00954FAB">
              <w:rPr>
                <w:rFonts w:ascii="Arial" w:hAnsi="Arial" w:cs="Arial"/>
                <w:i/>
              </w:rPr>
              <w:t>ee</w:t>
            </w:r>
            <w:proofErr w:type="spellEnd"/>
            <w:r w:rsidR="00954FAB">
              <w:rPr>
                <w:rFonts w:ascii="Arial" w:hAnsi="Arial" w:cs="Arial"/>
                <w:i/>
              </w:rPr>
              <w:t xml:space="preserve">’ sound spelt </w:t>
            </w:r>
            <w:r w:rsidR="00D60FC2">
              <w:rPr>
                <w:rFonts w:ascii="Arial" w:hAnsi="Arial" w:cs="Arial"/>
                <w:i/>
              </w:rPr>
              <w:t>‘</w:t>
            </w:r>
            <w:proofErr w:type="spellStart"/>
            <w:r w:rsidR="00954FAB">
              <w:rPr>
                <w:rFonts w:ascii="Arial" w:hAnsi="Arial" w:cs="Arial"/>
                <w:i/>
              </w:rPr>
              <w:t>ei</w:t>
            </w:r>
            <w:proofErr w:type="spellEnd"/>
            <w:r w:rsidR="00D60FC2">
              <w:rPr>
                <w:rFonts w:ascii="Arial" w:hAnsi="Arial" w:cs="Arial"/>
                <w:i/>
              </w:rPr>
              <w:t>’</w:t>
            </w:r>
            <w:r w:rsidR="00954FAB">
              <w:rPr>
                <w:rFonts w:ascii="Arial" w:hAnsi="Arial" w:cs="Arial"/>
                <w:i/>
              </w:rPr>
              <w:t xml:space="preserve"> after the </w:t>
            </w:r>
            <w:r w:rsidR="00D60FC2">
              <w:rPr>
                <w:rFonts w:ascii="Arial" w:hAnsi="Arial" w:cs="Arial"/>
                <w:i/>
              </w:rPr>
              <w:t>‘</w:t>
            </w:r>
            <w:r w:rsidR="00954FAB">
              <w:rPr>
                <w:rFonts w:ascii="Arial" w:hAnsi="Arial" w:cs="Arial"/>
                <w:i/>
              </w:rPr>
              <w:t>c</w:t>
            </w:r>
            <w:r w:rsidR="00D60FC2">
              <w:rPr>
                <w:rFonts w:ascii="Arial" w:hAnsi="Arial" w:cs="Arial"/>
                <w:i/>
              </w:rPr>
              <w:t>’</w:t>
            </w:r>
            <w:r w:rsidR="00954FAB">
              <w:rPr>
                <w:rFonts w:ascii="Arial" w:hAnsi="Arial" w:cs="Arial"/>
                <w:i/>
              </w:rPr>
              <w:t xml:space="preserve">. </w:t>
            </w:r>
          </w:p>
        </w:tc>
        <w:tc>
          <w:tcPr>
            <w:tcW w:w="2835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21</w:t>
            </w:r>
          </w:p>
          <w:p w:rsidR="004A2B9C" w:rsidRPr="008466B6" w:rsidRDefault="005378CA" w:rsidP="00D60FC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Words </w:t>
            </w:r>
            <w:r w:rsidR="00D60FC2">
              <w:rPr>
                <w:rFonts w:ascii="Arial" w:hAnsi="Arial" w:cs="Arial"/>
                <w:i/>
              </w:rPr>
              <w:t>containing the letter string ‘</w:t>
            </w:r>
            <w:proofErr w:type="spellStart"/>
            <w:r w:rsidR="00D60FC2">
              <w:rPr>
                <w:rFonts w:ascii="Arial" w:hAnsi="Arial" w:cs="Arial"/>
                <w:i/>
              </w:rPr>
              <w:t>ough</w:t>
            </w:r>
            <w:proofErr w:type="spellEnd"/>
            <w:r w:rsidR="00D60FC2">
              <w:rPr>
                <w:rFonts w:ascii="Arial" w:hAnsi="Arial" w:cs="Arial"/>
                <w:i/>
              </w:rPr>
              <w:t>’ where the sound is ‘</w:t>
            </w:r>
            <w:proofErr w:type="spellStart"/>
            <w:r w:rsidR="00D60FC2">
              <w:rPr>
                <w:rFonts w:ascii="Arial" w:hAnsi="Arial" w:cs="Arial"/>
                <w:i/>
              </w:rPr>
              <w:t>ow</w:t>
            </w:r>
            <w:proofErr w:type="spellEnd"/>
            <w:r w:rsidR="00D60FC2">
              <w:rPr>
                <w:rFonts w:ascii="Arial" w:hAnsi="Arial" w:cs="Arial"/>
                <w:i/>
              </w:rPr>
              <w:t>’.</w:t>
            </w:r>
          </w:p>
        </w:tc>
        <w:tc>
          <w:tcPr>
            <w:tcW w:w="2835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22</w:t>
            </w:r>
          </w:p>
          <w:p w:rsidR="004A2B9C" w:rsidRPr="00D337C2" w:rsidRDefault="00A146B6" w:rsidP="00D60FC2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Words </w:t>
            </w:r>
            <w:r w:rsidR="00D60FC2">
              <w:rPr>
                <w:rFonts w:ascii="Arial" w:hAnsi="Arial" w:cs="Arial"/>
                <w:i/>
              </w:rPr>
              <w:t>containing the letter string ‘</w:t>
            </w:r>
            <w:proofErr w:type="spellStart"/>
            <w:r w:rsidR="00D60FC2">
              <w:rPr>
                <w:rFonts w:ascii="Arial" w:hAnsi="Arial" w:cs="Arial"/>
                <w:i/>
              </w:rPr>
              <w:t>ough</w:t>
            </w:r>
            <w:proofErr w:type="spellEnd"/>
            <w:r w:rsidR="00D60FC2">
              <w:rPr>
                <w:rFonts w:ascii="Arial" w:hAnsi="Arial" w:cs="Arial"/>
                <w:i/>
              </w:rPr>
              <w:t>’ where the sound is ‘o’ as in boat or ‘</w:t>
            </w:r>
            <w:proofErr w:type="spellStart"/>
            <w:r w:rsidR="00D60FC2">
              <w:rPr>
                <w:rFonts w:ascii="Arial" w:hAnsi="Arial" w:cs="Arial"/>
                <w:i/>
              </w:rPr>
              <w:t>ow</w:t>
            </w:r>
            <w:proofErr w:type="spellEnd"/>
            <w:r w:rsidR="00D60FC2">
              <w:rPr>
                <w:rFonts w:ascii="Arial" w:hAnsi="Arial" w:cs="Arial"/>
                <w:i/>
              </w:rPr>
              <w:t>’ as in cow.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533D09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261" w:type="dxa"/>
          </w:tcPr>
          <w:p w:rsidR="004A2B9C" w:rsidRPr="008466B6" w:rsidRDefault="00D822B2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23</w:t>
            </w:r>
          </w:p>
          <w:p w:rsidR="004A2B9C" w:rsidRPr="00D337C2" w:rsidRDefault="00D60FC2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Adverbs of possibility. These words show the possibility that something has of occurring.</w:t>
            </w:r>
            <w:r w:rsidR="00A146B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126" w:type="dxa"/>
          </w:tcPr>
          <w:p w:rsidR="004A2B9C" w:rsidRPr="008466B6" w:rsidRDefault="004A2B9C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</w:t>
            </w:r>
            <w:r w:rsidR="00D822B2">
              <w:rPr>
                <w:rFonts w:ascii="Arial" w:hAnsi="Arial" w:cs="Arial"/>
                <w:b/>
                <w:color w:val="FF0000"/>
                <w:sz w:val="24"/>
                <w:szCs w:val="24"/>
              </w:rPr>
              <w:t>eek 24</w:t>
            </w:r>
          </w:p>
          <w:p w:rsidR="004A2B9C" w:rsidRPr="00D337C2" w:rsidRDefault="00D60FC2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Challenge words.</w:t>
            </w:r>
          </w:p>
        </w:tc>
      </w:tr>
      <w:tr w:rsidR="00040011" w:rsidTr="00417D7D">
        <w:trPr>
          <w:trHeight w:val="3243"/>
        </w:trPr>
        <w:tc>
          <w:tcPr>
            <w:tcW w:w="1980" w:type="dxa"/>
          </w:tcPr>
          <w:p w:rsidR="005378CA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ancient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species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efficient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deficient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scientists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</w:t>
            </w:r>
          </w:p>
          <w:p w:rsidR="00954FAB" w:rsidRDefault="00954FAB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emergencies</w:t>
            </w:r>
          </w:p>
          <w:p w:rsidR="00954FAB" w:rsidRPr="008466B6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inefficient</w:t>
            </w:r>
          </w:p>
        </w:tc>
        <w:tc>
          <w:tcPr>
            <w:tcW w:w="2551" w:type="dxa"/>
          </w:tcPr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deceive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conceive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perceive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receipt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protein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caffeine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seize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either</w:t>
            </w:r>
          </w:p>
          <w:p w:rsidR="00D60FC2" w:rsidRPr="008466B6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neither</w:t>
            </w:r>
          </w:p>
        </w:tc>
        <w:tc>
          <w:tcPr>
            <w:tcW w:w="2835" w:type="dxa"/>
          </w:tcPr>
          <w:p w:rsidR="005378CA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bought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fought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ought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sought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brought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wrought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naught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afterthought</w:t>
            </w:r>
          </w:p>
          <w:p w:rsidR="00D60FC2" w:rsidRPr="008466B6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thoughtfulness</w:t>
            </w:r>
          </w:p>
        </w:tc>
        <w:tc>
          <w:tcPr>
            <w:tcW w:w="2835" w:type="dxa"/>
          </w:tcPr>
          <w:p w:rsidR="00A146B6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although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dough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doughnut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rough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enough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tough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plough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bough</w:t>
            </w:r>
          </w:p>
          <w:p w:rsidR="00D60FC2" w:rsidRPr="008466B6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toughen</w:t>
            </w:r>
          </w:p>
        </w:tc>
        <w:tc>
          <w:tcPr>
            <w:tcW w:w="3261" w:type="dxa"/>
          </w:tcPr>
          <w:p w:rsidR="00A146B6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definitely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possibly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probably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frequently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infrequently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occasionally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rarely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certainly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obviously</w:t>
            </w:r>
          </w:p>
          <w:p w:rsidR="00D60FC2" w:rsidRPr="008466B6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2126" w:type="dxa"/>
          </w:tcPr>
          <w:p w:rsidR="00A146B6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accompany</w:t>
            </w:r>
            <w:r w:rsidR="00A146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conscience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desperate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disastrous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interfere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nuisance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queue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restaurant</w:t>
            </w:r>
          </w:p>
          <w:p w:rsidR="00D60FC2" w:rsidRPr="008466B6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rhythm</w:t>
            </w:r>
          </w:p>
        </w:tc>
      </w:tr>
      <w:tr w:rsidR="00D337C2" w:rsidTr="00417D7D">
        <w:trPr>
          <w:trHeight w:val="1543"/>
        </w:trPr>
        <w:tc>
          <w:tcPr>
            <w:tcW w:w="1980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Week 25</w:t>
            </w:r>
          </w:p>
          <w:p w:rsidR="00D17611" w:rsidRPr="00D337C2" w:rsidRDefault="00D60FC2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These words are homophones or near homophones.</w:t>
            </w:r>
          </w:p>
        </w:tc>
        <w:tc>
          <w:tcPr>
            <w:tcW w:w="2551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466B6"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  <w:p w:rsidR="00D17611" w:rsidRPr="00116041" w:rsidRDefault="00D60FC2" w:rsidP="004B1817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These words are homophones or near homophones.</w:t>
            </w:r>
          </w:p>
        </w:tc>
        <w:tc>
          <w:tcPr>
            <w:tcW w:w="2835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27</w:t>
            </w:r>
          </w:p>
          <w:p w:rsidR="00D17611" w:rsidRPr="00040011" w:rsidRDefault="00D60FC2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These words are homophones or near homophones.</w:t>
            </w:r>
          </w:p>
        </w:tc>
        <w:tc>
          <w:tcPr>
            <w:tcW w:w="2835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28</w:t>
            </w:r>
          </w:p>
          <w:p w:rsidR="00D17611" w:rsidRPr="00040011" w:rsidRDefault="00D60FC2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These words are homophones or near homophones.</w:t>
            </w:r>
          </w:p>
        </w:tc>
        <w:tc>
          <w:tcPr>
            <w:tcW w:w="3261" w:type="dxa"/>
          </w:tcPr>
          <w:p w:rsidR="00D17611" w:rsidRDefault="00D17611" w:rsidP="0004098E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29</w:t>
            </w:r>
          </w:p>
          <w:p w:rsidR="0004098E" w:rsidRPr="00040011" w:rsidRDefault="00D60FC2" w:rsidP="0004098E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These words are homophones or near homophones.</w:t>
            </w:r>
          </w:p>
        </w:tc>
        <w:tc>
          <w:tcPr>
            <w:tcW w:w="2126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30</w:t>
            </w:r>
          </w:p>
          <w:p w:rsidR="00D17611" w:rsidRPr="008466B6" w:rsidRDefault="00D60FC2" w:rsidP="001935E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Challenge words</w:t>
            </w:r>
            <w:r w:rsidR="0004098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337C2" w:rsidTr="00417D7D">
        <w:trPr>
          <w:trHeight w:val="3108"/>
        </w:trPr>
        <w:tc>
          <w:tcPr>
            <w:tcW w:w="1980" w:type="dxa"/>
          </w:tcPr>
          <w:p w:rsidR="00A146B6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advice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advise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device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devise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practise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prophecy</w:t>
            </w:r>
          </w:p>
          <w:p w:rsidR="00D60FC2" w:rsidRPr="008466B6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prophesy</w:t>
            </w:r>
          </w:p>
        </w:tc>
        <w:tc>
          <w:tcPr>
            <w:tcW w:w="2551" w:type="dxa"/>
          </w:tcPr>
          <w:p w:rsidR="00A146B6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aisle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aloud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allowed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altar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ascent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assent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farther</w:t>
            </w:r>
          </w:p>
          <w:p w:rsidR="00D60FC2" w:rsidRPr="008466B6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</w:t>
            </w:r>
          </w:p>
        </w:tc>
        <w:tc>
          <w:tcPr>
            <w:tcW w:w="2835" w:type="dxa"/>
          </w:tcPr>
          <w:p w:rsidR="0004098E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guessed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heard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herd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morning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mourning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passed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bridal</w:t>
            </w:r>
          </w:p>
          <w:p w:rsidR="00D60FC2" w:rsidRPr="008466B6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bridle</w:t>
            </w:r>
          </w:p>
        </w:tc>
        <w:tc>
          <w:tcPr>
            <w:tcW w:w="2835" w:type="dxa"/>
          </w:tcPr>
          <w:p w:rsidR="0004098E" w:rsidRDefault="00D60FC2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</w:t>
            </w:r>
          </w:p>
          <w:p w:rsidR="00D60FC2" w:rsidRDefault="00D60FC2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serial</w:t>
            </w:r>
          </w:p>
          <w:p w:rsidR="00D60FC2" w:rsidRDefault="00D60FC2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</w:t>
            </w:r>
          </w:p>
          <w:p w:rsidR="00D60FC2" w:rsidRDefault="00D60FC2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compliment</w:t>
            </w:r>
          </w:p>
          <w:p w:rsidR="00D60FC2" w:rsidRDefault="00D60FC2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principle</w:t>
            </w:r>
          </w:p>
          <w:p w:rsidR="00D60FC2" w:rsidRDefault="00D60FC2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</w:t>
            </w:r>
          </w:p>
          <w:p w:rsidR="00D60FC2" w:rsidRDefault="00D60FC2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stationary</w:t>
            </w:r>
          </w:p>
          <w:p w:rsidR="00D60FC2" w:rsidRDefault="00D60FC2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stationery</w:t>
            </w:r>
          </w:p>
          <w:p w:rsidR="00D60FC2" w:rsidRDefault="00D60FC2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wary</w:t>
            </w:r>
          </w:p>
          <w:p w:rsidR="00D60FC2" w:rsidRPr="008466B6" w:rsidRDefault="00D60FC2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weary</w:t>
            </w:r>
          </w:p>
        </w:tc>
        <w:tc>
          <w:tcPr>
            <w:tcW w:w="3261" w:type="dxa"/>
          </w:tcPr>
          <w:p w:rsidR="0004098E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affect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precede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proceed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draught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dessert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desert</w:t>
            </w:r>
          </w:p>
          <w:p w:rsidR="00D60FC2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whose</w:t>
            </w:r>
          </w:p>
          <w:p w:rsidR="00D60FC2" w:rsidRPr="008466B6" w:rsidRDefault="00D60FC2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who’s</w:t>
            </w:r>
          </w:p>
        </w:tc>
        <w:tc>
          <w:tcPr>
            <w:tcW w:w="2126" w:type="dxa"/>
          </w:tcPr>
          <w:p w:rsidR="0004098E" w:rsidRDefault="00417D7D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achieve</w:t>
            </w:r>
          </w:p>
          <w:p w:rsidR="00417D7D" w:rsidRDefault="00417D7D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apparent</w:t>
            </w:r>
          </w:p>
          <w:p w:rsidR="00417D7D" w:rsidRDefault="00417D7D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bargain</w:t>
            </w:r>
          </w:p>
          <w:p w:rsidR="00417D7D" w:rsidRDefault="00417D7D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bruise</w:t>
            </w:r>
          </w:p>
          <w:p w:rsidR="00417D7D" w:rsidRDefault="00417D7D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</w:t>
            </w:r>
          </w:p>
          <w:p w:rsidR="00417D7D" w:rsidRDefault="00417D7D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mischievous</w:t>
            </w:r>
          </w:p>
          <w:p w:rsidR="00417D7D" w:rsidRDefault="00417D7D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muscle</w:t>
            </w:r>
          </w:p>
          <w:p w:rsidR="00417D7D" w:rsidRDefault="00417D7D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necessary</w:t>
            </w:r>
          </w:p>
          <w:p w:rsidR="00417D7D" w:rsidRDefault="00417D7D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vehicle</w:t>
            </w:r>
          </w:p>
          <w:p w:rsidR="00417D7D" w:rsidRDefault="00417D7D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</w:t>
            </w:r>
          </w:p>
          <w:p w:rsidR="0004098E" w:rsidRPr="008466B6" w:rsidRDefault="0004098E" w:rsidP="004B181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7C2" w:rsidTr="00417D7D">
        <w:trPr>
          <w:trHeight w:val="1546"/>
        </w:trPr>
        <w:tc>
          <w:tcPr>
            <w:tcW w:w="1980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31</w:t>
            </w:r>
          </w:p>
          <w:p w:rsidR="00D17611" w:rsidRPr="00D337C2" w:rsidRDefault="00417D7D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Hyphens can be used to join a prefix to a root word. </w:t>
            </w:r>
          </w:p>
        </w:tc>
        <w:tc>
          <w:tcPr>
            <w:tcW w:w="2551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32</w:t>
            </w:r>
          </w:p>
          <w:p w:rsidR="00D17611" w:rsidRPr="00D337C2" w:rsidRDefault="00417D7D" w:rsidP="001935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Revision – spelling rules we have learned in stage 5. </w:t>
            </w:r>
          </w:p>
        </w:tc>
        <w:tc>
          <w:tcPr>
            <w:tcW w:w="2835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33</w:t>
            </w:r>
          </w:p>
          <w:p w:rsidR="00D17611" w:rsidRPr="00D337C2" w:rsidRDefault="00417D7D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Revision – spelling rules we have learned in stage 5.</w:t>
            </w:r>
          </w:p>
        </w:tc>
        <w:tc>
          <w:tcPr>
            <w:tcW w:w="2835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34</w:t>
            </w:r>
          </w:p>
          <w:p w:rsidR="00D17611" w:rsidRPr="00D337C2" w:rsidRDefault="00417D7D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Revision – spelling rules we have learned in stage 5.</w:t>
            </w:r>
          </w:p>
        </w:tc>
        <w:tc>
          <w:tcPr>
            <w:tcW w:w="3261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35</w:t>
            </w:r>
          </w:p>
          <w:p w:rsidR="00D17611" w:rsidRPr="00D337C2" w:rsidRDefault="00417D7D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Revision – spelling rules we have learned in stage 5.</w:t>
            </w:r>
          </w:p>
        </w:tc>
        <w:tc>
          <w:tcPr>
            <w:tcW w:w="2126" w:type="dxa"/>
          </w:tcPr>
          <w:p w:rsidR="00D17611" w:rsidRPr="008466B6" w:rsidRDefault="00D17611" w:rsidP="001935E5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Week 36</w:t>
            </w:r>
          </w:p>
          <w:p w:rsidR="00D17611" w:rsidRPr="00D337C2" w:rsidRDefault="00417D7D" w:rsidP="001935E5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Revision – spelling rules we have learned in stage 5.</w:t>
            </w:r>
          </w:p>
        </w:tc>
      </w:tr>
      <w:tr w:rsidR="00D337C2" w:rsidTr="00417D7D">
        <w:trPr>
          <w:trHeight w:val="3243"/>
        </w:trPr>
        <w:tc>
          <w:tcPr>
            <w:tcW w:w="1980" w:type="dxa"/>
          </w:tcPr>
          <w:p w:rsidR="0004098E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co-ordinate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co-operate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co-own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co-author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re-enter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re-examine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re-evaluate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re-educate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re-explain</w:t>
            </w:r>
          </w:p>
          <w:p w:rsidR="00417D7D" w:rsidRPr="008466B6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re-energise</w:t>
            </w:r>
          </w:p>
        </w:tc>
        <w:tc>
          <w:tcPr>
            <w:tcW w:w="2551" w:type="dxa"/>
          </w:tcPr>
          <w:p w:rsidR="0004098E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reliably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accommodate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changeable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afterwards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referring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knight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doubt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amateur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ancient</w:t>
            </w:r>
          </w:p>
          <w:p w:rsidR="00417D7D" w:rsidRPr="008466B6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decieve</w:t>
            </w:r>
            <w:proofErr w:type="spellEnd"/>
          </w:p>
        </w:tc>
        <w:tc>
          <w:tcPr>
            <w:tcW w:w="2835" w:type="dxa"/>
          </w:tcPr>
          <w:p w:rsidR="0004098E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bought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definitely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accompany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advice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aisle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guessed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cereal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affect</w:t>
            </w:r>
          </w:p>
          <w:p w:rsidR="00417D7D" w:rsidRPr="008466B6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achieve</w:t>
            </w:r>
          </w:p>
        </w:tc>
        <w:tc>
          <w:tcPr>
            <w:tcW w:w="2835" w:type="dxa"/>
          </w:tcPr>
          <w:p w:rsidR="0004098E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fictitious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conscious 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constant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elegance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frequent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understandable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comfortably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controversy 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manageable</w:t>
            </w:r>
          </w:p>
          <w:p w:rsidR="00417D7D" w:rsidRPr="008466B6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earlier</w:t>
            </w:r>
          </w:p>
        </w:tc>
        <w:tc>
          <w:tcPr>
            <w:tcW w:w="3261" w:type="dxa"/>
          </w:tcPr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transferring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writer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ascend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awkward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species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receive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thought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dough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probably</w:t>
            </w:r>
          </w:p>
          <w:p w:rsidR="0004098E" w:rsidRPr="008466B6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conscience</w:t>
            </w:r>
            <w:r w:rsidR="000409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device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aloud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heard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precede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principle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muscle</w:t>
            </w:r>
          </w:p>
          <w:p w:rsidR="00417D7D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desert</w:t>
            </w:r>
          </w:p>
          <w:p w:rsidR="00417D7D" w:rsidRPr="008466B6" w:rsidRDefault="00417D7D" w:rsidP="001935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stationary </w:t>
            </w:r>
          </w:p>
        </w:tc>
      </w:tr>
    </w:tbl>
    <w:p w:rsidR="00AC6262" w:rsidRDefault="00417D7D"/>
    <w:sectPr w:rsidR="00AC6262" w:rsidSect="00846A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F5"/>
    <w:rsid w:val="00040011"/>
    <w:rsid w:val="0004098E"/>
    <w:rsid w:val="00116041"/>
    <w:rsid w:val="00330501"/>
    <w:rsid w:val="00417D7D"/>
    <w:rsid w:val="00445AC8"/>
    <w:rsid w:val="004A116F"/>
    <w:rsid w:val="004A2B9C"/>
    <w:rsid w:val="004B1817"/>
    <w:rsid w:val="00522BC7"/>
    <w:rsid w:val="00533D09"/>
    <w:rsid w:val="005378CA"/>
    <w:rsid w:val="005575F1"/>
    <w:rsid w:val="006652FE"/>
    <w:rsid w:val="00747D48"/>
    <w:rsid w:val="00815A47"/>
    <w:rsid w:val="008466B6"/>
    <w:rsid w:val="00846A8A"/>
    <w:rsid w:val="008A42DC"/>
    <w:rsid w:val="008E3D5F"/>
    <w:rsid w:val="00954FAB"/>
    <w:rsid w:val="009A4FBF"/>
    <w:rsid w:val="00A146B6"/>
    <w:rsid w:val="00AE7A9E"/>
    <w:rsid w:val="00BA05F5"/>
    <w:rsid w:val="00D17611"/>
    <w:rsid w:val="00D337C2"/>
    <w:rsid w:val="00D60FC2"/>
    <w:rsid w:val="00D822B2"/>
    <w:rsid w:val="00F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43ADA-45FE-4C2B-912A-3BD43608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Junior School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Deer</dc:creator>
  <cp:keywords/>
  <dc:description/>
  <cp:lastModifiedBy>Lauren Deer</cp:lastModifiedBy>
  <cp:revision>2</cp:revision>
  <cp:lastPrinted>2019-07-03T10:57:00Z</cp:lastPrinted>
  <dcterms:created xsi:type="dcterms:W3CDTF">2019-07-09T09:59:00Z</dcterms:created>
  <dcterms:modified xsi:type="dcterms:W3CDTF">2019-07-09T09:59:00Z</dcterms:modified>
</cp:coreProperties>
</file>