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F9BD" w14:textId="26BE35D9"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2FA056BE" w:rsidR="005E350A" w:rsidRPr="005E350A" w:rsidRDefault="00DB2EA2" w:rsidP="005E350A">
            <w:pPr>
              <w:jc w:val="center"/>
              <w:rPr>
                <w:rFonts w:ascii="Calibri" w:hAnsi="Calibri" w:cs="Tahoma"/>
                <w:b/>
                <w:bCs/>
                <w:sz w:val="24"/>
                <w:szCs w:val="24"/>
              </w:rPr>
            </w:pPr>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57973849" w:rsidR="00DC2B36" w:rsidRDefault="00826C16" w:rsidP="0001561D">
            <w:r>
              <w:t>3</w:t>
            </w:r>
            <w:r w:rsidRPr="00826C16">
              <w:rPr>
                <w:vertAlign w:val="superscript"/>
              </w:rPr>
              <w:t>rd</w:t>
            </w:r>
            <w:r>
              <w:t xml:space="preserve"> February 2020</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7CFDED22" w:rsidR="00DC2B36" w:rsidRDefault="00DC2B36" w:rsidP="00127DF3">
            <w:r>
              <w:t xml:space="preserve">Ladysmith </w:t>
            </w:r>
            <w:r w:rsidR="00F12464">
              <w:t>Junior</w:t>
            </w:r>
            <w:r>
              <w:t xml:space="preserve"> School</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5247D3" w14:paraId="057ECAAC" w14:textId="77777777" w:rsidTr="001821E0">
        <w:tc>
          <w:tcPr>
            <w:tcW w:w="1645" w:type="dxa"/>
          </w:tcPr>
          <w:p w14:paraId="6543AC04" w14:textId="061DA582" w:rsidR="005247D3" w:rsidRPr="00266EF5" w:rsidRDefault="002026E4" w:rsidP="002026E4">
            <w:pPr>
              <w:spacing w:before="20" w:after="20"/>
              <w:rPr>
                <w:rFonts w:ascii="Calibri" w:hAnsi="Calibri" w:cs="Tahoma"/>
              </w:rPr>
            </w:pPr>
            <w:r>
              <w:rPr>
                <w:rFonts w:ascii="Calibri" w:hAnsi="Calibri" w:cs="Tahoma"/>
              </w:rPr>
              <w:t>Alex Banks</w:t>
            </w:r>
            <w:r w:rsidR="00E0557D">
              <w:rPr>
                <w:rFonts w:ascii="Calibri" w:hAnsi="Calibri" w:cs="Tahoma"/>
              </w:rPr>
              <w:t xml:space="preserve"> </w:t>
            </w:r>
          </w:p>
        </w:tc>
        <w:tc>
          <w:tcPr>
            <w:tcW w:w="828" w:type="dxa"/>
          </w:tcPr>
          <w:p w14:paraId="702B02EC" w14:textId="77777777" w:rsidR="005247D3" w:rsidRPr="00266EF5" w:rsidRDefault="002026E4" w:rsidP="005247D3">
            <w:pPr>
              <w:spacing w:before="20" w:after="20"/>
              <w:jc w:val="center"/>
              <w:rPr>
                <w:rFonts w:ascii="Calibri" w:hAnsi="Calibri" w:cs="Tahoma"/>
              </w:rPr>
            </w:pPr>
            <w:r>
              <w:rPr>
                <w:rFonts w:ascii="Calibri" w:hAnsi="Calibri" w:cs="Tahoma"/>
              </w:rPr>
              <w:t>AB</w:t>
            </w:r>
          </w:p>
        </w:tc>
        <w:tc>
          <w:tcPr>
            <w:tcW w:w="2003" w:type="dxa"/>
          </w:tcPr>
          <w:p w14:paraId="3D1C0009" w14:textId="77777777" w:rsidR="005247D3" w:rsidRPr="00266EF5" w:rsidRDefault="005247D3" w:rsidP="002026E4">
            <w:pPr>
              <w:spacing w:before="20" w:after="20"/>
              <w:rPr>
                <w:rFonts w:ascii="Calibri" w:hAnsi="Calibri" w:cs="Tahoma"/>
              </w:rPr>
            </w:pPr>
            <w:r w:rsidRPr="00266EF5">
              <w:rPr>
                <w:rFonts w:ascii="Calibri" w:hAnsi="Calibri" w:cs="Tahoma"/>
              </w:rPr>
              <w:t>Co-opted Governor</w:t>
            </w:r>
            <w:r w:rsidR="00F05458">
              <w:rPr>
                <w:rFonts w:ascii="Calibri" w:hAnsi="Calibri" w:cs="Tahoma"/>
              </w:rPr>
              <w:t xml:space="preserve"> </w:t>
            </w:r>
          </w:p>
        </w:tc>
        <w:tc>
          <w:tcPr>
            <w:tcW w:w="1961" w:type="dxa"/>
          </w:tcPr>
          <w:p w14:paraId="763A2D1C" w14:textId="77777777" w:rsidR="005247D3" w:rsidRPr="00266EF5" w:rsidRDefault="005247D3" w:rsidP="005247D3">
            <w:pPr>
              <w:spacing w:before="20" w:after="20"/>
              <w:rPr>
                <w:rFonts w:ascii="Calibri" w:hAnsi="Calibri" w:cs="Tahoma"/>
              </w:rPr>
            </w:pPr>
            <w:r w:rsidRPr="00266EF5">
              <w:rPr>
                <w:rFonts w:ascii="Calibri" w:hAnsi="Calibri" w:cs="Tahoma"/>
              </w:rPr>
              <w:t>Emma Brown</w:t>
            </w:r>
          </w:p>
        </w:tc>
        <w:tc>
          <w:tcPr>
            <w:tcW w:w="828" w:type="dxa"/>
          </w:tcPr>
          <w:p w14:paraId="30E19531" w14:textId="77777777" w:rsidR="005247D3" w:rsidRPr="00266EF5" w:rsidRDefault="005247D3" w:rsidP="005247D3">
            <w:pPr>
              <w:spacing w:before="20" w:after="20"/>
              <w:jc w:val="center"/>
              <w:rPr>
                <w:rFonts w:ascii="Calibri" w:hAnsi="Calibri" w:cs="Tahoma"/>
              </w:rPr>
            </w:pPr>
            <w:r w:rsidRPr="00266EF5">
              <w:rPr>
                <w:rFonts w:ascii="Calibri" w:hAnsi="Calibri" w:cs="Tahoma"/>
              </w:rPr>
              <w:t>EB</w:t>
            </w:r>
          </w:p>
        </w:tc>
        <w:tc>
          <w:tcPr>
            <w:tcW w:w="2086" w:type="dxa"/>
          </w:tcPr>
          <w:p w14:paraId="592542C1" w14:textId="77777777" w:rsidR="005247D3" w:rsidRPr="00266EF5" w:rsidRDefault="005247D3" w:rsidP="005247D3">
            <w:pPr>
              <w:spacing w:before="20" w:after="20"/>
            </w:pPr>
            <w:r w:rsidRPr="00266EF5">
              <w:t>Headteacher LINS</w:t>
            </w:r>
          </w:p>
        </w:tc>
      </w:tr>
      <w:tr w:rsidR="00282E4D" w14:paraId="42E0A435" w14:textId="77777777" w:rsidTr="001821E0">
        <w:tc>
          <w:tcPr>
            <w:tcW w:w="1645" w:type="dxa"/>
          </w:tcPr>
          <w:p w14:paraId="6C31D2D1" w14:textId="69A5FF96" w:rsidR="00282E4D" w:rsidRDefault="00282E4D" w:rsidP="00282E4D">
            <w:pPr>
              <w:spacing w:before="20" w:after="20"/>
              <w:rPr>
                <w:rFonts w:ascii="Calibri" w:hAnsi="Calibri" w:cs="Tahoma"/>
              </w:rPr>
            </w:pPr>
            <w:r>
              <w:rPr>
                <w:rFonts w:ascii="Calibri" w:hAnsi="Calibri" w:cs="Tahoma"/>
              </w:rPr>
              <w:t>Amy Grashoff</w:t>
            </w:r>
            <w:r w:rsidR="00C83BD7">
              <w:rPr>
                <w:rFonts w:ascii="Calibri" w:hAnsi="Calibri" w:cs="Tahoma"/>
              </w:rPr>
              <w:t xml:space="preserve"> </w:t>
            </w:r>
          </w:p>
        </w:tc>
        <w:tc>
          <w:tcPr>
            <w:tcW w:w="828" w:type="dxa"/>
          </w:tcPr>
          <w:p w14:paraId="4E718DD1" w14:textId="3007FE97" w:rsidR="00282E4D" w:rsidRDefault="00282E4D" w:rsidP="00282E4D">
            <w:pPr>
              <w:spacing w:before="20" w:after="20"/>
              <w:jc w:val="center"/>
              <w:rPr>
                <w:rFonts w:ascii="Calibri" w:hAnsi="Calibri" w:cs="Tahoma"/>
              </w:rPr>
            </w:pPr>
            <w:r>
              <w:rPr>
                <w:rFonts w:ascii="Calibri" w:hAnsi="Calibri" w:cs="Tahoma"/>
              </w:rPr>
              <w:t>AG</w:t>
            </w:r>
          </w:p>
        </w:tc>
        <w:tc>
          <w:tcPr>
            <w:tcW w:w="2003" w:type="dxa"/>
          </w:tcPr>
          <w:p w14:paraId="755A685C" w14:textId="3DBEB29C" w:rsidR="00282E4D" w:rsidRDefault="00282E4D" w:rsidP="00282E4D">
            <w:pPr>
              <w:spacing w:before="20" w:after="20"/>
              <w:rPr>
                <w:rFonts w:cstheme="minorHAnsi"/>
              </w:rPr>
            </w:pPr>
            <w:r>
              <w:rPr>
                <w:rFonts w:cstheme="minorHAnsi"/>
              </w:rPr>
              <w:t>Parent Governor</w:t>
            </w:r>
          </w:p>
        </w:tc>
        <w:tc>
          <w:tcPr>
            <w:tcW w:w="1961" w:type="dxa"/>
          </w:tcPr>
          <w:p w14:paraId="28627EAB" w14:textId="63811F21" w:rsidR="00282E4D" w:rsidRPr="00266EF5" w:rsidRDefault="00282E4D" w:rsidP="00282E4D">
            <w:pPr>
              <w:spacing w:before="20" w:after="20"/>
              <w:rPr>
                <w:rFonts w:ascii="Calibri" w:hAnsi="Calibri" w:cs="Tahoma"/>
              </w:rPr>
            </w:pPr>
            <w:r>
              <w:rPr>
                <w:rFonts w:ascii="Calibri" w:hAnsi="Calibri" w:cs="Tahoma"/>
              </w:rPr>
              <w:t>Mark Wilkinson</w:t>
            </w:r>
            <w:r w:rsidR="00C83BD7">
              <w:rPr>
                <w:rFonts w:ascii="Calibri" w:hAnsi="Calibri" w:cs="Tahoma"/>
              </w:rPr>
              <w:t xml:space="preserve"> </w:t>
            </w:r>
          </w:p>
        </w:tc>
        <w:tc>
          <w:tcPr>
            <w:tcW w:w="828" w:type="dxa"/>
          </w:tcPr>
          <w:p w14:paraId="65A239AA" w14:textId="77777777" w:rsidR="00282E4D" w:rsidRPr="00266EF5" w:rsidRDefault="00282E4D" w:rsidP="00282E4D">
            <w:pPr>
              <w:spacing w:before="20" w:after="20"/>
              <w:jc w:val="center"/>
              <w:rPr>
                <w:rFonts w:ascii="Calibri" w:hAnsi="Calibri" w:cs="Tahoma"/>
              </w:rPr>
            </w:pPr>
            <w:r>
              <w:rPr>
                <w:rFonts w:ascii="Calibri" w:hAnsi="Calibri" w:cs="Tahoma"/>
              </w:rPr>
              <w:t>MW</w:t>
            </w:r>
          </w:p>
        </w:tc>
        <w:tc>
          <w:tcPr>
            <w:tcW w:w="2086" w:type="dxa"/>
          </w:tcPr>
          <w:p w14:paraId="1B8B1CE8" w14:textId="77777777" w:rsidR="00282E4D" w:rsidRPr="00266EF5" w:rsidRDefault="00282E4D" w:rsidP="00282E4D">
            <w:pPr>
              <w:spacing w:before="20" w:after="20"/>
            </w:pPr>
            <w:r>
              <w:rPr>
                <w:rFonts w:ascii="Calibri" w:hAnsi="Calibri" w:cs="Tahoma"/>
              </w:rPr>
              <w:t>Headteacher LJS</w:t>
            </w:r>
          </w:p>
        </w:tc>
      </w:tr>
      <w:tr w:rsidR="00420C97" w14:paraId="5E4487DC" w14:textId="77777777" w:rsidTr="001821E0">
        <w:tc>
          <w:tcPr>
            <w:tcW w:w="1645" w:type="dxa"/>
          </w:tcPr>
          <w:p w14:paraId="3F085A5F" w14:textId="77777777" w:rsidR="00420C97" w:rsidRPr="00266EF5" w:rsidRDefault="00420C97" w:rsidP="00420C97">
            <w:pPr>
              <w:spacing w:before="20" w:after="20"/>
              <w:rPr>
                <w:rFonts w:ascii="Calibri" w:hAnsi="Calibri" w:cs="Tahoma"/>
              </w:rPr>
            </w:pPr>
            <w:r>
              <w:rPr>
                <w:rFonts w:ascii="Calibri" w:hAnsi="Calibri" w:cs="Tahoma"/>
              </w:rPr>
              <w:t>Anthony Fothergill</w:t>
            </w:r>
          </w:p>
        </w:tc>
        <w:tc>
          <w:tcPr>
            <w:tcW w:w="828" w:type="dxa"/>
          </w:tcPr>
          <w:p w14:paraId="3E7FD58A" w14:textId="77777777" w:rsidR="00420C97" w:rsidRPr="00266EF5" w:rsidRDefault="00420C97" w:rsidP="00420C97">
            <w:pPr>
              <w:spacing w:before="20" w:after="20"/>
              <w:jc w:val="center"/>
              <w:rPr>
                <w:rFonts w:ascii="Calibri" w:hAnsi="Calibri" w:cs="Tahoma"/>
              </w:rPr>
            </w:pPr>
            <w:r>
              <w:rPr>
                <w:rFonts w:ascii="Calibri" w:hAnsi="Calibri" w:cs="Tahoma"/>
              </w:rPr>
              <w:t>AF</w:t>
            </w:r>
          </w:p>
        </w:tc>
        <w:tc>
          <w:tcPr>
            <w:tcW w:w="2003" w:type="dxa"/>
          </w:tcPr>
          <w:p w14:paraId="492FDF9B" w14:textId="77777777" w:rsidR="00420C97" w:rsidRPr="00266EF5" w:rsidRDefault="00420C97" w:rsidP="00420C97">
            <w:pPr>
              <w:spacing w:before="20" w:after="20"/>
              <w:rPr>
                <w:rFonts w:ascii="Calibri" w:hAnsi="Calibri" w:cs="Tahoma"/>
              </w:rPr>
            </w:pPr>
            <w:r>
              <w:rPr>
                <w:rFonts w:ascii="Calibri" w:hAnsi="Calibri" w:cs="Tahoma"/>
              </w:rPr>
              <w:t>LA Governor</w:t>
            </w:r>
          </w:p>
        </w:tc>
        <w:tc>
          <w:tcPr>
            <w:tcW w:w="1961" w:type="dxa"/>
          </w:tcPr>
          <w:p w14:paraId="4CA21A4B" w14:textId="122D00B7" w:rsidR="00420C97" w:rsidRPr="009842E8" w:rsidRDefault="00420C97" w:rsidP="000157AA">
            <w:pPr>
              <w:spacing w:before="20" w:after="20"/>
              <w:rPr>
                <w:rFonts w:ascii="Calibri" w:hAnsi="Calibri" w:cs="Tahoma"/>
              </w:rPr>
            </w:pPr>
            <w:r>
              <w:rPr>
                <w:rFonts w:ascii="Calibri" w:hAnsi="Calibri" w:cs="Tahoma"/>
              </w:rPr>
              <w:t>Emma Brennan</w:t>
            </w:r>
            <w:r w:rsidR="000157AA">
              <w:rPr>
                <w:rFonts w:ascii="Calibri" w:hAnsi="Calibri" w:cs="Tahoma"/>
              </w:rPr>
              <w:t xml:space="preserve"> </w:t>
            </w:r>
            <w:r w:rsidR="000157AA">
              <w:rPr>
                <w:rFonts w:ascii="Calibri" w:hAnsi="Calibri" w:cs="Tahoma"/>
                <w:sz w:val="16"/>
                <w:szCs w:val="16"/>
              </w:rPr>
              <w:t>(arrived 6.</w:t>
            </w:r>
            <w:r w:rsidR="00BA2A30">
              <w:rPr>
                <w:rFonts w:ascii="Calibri" w:hAnsi="Calibri" w:cs="Tahoma"/>
                <w:sz w:val="16"/>
                <w:szCs w:val="16"/>
              </w:rPr>
              <w:t>20</w:t>
            </w:r>
            <w:r w:rsidR="000157AA">
              <w:rPr>
                <w:rFonts w:ascii="Calibri" w:hAnsi="Calibri" w:cs="Tahoma"/>
                <w:sz w:val="16"/>
                <w:szCs w:val="16"/>
              </w:rPr>
              <w:t>pm)</w:t>
            </w:r>
          </w:p>
        </w:tc>
        <w:tc>
          <w:tcPr>
            <w:tcW w:w="828" w:type="dxa"/>
          </w:tcPr>
          <w:p w14:paraId="01D7990D" w14:textId="279E68B4" w:rsidR="00420C97" w:rsidRPr="009842E8" w:rsidRDefault="00420C97" w:rsidP="00420C97">
            <w:pPr>
              <w:spacing w:before="20" w:after="20"/>
              <w:jc w:val="center"/>
              <w:rPr>
                <w:rFonts w:ascii="Calibri" w:hAnsi="Calibri" w:cs="Tahoma"/>
              </w:rPr>
            </w:pPr>
            <w:r>
              <w:rPr>
                <w:rFonts w:ascii="Calibri" w:hAnsi="Calibri" w:cs="Tahoma"/>
              </w:rPr>
              <w:t>EJB</w:t>
            </w:r>
          </w:p>
        </w:tc>
        <w:tc>
          <w:tcPr>
            <w:tcW w:w="2086" w:type="dxa"/>
          </w:tcPr>
          <w:p w14:paraId="4717271E" w14:textId="03239158" w:rsidR="00420C97" w:rsidRPr="009842E8" w:rsidRDefault="00420C97" w:rsidP="00420C97">
            <w:pPr>
              <w:spacing w:before="20" w:after="20"/>
              <w:rPr>
                <w:rFonts w:ascii="Calibri" w:hAnsi="Calibri" w:cs="Tahoma"/>
              </w:rPr>
            </w:pPr>
            <w:r>
              <w:rPr>
                <w:rFonts w:cstheme="minorHAnsi"/>
              </w:rPr>
              <w:t>Co-opted Governor</w:t>
            </w:r>
          </w:p>
        </w:tc>
      </w:tr>
      <w:tr w:rsidR="00826C16" w14:paraId="235E44B7" w14:textId="77777777" w:rsidTr="00C6521C">
        <w:tc>
          <w:tcPr>
            <w:tcW w:w="1645" w:type="dxa"/>
          </w:tcPr>
          <w:p w14:paraId="39793F75" w14:textId="77777777" w:rsidR="00826C16" w:rsidRDefault="00826C16" w:rsidP="00826C16">
            <w:pPr>
              <w:spacing w:before="20" w:after="20"/>
              <w:rPr>
                <w:rFonts w:ascii="Calibri" w:hAnsi="Calibri" w:cs="Tahoma"/>
              </w:rPr>
            </w:pPr>
            <w:r>
              <w:rPr>
                <w:rFonts w:ascii="Calibri" w:hAnsi="Calibri" w:cs="Tahoma"/>
              </w:rPr>
              <w:t xml:space="preserve">Jill Green </w:t>
            </w:r>
          </w:p>
          <w:p w14:paraId="1879DFC7" w14:textId="77777777" w:rsidR="00AA6829" w:rsidRDefault="00AA6829" w:rsidP="00826C16">
            <w:pPr>
              <w:spacing w:before="20" w:after="20"/>
              <w:rPr>
                <w:rFonts w:ascii="Calibri" w:hAnsi="Calibri" w:cs="Tahoma"/>
              </w:rPr>
            </w:pPr>
          </w:p>
          <w:p w14:paraId="270CBC15" w14:textId="7B842B31" w:rsidR="00AA6829" w:rsidRPr="000157AA" w:rsidRDefault="00AA6829" w:rsidP="00826C16">
            <w:pPr>
              <w:spacing w:before="20" w:after="20"/>
              <w:rPr>
                <w:rFonts w:ascii="Calibri" w:hAnsi="Calibri" w:cs="Tahoma"/>
                <w:sz w:val="16"/>
                <w:szCs w:val="16"/>
              </w:rPr>
            </w:pPr>
          </w:p>
        </w:tc>
        <w:tc>
          <w:tcPr>
            <w:tcW w:w="828" w:type="dxa"/>
          </w:tcPr>
          <w:p w14:paraId="2E9846F9" w14:textId="3DD88CE0" w:rsidR="00826C16" w:rsidRDefault="00826C16" w:rsidP="00826C16">
            <w:pPr>
              <w:spacing w:before="20" w:after="20"/>
              <w:jc w:val="center"/>
              <w:rPr>
                <w:rFonts w:ascii="Calibri" w:hAnsi="Calibri" w:cs="Tahoma"/>
              </w:rPr>
            </w:pPr>
            <w:r>
              <w:rPr>
                <w:rFonts w:ascii="Calibri" w:hAnsi="Calibri" w:cs="Tahoma"/>
              </w:rPr>
              <w:t>JG</w:t>
            </w:r>
          </w:p>
        </w:tc>
        <w:tc>
          <w:tcPr>
            <w:tcW w:w="2003" w:type="dxa"/>
          </w:tcPr>
          <w:p w14:paraId="22E79407" w14:textId="37A13EF9" w:rsidR="00826C16" w:rsidRDefault="00826C16" w:rsidP="00826C16">
            <w:pPr>
              <w:spacing w:before="20" w:after="20"/>
              <w:rPr>
                <w:rFonts w:ascii="Calibri" w:hAnsi="Calibri" w:cs="Tahoma"/>
              </w:rPr>
            </w:pPr>
            <w:r>
              <w:rPr>
                <w:rFonts w:ascii="Calibri" w:hAnsi="Calibri" w:cs="Tahoma"/>
              </w:rPr>
              <w:t>Co-opted Governor</w:t>
            </w:r>
          </w:p>
        </w:tc>
        <w:tc>
          <w:tcPr>
            <w:tcW w:w="1961" w:type="dxa"/>
          </w:tcPr>
          <w:p w14:paraId="292694A8" w14:textId="146463FC" w:rsidR="00826C16" w:rsidRDefault="00826C16" w:rsidP="00826C16">
            <w:pPr>
              <w:spacing w:before="20" w:after="20"/>
              <w:rPr>
                <w:rFonts w:ascii="Calibri" w:hAnsi="Calibri" w:cs="Tahoma"/>
              </w:rPr>
            </w:pPr>
            <w:r>
              <w:rPr>
                <w:rFonts w:ascii="Calibri" w:hAnsi="Calibri" w:cs="Tahoma"/>
              </w:rPr>
              <w:t>Robert Boyd</w:t>
            </w:r>
            <w:r w:rsidR="00E155EA">
              <w:rPr>
                <w:rFonts w:ascii="Calibri" w:hAnsi="Calibri" w:cs="Tahoma"/>
              </w:rPr>
              <w:t xml:space="preserve"> </w:t>
            </w:r>
            <w:r w:rsidR="00E155EA" w:rsidRPr="00E155EA">
              <w:rPr>
                <w:rFonts w:ascii="Calibri" w:hAnsi="Calibri" w:cs="Tahoma"/>
                <w:sz w:val="16"/>
                <w:szCs w:val="16"/>
              </w:rPr>
              <w:t>(arrived 5.50pm)</w:t>
            </w:r>
          </w:p>
        </w:tc>
        <w:tc>
          <w:tcPr>
            <w:tcW w:w="828" w:type="dxa"/>
          </w:tcPr>
          <w:p w14:paraId="4821A8C7" w14:textId="3621F5EA" w:rsidR="00826C16" w:rsidRDefault="00826C16" w:rsidP="00826C16">
            <w:pPr>
              <w:spacing w:before="20" w:after="20"/>
              <w:jc w:val="center"/>
              <w:rPr>
                <w:rFonts w:ascii="Calibri" w:hAnsi="Calibri" w:cs="Tahoma"/>
              </w:rPr>
            </w:pPr>
            <w:r>
              <w:rPr>
                <w:rFonts w:ascii="Calibri" w:hAnsi="Calibri" w:cs="Tahoma"/>
              </w:rPr>
              <w:t>RB</w:t>
            </w:r>
          </w:p>
        </w:tc>
        <w:tc>
          <w:tcPr>
            <w:tcW w:w="2086" w:type="dxa"/>
          </w:tcPr>
          <w:p w14:paraId="4E54B987" w14:textId="4FE3DDE9" w:rsidR="00826C16" w:rsidRDefault="00826C16" w:rsidP="00826C16">
            <w:pPr>
              <w:spacing w:before="20" w:after="20"/>
              <w:rPr>
                <w:rFonts w:ascii="Calibri" w:hAnsi="Calibri" w:cs="Tahoma"/>
              </w:rPr>
            </w:pPr>
            <w:r>
              <w:rPr>
                <w:rFonts w:cstheme="minorHAnsi"/>
              </w:rPr>
              <w:t>Co-opted Governor</w:t>
            </w:r>
          </w:p>
        </w:tc>
      </w:tr>
      <w:tr w:rsidR="00826C16" w14:paraId="4A8653BB" w14:textId="77777777" w:rsidTr="001821E0">
        <w:tc>
          <w:tcPr>
            <w:tcW w:w="1645" w:type="dxa"/>
          </w:tcPr>
          <w:p w14:paraId="19DC804E" w14:textId="7E88C9CC" w:rsidR="00826C16" w:rsidRDefault="00826C16" w:rsidP="00826C16">
            <w:pPr>
              <w:spacing w:before="20" w:after="20"/>
              <w:rPr>
                <w:rFonts w:ascii="Calibri" w:hAnsi="Calibri" w:cs="Tahoma"/>
              </w:rPr>
            </w:pPr>
            <w:r>
              <w:rPr>
                <w:rFonts w:ascii="Calibri" w:hAnsi="Calibri" w:cs="Tahoma"/>
              </w:rPr>
              <w:t xml:space="preserve">Lesley Dunford </w:t>
            </w:r>
            <w:r w:rsidR="00BA2A30">
              <w:rPr>
                <w:rFonts w:ascii="Calibri" w:hAnsi="Calibri" w:cs="Tahoma"/>
              </w:rPr>
              <w:t xml:space="preserve">(Vice </w:t>
            </w:r>
            <w:proofErr w:type="gramStart"/>
            <w:r w:rsidR="00BA2A30">
              <w:rPr>
                <w:rFonts w:ascii="Calibri" w:hAnsi="Calibri" w:cs="Tahoma"/>
              </w:rPr>
              <w:t>Chair)</w:t>
            </w:r>
            <w:r w:rsidR="00653011">
              <w:rPr>
                <w:rFonts w:ascii="Calibri" w:hAnsi="Calibri" w:cs="Tahoma"/>
              </w:rPr>
              <w:t>(</w:t>
            </w:r>
            <w:proofErr w:type="gramEnd"/>
            <w:r w:rsidR="00653011">
              <w:rPr>
                <w:rFonts w:ascii="Calibri" w:hAnsi="Calibri" w:cs="Tahoma"/>
              </w:rPr>
              <w:t>Meeting Chair)</w:t>
            </w:r>
          </w:p>
        </w:tc>
        <w:tc>
          <w:tcPr>
            <w:tcW w:w="828" w:type="dxa"/>
          </w:tcPr>
          <w:p w14:paraId="3B32E6E2" w14:textId="2B173109" w:rsidR="00826C16" w:rsidRDefault="00826C16" w:rsidP="00826C16">
            <w:pPr>
              <w:spacing w:before="20" w:after="20"/>
              <w:jc w:val="center"/>
              <w:rPr>
                <w:rFonts w:ascii="Calibri" w:hAnsi="Calibri" w:cs="Tahoma"/>
              </w:rPr>
            </w:pPr>
            <w:r>
              <w:rPr>
                <w:rFonts w:cstheme="minorHAnsi"/>
              </w:rPr>
              <w:t>LD</w:t>
            </w:r>
          </w:p>
        </w:tc>
        <w:tc>
          <w:tcPr>
            <w:tcW w:w="2003" w:type="dxa"/>
          </w:tcPr>
          <w:p w14:paraId="2AD04EEF" w14:textId="33C100A2" w:rsidR="00826C16" w:rsidRDefault="00826C16" w:rsidP="00826C16">
            <w:pPr>
              <w:spacing w:before="20" w:after="20"/>
              <w:rPr>
                <w:rFonts w:ascii="Calibri" w:hAnsi="Calibri" w:cs="Tahoma"/>
              </w:rPr>
            </w:pPr>
            <w:r>
              <w:rPr>
                <w:rFonts w:ascii="Calibri" w:hAnsi="Calibri" w:cs="Tahoma"/>
              </w:rPr>
              <w:t>Co-opted Governor</w:t>
            </w:r>
          </w:p>
        </w:tc>
        <w:tc>
          <w:tcPr>
            <w:tcW w:w="1961" w:type="dxa"/>
          </w:tcPr>
          <w:p w14:paraId="1470F0B5" w14:textId="2586E694" w:rsidR="00826C16" w:rsidRPr="00260456" w:rsidRDefault="00826C16" w:rsidP="00826C16">
            <w:pPr>
              <w:spacing w:before="20" w:after="20"/>
              <w:rPr>
                <w:rFonts w:ascii="Calibri" w:hAnsi="Calibri" w:cs="Tahoma"/>
              </w:rPr>
            </w:pPr>
            <w:r>
              <w:rPr>
                <w:rFonts w:ascii="Calibri" w:hAnsi="Calibri" w:cs="Tahoma"/>
              </w:rPr>
              <w:t>Greg Hawkins</w:t>
            </w:r>
            <w:r w:rsidR="00BA2A30">
              <w:rPr>
                <w:rFonts w:ascii="Calibri" w:hAnsi="Calibri" w:cs="Tahoma"/>
              </w:rPr>
              <w:t xml:space="preserve"> </w:t>
            </w:r>
          </w:p>
        </w:tc>
        <w:tc>
          <w:tcPr>
            <w:tcW w:w="828" w:type="dxa"/>
          </w:tcPr>
          <w:p w14:paraId="4BCF06FA" w14:textId="31E9CD4E" w:rsidR="00826C16" w:rsidRPr="00260456" w:rsidRDefault="00826C16" w:rsidP="00826C16">
            <w:pPr>
              <w:spacing w:before="20" w:after="20"/>
              <w:jc w:val="center"/>
              <w:rPr>
                <w:rFonts w:ascii="Calibri" w:hAnsi="Calibri" w:cs="Tahoma"/>
              </w:rPr>
            </w:pPr>
            <w:r>
              <w:rPr>
                <w:rFonts w:ascii="Calibri" w:hAnsi="Calibri" w:cs="Tahoma"/>
              </w:rPr>
              <w:t>GH</w:t>
            </w:r>
          </w:p>
        </w:tc>
        <w:tc>
          <w:tcPr>
            <w:tcW w:w="2086" w:type="dxa"/>
          </w:tcPr>
          <w:p w14:paraId="604B79A3" w14:textId="717601C0" w:rsidR="00826C16" w:rsidRDefault="00826C16" w:rsidP="00826C16">
            <w:pPr>
              <w:spacing w:before="20" w:after="20"/>
              <w:rPr>
                <w:rFonts w:cstheme="minorHAnsi"/>
              </w:rPr>
            </w:pPr>
            <w:r>
              <w:rPr>
                <w:rFonts w:cstheme="minorHAnsi"/>
              </w:rPr>
              <w:t>Co-opted Governor</w:t>
            </w:r>
          </w:p>
        </w:tc>
      </w:tr>
      <w:tr w:rsidR="00BA2A30" w14:paraId="0C99D14E" w14:textId="77777777" w:rsidTr="001821E0">
        <w:tc>
          <w:tcPr>
            <w:tcW w:w="1645" w:type="dxa"/>
          </w:tcPr>
          <w:p w14:paraId="4FD4EBC1" w14:textId="7BC04C59" w:rsidR="00BA2A30" w:rsidRDefault="00BA2A30" w:rsidP="00BA2A30">
            <w:pPr>
              <w:spacing w:before="20" w:after="20"/>
              <w:rPr>
                <w:rFonts w:ascii="Calibri" w:hAnsi="Calibri" w:cs="Tahoma"/>
              </w:rPr>
            </w:pPr>
            <w:r>
              <w:rPr>
                <w:rFonts w:ascii="Calibri" w:hAnsi="Calibri" w:cs="Tahoma"/>
              </w:rPr>
              <w:t>Sarah John</w:t>
            </w:r>
          </w:p>
        </w:tc>
        <w:tc>
          <w:tcPr>
            <w:tcW w:w="828" w:type="dxa"/>
          </w:tcPr>
          <w:p w14:paraId="36653D74" w14:textId="1B3DFE3A" w:rsidR="00BA2A30" w:rsidRDefault="00BA2A30" w:rsidP="00BA2A30">
            <w:pPr>
              <w:spacing w:before="20" w:after="20"/>
              <w:jc w:val="center"/>
              <w:rPr>
                <w:rFonts w:ascii="Calibri" w:hAnsi="Calibri" w:cs="Tahoma"/>
              </w:rPr>
            </w:pPr>
            <w:r>
              <w:rPr>
                <w:rFonts w:ascii="Calibri" w:hAnsi="Calibri" w:cs="Tahoma"/>
              </w:rPr>
              <w:t>SJ</w:t>
            </w:r>
          </w:p>
        </w:tc>
        <w:tc>
          <w:tcPr>
            <w:tcW w:w="2003" w:type="dxa"/>
          </w:tcPr>
          <w:p w14:paraId="64F36C05" w14:textId="344EAF58" w:rsidR="00BA2A30" w:rsidRDefault="00BA2A30" w:rsidP="00BA2A30">
            <w:pPr>
              <w:spacing w:before="20" w:after="20"/>
              <w:rPr>
                <w:rFonts w:ascii="Calibri" w:hAnsi="Calibri" w:cs="Tahoma"/>
              </w:rPr>
            </w:pPr>
            <w:r>
              <w:rPr>
                <w:rFonts w:ascii="Calibri" w:hAnsi="Calibri" w:cs="Tahoma"/>
              </w:rPr>
              <w:t>Staff Governor</w:t>
            </w:r>
          </w:p>
        </w:tc>
        <w:tc>
          <w:tcPr>
            <w:tcW w:w="1961" w:type="dxa"/>
          </w:tcPr>
          <w:p w14:paraId="6983F6B2" w14:textId="5B22815E" w:rsidR="00BA2A30" w:rsidRPr="00260456" w:rsidRDefault="00BA2A30" w:rsidP="00BA2A30">
            <w:pPr>
              <w:spacing w:before="20" w:after="20"/>
              <w:rPr>
                <w:rFonts w:ascii="Calibri" w:hAnsi="Calibri" w:cs="Tahoma"/>
              </w:rPr>
            </w:pPr>
          </w:p>
        </w:tc>
        <w:tc>
          <w:tcPr>
            <w:tcW w:w="828" w:type="dxa"/>
          </w:tcPr>
          <w:p w14:paraId="069C06AD" w14:textId="09FD729C" w:rsidR="00BA2A30" w:rsidRPr="00260456" w:rsidRDefault="00BA2A30" w:rsidP="00BA2A30">
            <w:pPr>
              <w:spacing w:before="20" w:after="20"/>
              <w:jc w:val="center"/>
              <w:rPr>
                <w:rFonts w:ascii="Calibri" w:hAnsi="Calibri" w:cs="Tahoma"/>
              </w:rPr>
            </w:pPr>
          </w:p>
        </w:tc>
        <w:tc>
          <w:tcPr>
            <w:tcW w:w="2086" w:type="dxa"/>
          </w:tcPr>
          <w:p w14:paraId="2AB8BF90" w14:textId="114E757A" w:rsidR="00BA2A30" w:rsidRDefault="00BA2A30" w:rsidP="00BA2A30">
            <w:pPr>
              <w:spacing w:before="20" w:after="20"/>
              <w:rPr>
                <w:rFonts w:cstheme="minorHAnsi"/>
              </w:rPr>
            </w:pPr>
          </w:p>
        </w:tc>
      </w:tr>
      <w:tr w:rsidR="00BA2A30" w14:paraId="4990CBEF" w14:textId="77777777" w:rsidTr="001821E0">
        <w:tc>
          <w:tcPr>
            <w:tcW w:w="9351" w:type="dxa"/>
            <w:gridSpan w:val="6"/>
            <w:shd w:val="clear" w:color="auto" w:fill="F2F2F2" w:themeFill="background1" w:themeFillShade="F2"/>
          </w:tcPr>
          <w:p w14:paraId="75C2B46E" w14:textId="77777777" w:rsidR="00BA2A30" w:rsidRPr="005247D3" w:rsidRDefault="00BA2A30" w:rsidP="00BA2A30">
            <w:pPr>
              <w:spacing w:before="20" w:after="20"/>
              <w:rPr>
                <w:rFonts w:cstheme="minorHAnsi"/>
                <w:b/>
              </w:rPr>
            </w:pPr>
            <w:r>
              <w:rPr>
                <w:rFonts w:cstheme="minorHAnsi"/>
                <w:b/>
              </w:rPr>
              <w:t>Present</w:t>
            </w:r>
          </w:p>
        </w:tc>
      </w:tr>
      <w:tr w:rsidR="00BA2A30" w14:paraId="378BE5C5" w14:textId="77777777" w:rsidTr="001821E0">
        <w:tc>
          <w:tcPr>
            <w:tcW w:w="1645" w:type="dxa"/>
          </w:tcPr>
          <w:p w14:paraId="52EC5FEC" w14:textId="77777777" w:rsidR="00BA2A30" w:rsidRDefault="00BA2A30" w:rsidP="00BA2A30">
            <w:pPr>
              <w:spacing w:before="20" w:after="20"/>
              <w:rPr>
                <w:rFonts w:ascii="Calibri" w:hAnsi="Calibri" w:cs="Tahoma"/>
              </w:rPr>
            </w:pPr>
            <w:r>
              <w:rPr>
                <w:rFonts w:ascii="Calibri" w:hAnsi="Calibri" w:cs="Tahoma"/>
              </w:rPr>
              <w:t>Jo Gawler-Collins</w:t>
            </w:r>
          </w:p>
        </w:tc>
        <w:tc>
          <w:tcPr>
            <w:tcW w:w="828" w:type="dxa"/>
          </w:tcPr>
          <w:p w14:paraId="5128C13E" w14:textId="77777777" w:rsidR="00BA2A30" w:rsidRDefault="00BA2A30" w:rsidP="00BA2A30">
            <w:pPr>
              <w:spacing w:before="20" w:after="20"/>
              <w:jc w:val="center"/>
              <w:rPr>
                <w:rFonts w:ascii="Calibri" w:hAnsi="Calibri" w:cs="Tahoma"/>
              </w:rPr>
            </w:pPr>
            <w:r>
              <w:rPr>
                <w:rFonts w:ascii="Calibri" w:hAnsi="Calibri" w:cs="Tahoma"/>
              </w:rPr>
              <w:t>JGC</w:t>
            </w:r>
          </w:p>
        </w:tc>
        <w:tc>
          <w:tcPr>
            <w:tcW w:w="2003" w:type="dxa"/>
          </w:tcPr>
          <w:p w14:paraId="238A3F91" w14:textId="77777777" w:rsidR="00BA2A30" w:rsidRDefault="00BA2A30" w:rsidP="00BA2A30">
            <w:pPr>
              <w:spacing w:before="20" w:after="20"/>
              <w:rPr>
                <w:rFonts w:ascii="Calibri" w:hAnsi="Calibri" w:cs="Tahoma"/>
              </w:rPr>
            </w:pPr>
            <w:r>
              <w:rPr>
                <w:rFonts w:ascii="Calibri" w:hAnsi="Calibri" w:cs="Tahoma"/>
              </w:rPr>
              <w:t>Clerk to Governors</w:t>
            </w:r>
          </w:p>
        </w:tc>
        <w:tc>
          <w:tcPr>
            <w:tcW w:w="1961" w:type="dxa"/>
          </w:tcPr>
          <w:p w14:paraId="09B56191" w14:textId="14D9133D" w:rsidR="00BA2A30" w:rsidRDefault="00BA2A30" w:rsidP="00BA2A30">
            <w:pPr>
              <w:spacing w:before="20" w:after="20"/>
              <w:rPr>
                <w:rFonts w:ascii="Calibri" w:hAnsi="Calibri" w:cs="Tahoma"/>
              </w:rPr>
            </w:pPr>
            <w:r>
              <w:rPr>
                <w:rFonts w:ascii="Calibri" w:hAnsi="Calibri" w:cs="Tahoma"/>
              </w:rPr>
              <w:t>Dave Broad</w:t>
            </w:r>
          </w:p>
        </w:tc>
        <w:tc>
          <w:tcPr>
            <w:tcW w:w="828" w:type="dxa"/>
          </w:tcPr>
          <w:p w14:paraId="0E6C9A85" w14:textId="66C3D20A" w:rsidR="00BA2A30" w:rsidRPr="00127DF3" w:rsidRDefault="00BA2A30" w:rsidP="00BA2A30">
            <w:pPr>
              <w:spacing w:before="20" w:after="20"/>
              <w:jc w:val="center"/>
              <w:rPr>
                <w:rFonts w:cstheme="minorHAnsi"/>
              </w:rPr>
            </w:pPr>
            <w:bookmarkStart w:id="0" w:name="_GoBack"/>
            <w:bookmarkEnd w:id="0"/>
            <w:r>
              <w:rPr>
                <w:rFonts w:ascii="Calibri" w:hAnsi="Calibri" w:cs="Tahoma"/>
              </w:rPr>
              <w:t>DB</w:t>
            </w:r>
          </w:p>
        </w:tc>
        <w:tc>
          <w:tcPr>
            <w:tcW w:w="2086" w:type="dxa"/>
          </w:tcPr>
          <w:p w14:paraId="7770A58C" w14:textId="778BE4DA" w:rsidR="00BA2A30" w:rsidRPr="00127DF3" w:rsidRDefault="00BA2A30" w:rsidP="00BA2A30">
            <w:pPr>
              <w:spacing w:before="20" w:after="20"/>
              <w:rPr>
                <w:rFonts w:cstheme="minorHAnsi"/>
              </w:rPr>
            </w:pPr>
            <w:r>
              <w:rPr>
                <w:rFonts w:ascii="Calibri" w:hAnsi="Calibri" w:cs="Tahoma"/>
              </w:rPr>
              <w:t>LJS Deputy Head</w:t>
            </w:r>
          </w:p>
        </w:tc>
      </w:tr>
      <w:tr w:rsidR="00BA2A30" w14:paraId="1AA1DC97" w14:textId="77777777" w:rsidTr="001821E0">
        <w:tc>
          <w:tcPr>
            <w:tcW w:w="1645" w:type="dxa"/>
          </w:tcPr>
          <w:p w14:paraId="00F3F48C" w14:textId="1DC30F59" w:rsidR="00BA2A30" w:rsidRDefault="00BA2A30" w:rsidP="00BA2A30">
            <w:pPr>
              <w:spacing w:before="20" w:after="20"/>
              <w:rPr>
                <w:rFonts w:ascii="Calibri" w:hAnsi="Calibri" w:cs="Tahoma"/>
              </w:rPr>
            </w:pPr>
            <w:r>
              <w:rPr>
                <w:rFonts w:ascii="Calibri" w:hAnsi="Calibri" w:cs="Tahoma"/>
              </w:rPr>
              <w:t>Heather Mills</w:t>
            </w:r>
          </w:p>
        </w:tc>
        <w:tc>
          <w:tcPr>
            <w:tcW w:w="828" w:type="dxa"/>
          </w:tcPr>
          <w:p w14:paraId="29F95A6E" w14:textId="61C0C7EA" w:rsidR="00BA2A30" w:rsidRDefault="00BA2A30" w:rsidP="00BA2A30">
            <w:pPr>
              <w:spacing w:before="20" w:after="20"/>
              <w:jc w:val="center"/>
              <w:rPr>
                <w:rFonts w:ascii="Calibri" w:hAnsi="Calibri" w:cs="Tahoma"/>
              </w:rPr>
            </w:pPr>
            <w:r>
              <w:rPr>
                <w:rFonts w:ascii="Calibri" w:hAnsi="Calibri" w:cs="Tahoma"/>
              </w:rPr>
              <w:t>HM</w:t>
            </w:r>
          </w:p>
        </w:tc>
        <w:tc>
          <w:tcPr>
            <w:tcW w:w="2003" w:type="dxa"/>
          </w:tcPr>
          <w:p w14:paraId="5E0EF0F2" w14:textId="6A1A62D5" w:rsidR="00BA2A30" w:rsidRDefault="00BA2A30" w:rsidP="00BA2A30">
            <w:pPr>
              <w:spacing w:before="20" w:after="20"/>
              <w:rPr>
                <w:rFonts w:ascii="Calibri" w:hAnsi="Calibri" w:cs="Tahoma"/>
              </w:rPr>
            </w:pPr>
            <w:r>
              <w:rPr>
                <w:rFonts w:ascii="Calibri" w:hAnsi="Calibri" w:cs="Tahoma"/>
              </w:rPr>
              <w:t>Prospective Governor</w:t>
            </w:r>
          </w:p>
        </w:tc>
        <w:tc>
          <w:tcPr>
            <w:tcW w:w="1961" w:type="dxa"/>
          </w:tcPr>
          <w:p w14:paraId="7E3E6816" w14:textId="77777777" w:rsidR="00BA2A30" w:rsidRDefault="00BA2A30" w:rsidP="00BA2A30">
            <w:pPr>
              <w:spacing w:before="20" w:after="20"/>
              <w:rPr>
                <w:rFonts w:ascii="Calibri" w:hAnsi="Calibri" w:cs="Tahoma"/>
              </w:rPr>
            </w:pPr>
          </w:p>
        </w:tc>
        <w:tc>
          <w:tcPr>
            <w:tcW w:w="828" w:type="dxa"/>
          </w:tcPr>
          <w:p w14:paraId="3B2C195D" w14:textId="77777777" w:rsidR="00BA2A30" w:rsidRDefault="00BA2A30" w:rsidP="00BA2A30">
            <w:pPr>
              <w:spacing w:before="20" w:after="20"/>
              <w:jc w:val="center"/>
              <w:rPr>
                <w:rFonts w:ascii="Calibri" w:hAnsi="Calibri" w:cs="Tahoma"/>
              </w:rPr>
            </w:pPr>
          </w:p>
        </w:tc>
        <w:tc>
          <w:tcPr>
            <w:tcW w:w="2086" w:type="dxa"/>
          </w:tcPr>
          <w:p w14:paraId="25D5EAEA" w14:textId="77777777" w:rsidR="00BA2A30" w:rsidRDefault="00BA2A30" w:rsidP="00BA2A30">
            <w:pPr>
              <w:spacing w:before="20" w:after="20"/>
              <w:rPr>
                <w:rFonts w:ascii="Calibri" w:hAnsi="Calibri" w:cs="Tahoma"/>
              </w:rPr>
            </w:pPr>
          </w:p>
        </w:tc>
      </w:tr>
      <w:tr w:rsidR="00BA2A30" w14:paraId="7048C69A" w14:textId="77777777" w:rsidTr="001821E0">
        <w:tc>
          <w:tcPr>
            <w:tcW w:w="1645" w:type="dxa"/>
            <w:shd w:val="clear" w:color="auto" w:fill="F2F2F2" w:themeFill="background1" w:themeFillShade="F2"/>
            <w:vAlign w:val="center"/>
          </w:tcPr>
          <w:p w14:paraId="0CFA7E6D" w14:textId="77777777" w:rsidR="00BA2A30" w:rsidRDefault="00BA2A30" w:rsidP="00BA2A30">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BA2A30" w:rsidRDefault="00BA2A30" w:rsidP="00BA2A30">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BA2A30" w:rsidRDefault="00BA2A30" w:rsidP="00BA2A30">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BA2A30" w:rsidRDefault="00BA2A30" w:rsidP="00BA2A30">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BA2A30" w:rsidRDefault="00BA2A30" w:rsidP="00BA2A30">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BA2A30" w:rsidRDefault="00BA2A30" w:rsidP="00BA2A30">
            <w:pPr>
              <w:snapToGrid w:val="0"/>
              <w:spacing w:before="20" w:after="20"/>
              <w:rPr>
                <w:rFonts w:ascii="Calibri" w:hAnsi="Calibri" w:cs="Tahoma"/>
              </w:rPr>
            </w:pPr>
          </w:p>
        </w:tc>
      </w:tr>
      <w:tr w:rsidR="00BA2A30" w14:paraId="23AABA53" w14:textId="77777777" w:rsidTr="00C6521C">
        <w:tc>
          <w:tcPr>
            <w:tcW w:w="1645" w:type="dxa"/>
            <w:vAlign w:val="center"/>
          </w:tcPr>
          <w:p w14:paraId="32F7EF6B" w14:textId="31951FF5" w:rsidR="00BA2A30" w:rsidRDefault="00BA2A30" w:rsidP="00BA2A30">
            <w:pPr>
              <w:spacing w:before="20" w:after="20"/>
              <w:rPr>
                <w:rFonts w:ascii="Calibri" w:hAnsi="Calibri" w:cs="Tahoma"/>
              </w:rPr>
            </w:pPr>
            <w:r>
              <w:rPr>
                <w:rFonts w:ascii="Calibri" w:hAnsi="Calibri" w:cs="Tahoma"/>
              </w:rPr>
              <w:t>James Hewlett</w:t>
            </w:r>
          </w:p>
        </w:tc>
        <w:tc>
          <w:tcPr>
            <w:tcW w:w="828" w:type="dxa"/>
            <w:vAlign w:val="center"/>
          </w:tcPr>
          <w:p w14:paraId="6CA89DE1" w14:textId="40F7D352" w:rsidR="00BA2A30" w:rsidRDefault="00BA2A30" w:rsidP="00BA2A30">
            <w:pPr>
              <w:spacing w:before="20" w:after="20"/>
              <w:jc w:val="center"/>
              <w:rPr>
                <w:rFonts w:ascii="Calibri" w:hAnsi="Calibri" w:cs="Tahoma"/>
              </w:rPr>
            </w:pPr>
            <w:r w:rsidRPr="008903CD">
              <w:rPr>
                <w:rFonts w:ascii="Calibri" w:hAnsi="Calibri" w:cs="Tahoma"/>
              </w:rPr>
              <w:t>JH</w:t>
            </w:r>
          </w:p>
        </w:tc>
        <w:tc>
          <w:tcPr>
            <w:tcW w:w="2003" w:type="dxa"/>
          </w:tcPr>
          <w:p w14:paraId="1BBDC1EB" w14:textId="7E72B80B" w:rsidR="00BA2A30" w:rsidRDefault="00BA2A30" w:rsidP="00BA2A30">
            <w:pPr>
              <w:spacing w:before="20" w:after="20"/>
              <w:rPr>
                <w:rFonts w:ascii="Calibri" w:hAnsi="Calibri" w:cs="Tahoma"/>
              </w:rPr>
            </w:pPr>
            <w:r>
              <w:rPr>
                <w:rFonts w:ascii="Calibri" w:hAnsi="Calibri" w:cs="Tahoma"/>
              </w:rPr>
              <w:t>Co-opted Governor</w:t>
            </w:r>
          </w:p>
        </w:tc>
        <w:tc>
          <w:tcPr>
            <w:tcW w:w="1961" w:type="dxa"/>
          </w:tcPr>
          <w:p w14:paraId="59C50D8A" w14:textId="217F9AF4" w:rsidR="00BA2A30" w:rsidRPr="009842E8" w:rsidRDefault="00BA2A30" w:rsidP="00BA2A30">
            <w:pPr>
              <w:spacing w:before="20" w:after="20"/>
              <w:rPr>
                <w:rFonts w:ascii="Calibri" w:hAnsi="Calibri" w:cs="Tahoma"/>
              </w:rPr>
            </w:pPr>
            <w:r>
              <w:rPr>
                <w:rFonts w:ascii="Calibri" w:hAnsi="Calibri" w:cs="Tahoma"/>
              </w:rPr>
              <w:t>Karen Bates</w:t>
            </w:r>
            <w:r w:rsidRPr="00C142BE">
              <w:rPr>
                <w:rFonts w:ascii="Calibri" w:hAnsi="Calibri" w:cs="Tahoma"/>
                <w:sz w:val="16"/>
                <w:szCs w:val="16"/>
              </w:rPr>
              <w:t xml:space="preserve"> </w:t>
            </w:r>
          </w:p>
        </w:tc>
        <w:tc>
          <w:tcPr>
            <w:tcW w:w="828" w:type="dxa"/>
          </w:tcPr>
          <w:p w14:paraId="77A557AC" w14:textId="376843AE" w:rsidR="00BA2A30" w:rsidRPr="009842E8" w:rsidRDefault="00BA2A30" w:rsidP="00BA2A30">
            <w:pPr>
              <w:spacing w:before="20" w:after="20"/>
              <w:jc w:val="center"/>
              <w:rPr>
                <w:rFonts w:ascii="Calibri" w:hAnsi="Calibri" w:cs="Tahoma"/>
              </w:rPr>
            </w:pPr>
            <w:r>
              <w:rPr>
                <w:rFonts w:ascii="Calibri" w:hAnsi="Calibri" w:cs="Tahoma"/>
              </w:rPr>
              <w:t>KB</w:t>
            </w:r>
          </w:p>
        </w:tc>
        <w:tc>
          <w:tcPr>
            <w:tcW w:w="2086" w:type="dxa"/>
          </w:tcPr>
          <w:p w14:paraId="1D215AF2" w14:textId="35F9372A" w:rsidR="00BA2A30" w:rsidRPr="009842E8" w:rsidRDefault="00BA2A30" w:rsidP="00BA2A30">
            <w:pPr>
              <w:spacing w:before="20" w:after="20"/>
              <w:rPr>
                <w:rFonts w:cstheme="minorHAnsi"/>
              </w:rPr>
            </w:pPr>
            <w:r>
              <w:rPr>
                <w:rFonts w:cstheme="minorHAnsi"/>
              </w:rPr>
              <w:t xml:space="preserve">Co-opted Governor </w:t>
            </w:r>
          </w:p>
        </w:tc>
      </w:tr>
    </w:tbl>
    <w:p w14:paraId="5ECBC6C5" w14:textId="55C9E3EA" w:rsidR="005E350A" w:rsidRDefault="005247D3">
      <w:pPr>
        <w:rPr>
          <w:b/>
        </w:rPr>
      </w:pPr>
      <w:r>
        <w:rPr>
          <w:b/>
        </w:rPr>
        <w:t>The Meeting was quorate.</w:t>
      </w:r>
    </w:p>
    <w:p w14:paraId="3D397002" w14:textId="5244CE2C" w:rsidR="00BA2A30" w:rsidRDefault="00BA2A30">
      <w:pPr>
        <w:rPr>
          <w:b/>
        </w:rPr>
      </w:pPr>
      <w:r>
        <w:rPr>
          <w:b/>
        </w:rPr>
        <w:t>In the absence of a Chair LD was chairing the meeting today.</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0059439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0059439C">
        <w:tc>
          <w:tcPr>
            <w:tcW w:w="704" w:type="dxa"/>
          </w:tcPr>
          <w:p w14:paraId="6B1A122B" w14:textId="77777777" w:rsidR="00F2361E" w:rsidRPr="00C00AB1" w:rsidRDefault="00F2361E" w:rsidP="00F17C2C">
            <w:pPr>
              <w:pStyle w:val="ListParagraph"/>
              <w:numPr>
                <w:ilvl w:val="0"/>
                <w:numId w:val="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0059439C">
        <w:tc>
          <w:tcPr>
            <w:tcW w:w="704" w:type="dxa"/>
          </w:tcPr>
          <w:p w14:paraId="22935526" w14:textId="77777777" w:rsidR="00C00AB1" w:rsidRPr="00C00AB1" w:rsidRDefault="00C00AB1" w:rsidP="00C00AB1">
            <w:pPr>
              <w:pStyle w:val="ListParagraph"/>
              <w:ind w:left="360"/>
              <w:rPr>
                <w:b/>
              </w:rPr>
            </w:pPr>
          </w:p>
        </w:tc>
        <w:tc>
          <w:tcPr>
            <w:tcW w:w="8647" w:type="dxa"/>
          </w:tcPr>
          <w:p w14:paraId="625B3669" w14:textId="33BB5D0F" w:rsidR="00EC7A90" w:rsidRDefault="00031168" w:rsidP="00031168">
            <w:r>
              <w:t>JH</w:t>
            </w:r>
            <w:r w:rsidR="00055FF6">
              <w:t xml:space="preserve"> sent apologies </w:t>
            </w:r>
            <w:r>
              <w:t>due to working away</w:t>
            </w:r>
            <w:r w:rsidR="00BA2A30">
              <w:t>.</w:t>
            </w:r>
          </w:p>
          <w:p w14:paraId="35EDE271" w14:textId="0214D94E" w:rsidR="00BA2A30" w:rsidRDefault="00BA2A30" w:rsidP="00031168"/>
          <w:p w14:paraId="74E1270D" w14:textId="638CB3BE" w:rsidR="00BA2A30" w:rsidRDefault="00BA2A30" w:rsidP="00031168">
            <w:r>
              <w:t>KB sent apologies due to being unwell.</w:t>
            </w:r>
          </w:p>
          <w:p w14:paraId="7A5B1929" w14:textId="77777777" w:rsidR="00EC7A90" w:rsidRDefault="00EC7A90" w:rsidP="00C00AB1"/>
          <w:p w14:paraId="4769ADD2" w14:textId="77777777" w:rsidR="00791C45" w:rsidRDefault="00C00AB1" w:rsidP="008903CD">
            <w:pPr>
              <w:pStyle w:val="Title"/>
              <w:jc w:val="left"/>
            </w:pPr>
            <w:r>
              <w:rPr>
                <w:rFonts w:ascii="Calibri" w:hAnsi="Calibri" w:cs="Calibri"/>
                <w:sz w:val="22"/>
                <w:szCs w:val="22"/>
                <w:u w:val="none"/>
              </w:rPr>
              <w:t>Apologies for absence approved.</w:t>
            </w:r>
          </w:p>
          <w:p w14:paraId="3C3E2A74" w14:textId="62422806" w:rsidR="00563073" w:rsidRDefault="00563073" w:rsidP="00BA2A30">
            <w:pPr>
              <w:rPr>
                <w:b/>
              </w:rPr>
            </w:pPr>
          </w:p>
        </w:tc>
      </w:tr>
      <w:tr w:rsidR="00F2361E" w14:paraId="706EA444" w14:textId="77777777" w:rsidTr="0059439C">
        <w:tc>
          <w:tcPr>
            <w:tcW w:w="704" w:type="dxa"/>
          </w:tcPr>
          <w:p w14:paraId="7AA10DC4" w14:textId="77777777" w:rsidR="00F2361E" w:rsidRPr="00C00AB1" w:rsidRDefault="00F2361E" w:rsidP="00F17C2C">
            <w:pPr>
              <w:pStyle w:val="ListParagraph"/>
              <w:numPr>
                <w:ilvl w:val="0"/>
                <w:numId w:val="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0059439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C00AB1" w14:paraId="18A3E9FA" w14:textId="77777777" w:rsidTr="0059439C">
        <w:tc>
          <w:tcPr>
            <w:tcW w:w="704" w:type="dxa"/>
          </w:tcPr>
          <w:p w14:paraId="653E3DBF" w14:textId="77777777" w:rsidR="00C00AB1" w:rsidRPr="00C00AB1" w:rsidRDefault="00C00AB1" w:rsidP="00F17C2C">
            <w:pPr>
              <w:pStyle w:val="ListParagraph"/>
              <w:numPr>
                <w:ilvl w:val="0"/>
                <w:numId w:val="2"/>
              </w:numPr>
              <w:rPr>
                <w:b/>
              </w:rPr>
            </w:pPr>
          </w:p>
        </w:tc>
        <w:tc>
          <w:tcPr>
            <w:tcW w:w="8647" w:type="dxa"/>
          </w:tcPr>
          <w:p w14:paraId="4AE71EF6" w14:textId="7585553C" w:rsidR="00B43D7A" w:rsidRDefault="00031168" w:rsidP="00B15EBA">
            <w:pPr>
              <w:rPr>
                <w:lang w:eastAsia="ar-SA"/>
              </w:rPr>
            </w:pPr>
            <w:r>
              <w:rPr>
                <w:rFonts w:ascii="Calibri" w:hAnsi="Calibri"/>
                <w:b/>
              </w:rPr>
              <w:t>Governor Recruitment</w:t>
            </w:r>
          </w:p>
          <w:p w14:paraId="1FD3BA6F" w14:textId="2F938F24" w:rsidR="00055FF6" w:rsidRPr="00DA0B78" w:rsidRDefault="00055FF6" w:rsidP="00B15EBA">
            <w:pPr>
              <w:rPr>
                <w:lang w:eastAsia="ar-SA"/>
              </w:rPr>
            </w:pPr>
          </w:p>
        </w:tc>
      </w:tr>
      <w:tr w:rsidR="00C00AB1" w14:paraId="58236C6A" w14:textId="77777777" w:rsidTr="0059439C">
        <w:tc>
          <w:tcPr>
            <w:tcW w:w="704" w:type="dxa"/>
          </w:tcPr>
          <w:p w14:paraId="6353D164" w14:textId="77777777" w:rsidR="00C00AB1" w:rsidRPr="00C00AB1" w:rsidRDefault="00C00AB1" w:rsidP="00C00AB1">
            <w:pPr>
              <w:pStyle w:val="ListParagraph"/>
              <w:ind w:left="360"/>
              <w:rPr>
                <w:b/>
              </w:rPr>
            </w:pPr>
          </w:p>
        </w:tc>
        <w:tc>
          <w:tcPr>
            <w:tcW w:w="8647" w:type="dxa"/>
          </w:tcPr>
          <w:p w14:paraId="2214C1EE" w14:textId="4E21DA4E" w:rsidR="00B674C4" w:rsidRPr="00BA2A30" w:rsidRDefault="00BA2A30" w:rsidP="00BA2A30">
            <w:pPr>
              <w:pStyle w:val="Subtitle"/>
              <w:rPr>
                <w:rFonts w:ascii="Calibri" w:eastAsia="Times New Roman" w:hAnsi="Calibri" w:cs="Times New Roman"/>
                <w:color w:val="auto"/>
                <w:spacing w:val="0"/>
                <w:lang w:eastAsia="en-GB"/>
              </w:rPr>
            </w:pPr>
            <w:r w:rsidRPr="00BA2A30">
              <w:rPr>
                <w:rFonts w:ascii="Calibri" w:eastAsia="Times New Roman" w:hAnsi="Calibri" w:cs="Times New Roman"/>
                <w:color w:val="auto"/>
                <w:spacing w:val="0"/>
                <w:lang w:eastAsia="en-GB"/>
              </w:rPr>
              <w:t>HM was present at today’s meeting because she would like to be a governor having attended the previous FGB on 25th November. HM</w:t>
            </w:r>
            <w:r w:rsidR="00653011">
              <w:rPr>
                <w:rFonts w:ascii="Calibri" w:eastAsia="Times New Roman" w:hAnsi="Calibri" w:cs="Times New Roman"/>
                <w:color w:val="auto"/>
                <w:spacing w:val="0"/>
                <w:lang w:eastAsia="en-GB"/>
              </w:rPr>
              <w:t xml:space="preserve">’s </w:t>
            </w:r>
            <w:r w:rsidRPr="00BA2A30">
              <w:rPr>
                <w:rFonts w:ascii="Calibri" w:eastAsia="Times New Roman" w:hAnsi="Calibri" w:cs="Times New Roman"/>
                <w:color w:val="auto"/>
                <w:spacing w:val="0"/>
                <w:lang w:eastAsia="en-GB"/>
              </w:rPr>
              <w:t xml:space="preserve">pen-portrait about </w:t>
            </w:r>
            <w:r w:rsidR="005A007C">
              <w:rPr>
                <w:rFonts w:ascii="Calibri" w:eastAsia="Times New Roman" w:hAnsi="Calibri" w:cs="Times New Roman"/>
                <w:color w:val="auto"/>
                <w:spacing w:val="0"/>
                <w:lang w:eastAsia="en-GB"/>
              </w:rPr>
              <w:t>her herself</w:t>
            </w:r>
            <w:r w:rsidRPr="00BA2A30">
              <w:rPr>
                <w:rFonts w:ascii="Calibri" w:eastAsia="Times New Roman" w:hAnsi="Calibri" w:cs="Times New Roman"/>
                <w:color w:val="auto"/>
                <w:spacing w:val="0"/>
                <w:lang w:eastAsia="en-GB"/>
              </w:rPr>
              <w:t xml:space="preserve"> was circulated to governors prior to this meeting. HM confirmed she </w:t>
            </w:r>
            <w:r w:rsidR="00653011">
              <w:rPr>
                <w:rFonts w:ascii="Calibri" w:eastAsia="Times New Roman" w:hAnsi="Calibri" w:cs="Times New Roman"/>
                <w:color w:val="auto"/>
                <w:spacing w:val="0"/>
                <w:lang w:eastAsia="en-GB"/>
              </w:rPr>
              <w:t xml:space="preserve">wished to </w:t>
            </w:r>
            <w:r w:rsidRPr="00BA2A30">
              <w:rPr>
                <w:rFonts w:ascii="Calibri" w:eastAsia="Times New Roman" w:hAnsi="Calibri" w:cs="Times New Roman"/>
                <w:color w:val="auto"/>
                <w:spacing w:val="0"/>
                <w:lang w:eastAsia="en-GB"/>
              </w:rPr>
              <w:t>become a governor.</w:t>
            </w:r>
            <w:r>
              <w:rPr>
                <w:rFonts w:ascii="Calibri" w:eastAsia="Times New Roman" w:hAnsi="Calibri" w:cs="Times New Roman"/>
                <w:color w:val="auto"/>
                <w:spacing w:val="0"/>
                <w:lang w:eastAsia="en-GB"/>
              </w:rPr>
              <w:t xml:space="preserve"> </w:t>
            </w:r>
            <w:r w:rsidRPr="00BA2A30">
              <w:rPr>
                <w:rFonts w:ascii="Calibri" w:eastAsia="Times New Roman" w:hAnsi="Calibri" w:cs="Times New Roman"/>
                <w:color w:val="auto"/>
                <w:spacing w:val="0"/>
                <w:lang w:eastAsia="en-GB"/>
              </w:rPr>
              <w:t xml:space="preserve">HM left the meeting </w:t>
            </w:r>
          </w:p>
          <w:p w14:paraId="340AB097" w14:textId="19255EB5" w:rsidR="00BA2A30" w:rsidRPr="00BA2A30" w:rsidRDefault="00BA2A30" w:rsidP="00BA2A30">
            <w:pPr>
              <w:pStyle w:val="Subtitle"/>
              <w:rPr>
                <w:rFonts w:ascii="Calibri" w:eastAsia="Times New Roman" w:hAnsi="Calibri" w:cs="Times New Roman"/>
                <w:color w:val="auto"/>
                <w:spacing w:val="0"/>
                <w:lang w:eastAsia="en-GB"/>
              </w:rPr>
            </w:pPr>
          </w:p>
          <w:p w14:paraId="49AF1507" w14:textId="53A883ED" w:rsidR="00BA2A30" w:rsidRDefault="00BA2A30" w:rsidP="00BA2A30">
            <w:pPr>
              <w:pStyle w:val="Subtitle"/>
              <w:rPr>
                <w:rFonts w:ascii="Calibri" w:eastAsia="Times New Roman" w:hAnsi="Calibri" w:cs="Times New Roman"/>
                <w:b/>
                <w:bCs/>
                <w:color w:val="auto"/>
                <w:spacing w:val="0"/>
                <w:lang w:eastAsia="en-GB"/>
              </w:rPr>
            </w:pPr>
            <w:r w:rsidRPr="00BA2A30">
              <w:rPr>
                <w:rFonts w:ascii="Calibri" w:eastAsia="Times New Roman" w:hAnsi="Calibri" w:cs="Times New Roman"/>
                <w:b/>
                <w:bCs/>
                <w:color w:val="auto"/>
                <w:spacing w:val="0"/>
                <w:lang w:eastAsia="en-GB"/>
              </w:rPr>
              <w:t xml:space="preserve">Approved: Governors voted </w:t>
            </w:r>
            <w:r w:rsidR="005A007C">
              <w:rPr>
                <w:rFonts w:ascii="Calibri" w:eastAsia="Times New Roman" w:hAnsi="Calibri" w:cs="Times New Roman"/>
                <w:b/>
                <w:bCs/>
                <w:color w:val="auto"/>
                <w:spacing w:val="0"/>
                <w:lang w:eastAsia="en-GB"/>
              </w:rPr>
              <w:t>in favour of appointing</w:t>
            </w:r>
            <w:r w:rsidRPr="00BA2A30">
              <w:rPr>
                <w:rFonts w:ascii="Calibri" w:eastAsia="Times New Roman" w:hAnsi="Calibri" w:cs="Times New Roman"/>
                <w:b/>
                <w:bCs/>
                <w:color w:val="auto"/>
                <w:spacing w:val="0"/>
                <w:lang w:eastAsia="en-GB"/>
              </w:rPr>
              <w:t xml:space="preserve"> HM</w:t>
            </w:r>
            <w:r w:rsidR="005A007C">
              <w:rPr>
                <w:rFonts w:ascii="Calibri" w:eastAsia="Times New Roman" w:hAnsi="Calibri" w:cs="Times New Roman"/>
                <w:b/>
                <w:bCs/>
                <w:color w:val="auto"/>
                <w:spacing w:val="0"/>
                <w:lang w:eastAsia="en-GB"/>
              </w:rPr>
              <w:t xml:space="preserve"> as a </w:t>
            </w:r>
            <w:r w:rsidR="00653011">
              <w:rPr>
                <w:rFonts w:ascii="Calibri" w:eastAsia="Times New Roman" w:hAnsi="Calibri" w:cs="Times New Roman"/>
                <w:b/>
                <w:bCs/>
                <w:color w:val="auto"/>
                <w:spacing w:val="0"/>
                <w:lang w:eastAsia="en-GB"/>
              </w:rPr>
              <w:t>C</w:t>
            </w:r>
            <w:r w:rsidR="005A007C">
              <w:rPr>
                <w:rFonts w:ascii="Calibri" w:eastAsia="Times New Roman" w:hAnsi="Calibri" w:cs="Times New Roman"/>
                <w:b/>
                <w:bCs/>
                <w:color w:val="auto"/>
                <w:spacing w:val="0"/>
                <w:lang w:eastAsia="en-GB"/>
              </w:rPr>
              <w:t xml:space="preserve">o-opted </w:t>
            </w:r>
            <w:r w:rsidR="00653011">
              <w:rPr>
                <w:rFonts w:ascii="Calibri" w:eastAsia="Times New Roman" w:hAnsi="Calibri" w:cs="Times New Roman"/>
                <w:b/>
                <w:bCs/>
                <w:color w:val="auto"/>
                <w:spacing w:val="0"/>
                <w:lang w:eastAsia="en-GB"/>
              </w:rPr>
              <w:t>G</w:t>
            </w:r>
            <w:r w:rsidR="005A007C">
              <w:rPr>
                <w:rFonts w:ascii="Calibri" w:eastAsia="Times New Roman" w:hAnsi="Calibri" w:cs="Times New Roman"/>
                <w:b/>
                <w:bCs/>
                <w:color w:val="auto"/>
                <w:spacing w:val="0"/>
                <w:lang w:eastAsia="en-GB"/>
              </w:rPr>
              <w:t>overnor</w:t>
            </w:r>
            <w:r w:rsidRPr="00BA2A30">
              <w:rPr>
                <w:rFonts w:ascii="Calibri" w:eastAsia="Times New Roman" w:hAnsi="Calibri" w:cs="Times New Roman"/>
                <w:b/>
                <w:bCs/>
                <w:color w:val="auto"/>
                <w:spacing w:val="0"/>
                <w:lang w:eastAsia="en-GB"/>
              </w:rPr>
              <w:t xml:space="preserve">. </w:t>
            </w:r>
          </w:p>
          <w:p w14:paraId="57B9DF31" w14:textId="10B44773" w:rsidR="005A007C" w:rsidRDefault="005A007C" w:rsidP="005A007C">
            <w:pPr>
              <w:rPr>
                <w:lang w:eastAsia="en-GB"/>
              </w:rPr>
            </w:pPr>
          </w:p>
          <w:p w14:paraId="6F25C8C9" w14:textId="541DAA36" w:rsidR="005A007C" w:rsidRPr="005A007C" w:rsidRDefault="005A007C" w:rsidP="005A007C">
            <w:pPr>
              <w:rPr>
                <w:lang w:eastAsia="en-GB"/>
              </w:rPr>
            </w:pPr>
            <w:r>
              <w:rPr>
                <w:lang w:eastAsia="en-GB"/>
              </w:rPr>
              <w:t>HM returned to the meeting.</w:t>
            </w:r>
          </w:p>
          <w:p w14:paraId="0466003A" w14:textId="5647F87D" w:rsidR="00031168" w:rsidRPr="00C00AB1" w:rsidRDefault="00031168" w:rsidP="00B43D7A">
            <w:pPr>
              <w:rPr>
                <w:lang w:eastAsia="ar-SA"/>
              </w:rPr>
            </w:pPr>
          </w:p>
        </w:tc>
      </w:tr>
      <w:tr w:rsidR="00C00AB1" w14:paraId="756345A1" w14:textId="77777777" w:rsidTr="0059439C">
        <w:tc>
          <w:tcPr>
            <w:tcW w:w="704" w:type="dxa"/>
          </w:tcPr>
          <w:p w14:paraId="6202F2F3" w14:textId="77777777" w:rsidR="00C00AB1" w:rsidRPr="00C00AB1" w:rsidRDefault="00C00AB1" w:rsidP="00F17C2C">
            <w:pPr>
              <w:pStyle w:val="ListParagraph"/>
              <w:numPr>
                <w:ilvl w:val="0"/>
                <w:numId w:val="2"/>
              </w:numPr>
              <w:rPr>
                <w:b/>
              </w:rPr>
            </w:pPr>
          </w:p>
        </w:tc>
        <w:tc>
          <w:tcPr>
            <w:tcW w:w="8647" w:type="dxa"/>
          </w:tcPr>
          <w:p w14:paraId="6FF68E20" w14:textId="77777777" w:rsidR="002D4F8C" w:rsidRPr="00662607" w:rsidRDefault="002D4F8C" w:rsidP="002D4F8C">
            <w:pPr>
              <w:rPr>
                <w:rFonts w:ascii="Calibri" w:hAnsi="Calibri"/>
                <w:b/>
              </w:rPr>
            </w:pPr>
            <w:r w:rsidRPr="00662607">
              <w:rPr>
                <w:rFonts w:ascii="Calibri" w:hAnsi="Calibri"/>
                <w:b/>
              </w:rPr>
              <w:t>Final FGB Minutes from 25</w:t>
            </w:r>
            <w:r w:rsidRPr="00662607">
              <w:rPr>
                <w:rFonts w:ascii="Calibri" w:hAnsi="Calibri"/>
                <w:b/>
                <w:vertAlign w:val="superscript"/>
              </w:rPr>
              <w:t>th</w:t>
            </w:r>
            <w:r w:rsidRPr="00662607">
              <w:rPr>
                <w:rFonts w:ascii="Calibri" w:hAnsi="Calibri"/>
                <w:b/>
              </w:rPr>
              <w:t xml:space="preserve"> November 2019</w:t>
            </w:r>
          </w:p>
          <w:p w14:paraId="3BD4FFBA" w14:textId="71A55D3B" w:rsidR="00737D8F" w:rsidRPr="0027183D" w:rsidRDefault="00737D8F" w:rsidP="008F5863">
            <w:pPr>
              <w:tabs>
                <w:tab w:val="left" w:pos="5385"/>
              </w:tabs>
              <w:rPr>
                <w:rFonts w:ascii="Calibri" w:hAnsi="Calibri"/>
                <w:b/>
              </w:rPr>
            </w:pPr>
          </w:p>
        </w:tc>
      </w:tr>
      <w:tr w:rsidR="00BC4E4F" w14:paraId="7AC689EE" w14:textId="77777777" w:rsidTr="0059439C">
        <w:tc>
          <w:tcPr>
            <w:tcW w:w="704" w:type="dxa"/>
          </w:tcPr>
          <w:p w14:paraId="49BEA5F0" w14:textId="77777777" w:rsidR="00BC4E4F" w:rsidRPr="00C00AB1" w:rsidRDefault="00BC4E4F" w:rsidP="00BC4E4F">
            <w:pPr>
              <w:pStyle w:val="ListParagraph"/>
              <w:ind w:left="360"/>
              <w:rPr>
                <w:b/>
              </w:rPr>
            </w:pPr>
          </w:p>
        </w:tc>
        <w:tc>
          <w:tcPr>
            <w:tcW w:w="8647" w:type="dxa"/>
          </w:tcPr>
          <w:p w14:paraId="06DDD22F" w14:textId="01D5277D" w:rsidR="00BA2A30" w:rsidRDefault="00BA2A30" w:rsidP="00BA2A30">
            <w:pPr>
              <w:pStyle w:val="Subtitle"/>
              <w:rPr>
                <w:rFonts w:ascii="Calibri" w:eastAsia="Times New Roman" w:hAnsi="Calibri" w:cs="Times New Roman"/>
                <w:color w:val="auto"/>
                <w:spacing w:val="0"/>
                <w:lang w:eastAsia="en-GB"/>
              </w:rPr>
            </w:pPr>
            <w:r w:rsidRPr="00BA2A30">
              <w:rPr>
                <w:rFonts w:ascii="Calibri" w:eastAsia="Times New Roman" w:hAnsi="Calibri" w:cs="Times New Roman"/>
                <w:color w:val="auto"/>
                <w:spacing w:val="0"/>
                <w:lang w:eastAsia="en-GB"/>
              </w:rPr>
              <w:t>These had been circulated to governors prior to the meeting. LD signed and dated the minutes.</w:t>
            </w:r>
          </w:p>
          <w:p w14:paraId="695897B7" w14:textId="06C125E4" w:rsidR="00653011" w:rsidRDefault="00653011" w:rsidP="00653011">
            <w:pPr>
              <w:rPr>
                <w:lang w:eastAsia="en-GB"/>
              </w:rPr>
            </w:pPr>
          </w:p>
          <w:p w14:paraId="3AD74291" w14:textId="749BC54F" w:rsidR="00653011" w:rsidRPr="00653011" w:rsidRDefault="00653011" w:rsidP="00653011">
            <w:pPr>
              <w:rPr>
                <w:lang w:eastAsia="en-GB"/>
              </w:rPr>
            </w:pPr>
            <w:r>
              <w:rPr>
                <w:b/>
                <w:bCs/>
                <w:lang w:eastAsia="en-GB"/>
              </w:rPr>
              <w:t>Approved: Governors voted to approve the minutes</w:t>
            </w:r>
          </w:p>
          <w:p w14:paraId="31F0B7C3" w14:textId="6CF179E2" w:rsidR="00BA2A30" w:rsidRPr="00BA2A30" w:rsidRDefault="00BA2A30" w:rsidP="00DF280E">
            <w:pPr>
              <w:rPr>
                <w:rFonts w:ascii="Calibri" w:hAnsi="Calibri"/>
                <w:sz w:val="16"/>
                <w:szCs w:val="16"/>
              </w:rPr>
            </w:pPr>
          </w:p>
        </w:tc>
      </w:tr>
      <w:tr w:rsidR="00127DF3" w14:paraId="07D0F2E7" w14:textId="77777777" w:rsidTr="0059439C">
        <w:tc>
          <w:tcPr>
            <w:tcW w:w="704" w:type="dxa"/>
          </w:tcPr>
          <w:p w14:paraId="7C732121" w14:textId="77777777" w:rsidR="00127DF3" w:rsidRPr="00C00AB1" w:rsidRDefault="00127DF3" w:rsidP="00F17C2C">
            <w:pPr>
              <w:pStyle w:val="ListParagraph"/>
              <w:numPr>
                <w:ilvl w:val="0"/>
                <w:numId w:val="2"/>
              </w:numPr>
              <w:tabs>
                <w:tab w:val="left" w:pos="346"/>
              </w:tabs>
              <w:rPr>
                <w:b/>
              </w:rPr>
            </w:pPr>
          </w:p>
        </w:tc>
        <w:tc>
          <w:tcPr>
            <w:tcW w:w="8647" w:type="dxa"/>
          </w:tcPr>
          <w:p w14:paraId="6D4193D3" w14:textId="798F6239" w:rsidR="00CE3231" w:rsidRPr="00CE3231" w:rsidRDefault="002D4F8C" w:rsidP="00DF4769">
            <w:pPr>
              <w:rPr>
                <w:rFonts w:ascii="Calibri" w:hAnsi="Calibri"/>
                <w:bCs/>
              </w:rPr>
            </w:pPr>
            <w:r w:rsidRPr="00662607">
              <w:rPr>
                <w:rFonts w:ascii="Calibri" w:hAnsi="Calibri"/>
                <w:b/>
              </w:rPr>
              <w:t>Committee Reports</w:t>
            </w:r>
          </w:p>
        </w:tc>
      </w:tr>
      <w:tr w:rsidR="00B15EBA" w14:paraId="71219FAE" w14:textId="77777777" w:rsidTr="0059439C">
        <w:tc>
          <w:tcPr>
            <w:tcW w:w="704" w:type="dxa"/>
          </w:tcPr>
          <w:p w14:paraId="76033519" w14:textId="77777777" w:rsidR="00B15EBA" w:rsidRPr="00C00AB1" w:rsidRDefault="00B15EBA" w:rsidP="00B15EBA">
            <w:pPr>
              <w:pStyle w:val="ListParagraph"/>
              <w:tabs>
                <w:tab w:val="left" w:pos="346"/>
              </w:tabs>
              <w:ind w:left="360"/>
              <w:rPr>
                <w:b/>
              </w:rPr>
            </w:pPr>
          </w:p>
        </w:tc>
        <w:tc>
          <w:tcPr>
            <w:tcW w:w="8647" w:type="dxa"/>
          </w:tcPr>
          <w:p w14:paraId="1AB590CF" w14:textId="77777777" w:rsidR="00B674C4" w:rsidRDefault="00B674C4" w:rsidP="00BA2A30">
            <w:pPr>
              <w:pStyle w:val="Subtitle"/>
              <w:rPr>
                <w:rFonts w:ascii="Calibri" w:hAnsi="Calibri"/>
                <w:b/>
              </w:rPr>
            </w:pPr>
          </w:p>
          <w:p w14:paraId="70F2303A" w14:textId="77777777" w:rsidR="00BA2A30" w:rsidRPr="00097721" w:rsidRDefault="00BA2A30" w:rsidP="00055FF6">
            <w:pPr>
              <w:rPr>
                <w:rFonts w:ascii="Calibri" w:hAnsi="Calibri"/>
                <w:bCs/>
              </w:rPr>
            </w:pPr>
            <w:r w:rsidRPr="00097721">
              <w:rPr>
                <w:rFonts w:ascii="Calibri" w:hAnsi="Calibri"/>
                <w:bCs/>
              </w:rPr>
              <w:t>AB gave some verbal feedback from the Teaching and Learning Committee from 20</w:t>
            </w:r>
            <w:r w:rsidRPr="00097721">
              <w:rPr>
                <w:rFonts w:ascii="Calibri" w:hAnsi="Calibri"/>
                <w:bCs/>
                <w:vertAlign w:val="superscript"/>
              </w:rPr>
              <w:t>th</w:t>
            </w:r>
            <w:r w:rsidRPr="00097721">
              <w:rPr>
                <w:rFonts w:ascii="Calibri" w:hAnsi="Calibri"/>
                <w:bCs/>
              </w:rPr>
              <w:t xml:space="preserve"> January 2020.</w:t>
            </w:r>
          </w:p>
          <w:p w14:paraId="75F02AEF" w14:textId="77777777" w:rsidR="00BA2A30" w:rsidRPr="00097721" w:rsidRDefault="00BA2A30" w:rsidP="00055FF6">
            <w:pPr>
              <w:rPr>
                <w:rFonts w:ascii="Calibri" w:hAnsi="Calibri"/>
                <w:bCs/>
              </w:rPr>
            </w:pPr>
          </w:p>
          <w:p w14:paraId="2DE72404" w14:textId="294C079F" w:rsidR="00097721" w:rsidRPr="00097721" w:rsidRDefault="00BA2A30" w:rsidP="00097721">
            <w:pPr>
              <w:rPr>
                <w:rFonts w:ascii="Calibri" w:hAnsi="Calibri"/>
                <w:bCs/>
              </w:rPr>
            </w:pPr>
            <w:r w:rsidRPr="00097721">
              <w:rPr>
                <w:rFonts w:ascii="Calibri" w:hAnsi="Calibri"/>
                <w:bCs/>
              </w:rPr>
              <w:t xml:space="preserve">AB said in light of </w:t>
            </w:r>
            <w:r w:rsidR="00097721" w:rsidRPr="00097721">
              <w:rPr>
                <w:rFonts w:ascii="Calibri" w:hAnsi="Calibri"/>
                <w:bCs/>
              </w:rPr>
              <w:t xml:space="preserve">IG’s recent resignation </w:t>
            </w:r>
            <w:r w:rsidRPr="00097721">
              <w:rPr>
                <w:rFonts w:ascii="Calibri" w:hAnsi="Calibri"/>
                <w:bCs/>
              </w:rPr>
              <w:t xml:space="preserve">the future of the Teaching and Learning </w:t>
            </w:r>
            <w:r w:rsidR="00097721" w:rsidRPr="00097721">
              <w:rPr>
                <w:rFonts w:ascii="Calibri" w:hAnsi="Calibri"/>
                <w:bCs/>
              </w:rPr>
              <w:t>Committee had been discussed</w:t>
            </w:r>
            <w:r w:rsidR="00653011">
              <w:rPr>
                <w:rFonts w:ascii="Calibri" w:hAnsi="Calibri"/>
                <w:bCs/>
              </w:rPr>
              <w:t xml:space="preserve">. Ideas for alternative structures of delegating </w:t>
            </w:r>
            <w:r w:rsidR="00097721" w:rsidRPr="00097721">
              <w:rPr>
                <w:rFonts w:ascii="Calibri" w:hAnsi="Calibri"/>
                <w:bCs/>
              </w:rPr>
              <w:t xml:space="preserve">T&amp;L responsibilities </w:t>
            </w:r>
            <w:r w:rsidR="00653011">
              <w:rPr>
                <w:rFonts w:ascii="Calibri" w:hAnsi="Calibri"/>
                <w:bCs/>
              </w:rPr>
              <w:t>had been discussed.</w:t>
            </w:r>
            <w:r w:rsidR="00097721" w:rsidRPr="00097721">
              <w:rPr>
                <w:rFonts w:ascii="Calibri" w:hAnsi="Calibri"/>
                <w:bCs/>
              </w:rPr>
              <w:t xml:space="preserve"> </w:t>
            </w:r>
          </w:p>
          <w:p w14:paraId="671A5A7B" w14:textId="790E041C" w:rsidR="00097721" w:rsidRPr="00097721" w:rsidRDefault="00097721" w:rsidP="00097721">
            <w:pPr>
              <w:rPr>
                <w:rFonts w:ascii="Calibri" w:hAnsi="Calibri"/>
                <w:bCs/>
              </w:rPr>
            </w:pPr>
          </w:p>
          <w:p w14:paraId="29C0A7CD" w14:textId="71E4FAB1" w:rsidR="00097721" w:rsidRPr="00097721" w:rsidRDefault="00097721" w:rsidP="00097721">
            <w:pPr>
              <w:rPr>
                <w:rFonts w:ascii="Calibri" w:hAnsi="Calibri"/>
                <w:bCs/>
              </w:rPr>
            </w:pPr>
            <w:r w:rsidRPr="00097721">
              <w:rPr>
                <w:rFonts w:ascii="Calibri" w:hAnsi="Calibri"/>
                <w:bCs/>
              </w:rPr>
              <w:t xml:space="preserve">AB said that </w:t>
            </w:r>
            <w:r w:rsidR="00653011">
              <w:rPr>
                <w:rFonts w:ascii="Calibri" w:hAnsi="Calibri"/>
                <w:bCs/>
              </w:rPr>
              <w:t xml:space="preserve">the latest set of </w:t>
            </w:r>
            <w:r w:rsidRPr="00097721">
              <w:rPr>
                <w:rFonts w:ascii="Calibri" w:hAnsi="Calibri"/>
                <w:bCs/>
              </w:rPr>
              <w:t xml:space="preserve">data </w:t>
            </w:r>
            <w:r w:rsidR="00653011">
              <w:rPr>
                <w:rFonts w:ascii="Calibri" w:hAnsi="Calibri"/>
                <w:bCs/>
              </w:rPr>
              <w:t>had been reviewed</w:t>
            </w:r>
            <w:r w:rsidRPr="00097721">
              <w:rPr>
                <w:rFonts w:ascii="Calibri" w:hAnsi="Calibri"/>
                <w:bCs/>
              </w:rPr>
              <w:t xml:space="preserve"> at this meeting. </w:t>
            </w:r>
          </w:p>
          <w:p w14:paraId="16E88421" w14:textId="4A19106A" w:rsidR="00B70F4F" w:rsidRPr="00B674C4" w:rsidRDefault="00B70F4F" w:rsidP="00055FF6">
            <w:pPr>
              <w:rPr>
                <w:rFonts w:ascii="Calibri" w:hAnsi="Calibri"/>
                <w:b/>
              </w:rPr>
            </w:pPr>
          </w:p>
        </w:tc>
      </w:tr>
      <w:tr w:rsidR="00055FF6" w14:paraId="284DB75F" w14:textId="77777777" w:rsidTr="0059439C">
        <w:tc>
          <w:tcPr>
            <w:tcW w:w="704" w:type="dxa"/>
          </w:tcPr>
          <w:p w14:paraId="31F7D12B" w14:textId="77777777" w:rsidR="00055FF6" w:rsidRPr="00C00AB1" w:rsidRDefault="00055FF6" w:rsidP="00F17C2C">
            <w:pPr>
              <w:pStyle w:val="ListParagraph"/>
              <w:numPr>
                <w:ilvl w:val="0"/>
                <w:numId w:val="2"/>
              </w:numPr>
              <w:tabs>
                <w:tab w:val="left" w:pos="346"/>
              </w:tabs>
              <w:rPr>
                <w:b/>
              </w:rPr>
            </w:pPr>
          </w:p>
        </w:tc>
        <w:tc>
          <w:tcPr>
            <w:tcW w:w="8647" w:type="dxa"/>
          </w:tcPr>
          <w:p w14:paraId="6CCF19BD" w14:textId="5C0774F8" w:rsidR="00055FF6" w:rsidRDefault="002D4F8C" w:rsidP="00055FF6">
            <w:pPr>
              <w:rPr>
                <w:rFonts w:ascii="Calibri" w:hAnsi="Calibri"/>
                <w:b/>
              </w:rPr>
            </w:pPr>
            <w:r>
              <w:rPr>
                <w:rFonts w:ascii="Calibri" w:hAnsi="Calibri"/>
                <w:b/>
              </w:rPr>
              <w:t>Matters Arising</w:t>
            </w:r>
          </w:p>
          <w:p w14:paraId="6E90139F" w14:textId="1892F1F2" w:rsidR="00055FF6" w:rsidRPr="005C32B2" w:rsidRDefault="00055FF6" w:rsidP="00055FF6">
            <w:pPr>
              <w:rPr>
                <w:rFonts w:ascii="Calibri" w:hAnsi="Calibri"/>
                <w:b/>
              </w:rPr>
            </w:pPr>
          </w:p>
        </w:tc>
      </w:tr>
      <w:tr w:rsidR="00055FF6" w14:paraId="5C5E3910" w14:textId="77777777" w:rsidTr="0059439C">
        <w:tc>
          <w:tcPr>
            <w:tcW w:w="704" w:type="dxa"/>
          </w:tcPr>
          <w:p w14:paraId="48806DAF" w14:textId="77777777" w:rsidR="00055FF6" w:rsidRPr="00C00AB1" w:rsidRDefault="00055FF6" w:rsidP="00055FF6">
            <w:pPr>
              <w:pStyle w:val="ListParagraph"/>
              <w:tabs>
                <w:tab w:val="left" w:pos="346"/>
              </w:tabs>
              <w:ind w:left="360"/>
              <w:rPr>
                <w:b/>
              </w:rPr>
            </w:pPr>
          </w:p>
        </w:tc>
        <w:tc>
          <w:tcPr>
            <w:tcW w:w="8647" w:type="dxa"/>
          </w:tcPr>
          <w:p w14:paraId="251F2623" w14:textId="77777777" w:rsidR="002D4F8C" w:rsidRPr="00662607" w:rsidRDefault="002D4F8C" w:rsidP="002D4F8C">
            <w:pPr>
              <w:rPr>
                <w:rFonts w:ascii="Calibri" w:hAnsi="Calibri"/>
                <w:b/>
              </w:rPr>
            </w:pPr>
            <w:r w:rsidRPr="00662607">
              <w:rPr>
                <w:rFonts w:ascii="Calibri" w:hAnsi="Calibri"/>
                <w:b/>
              </w:rPr>
              <w:t xml:space="preserve">Matters Arising </w:t>
            </w:r>
          </w:p>
          <w:p w14:paraId="3706D09A" w14:textId="77777777" w:rsidR="002D4F8C" w:rsidRPr="00662607" w:rsidRDefault="002D4F8C" w:rsidP="002D4F8C">
            <w:pPr>
              <w:framePr w:hSpace="180" w:wrap="around" w:vAnchor="text" w:hAnchor="text" w:y="1"/>
              <w:suppressOverlap/>
              <w:rPr>
                <w:rFonts w:ascii="Calibri" w:hAnsi="Calibri"/>
                <w:b/>
              </w:rPr>
            </w:pPr>
          </w:p>
          <w:p w14:paraId="1B7D6D27" w14:textId="77777777" w:rsidR="002D4F8C" w:rsidRPr="00662607" w:rsidRDefault="002D4F8C" w:rsidP="00F17C2C">
            <w:pPr>
              <w:numPr>
                <w:ilvl w:val="0"/>
                <w:numId w:val="4"/>
              </w:numPr>
              <w:ind w:left="400" w:hanging="400"/>
              <w:rPr>
                <w:rFonts w:ascii="Calibri" w:hAnsi="Calibri"/>
                <w:b/>
              </w:rPr>
            </w:pPr>
            <w:r w:rsidRPr="00662607">
              <w:rPr>
                <w:rFonts w:ascii="Calibri" w:hAnsi="Calibri"/>
                <w:b/>
              </w:rPr>
              <w:t>FGB 25.11.19</w:t>
            </w:r>
          </w:p>
          <w:p w14:paraId="35D13667" w14:textId="77777777" w:rsidR="002D4F8C" w:rsidRPr="00662607" w:rsidRDefault="002D4F8C" w:rsidP="002D4F8C">
            <w:pPr>
              <w:rPr>
                <w:lang w:eastAsia="ar-SA"/>
              </w:rPr>
            </w:pPr>
            <w:r w:rsidRPr="00662607">
              <w:rPr>
                <w:rFonts w:ascii="Calibri" w:hAnsi="Calibri"/>
                <w:b/>
              </w:rPr>
              <w:t>3.  Current Governor Terms of Office and Succession Planning</w:t>
            </w:r>
            <w:r w:rsidRPr="00662607">
              <w:rPr>
                <w:lang w:eastAsia="ar-SA"/>
              </w:rPr>
              <w:t xml:space="preserve"> </w:t>
            </w:r>
          </w:p>
          <w:p w14:paraId="3620E0F7" w14:textId="2BA69170" w:rsidR="002D4F8C" w:rsidRDefault="00097721" w:rsidP="002D4F8C">
            <w:pPr>
              <w:rPr>
                <w:rFonts w:ascii="Calibri" w:hAnsi="Calibri" w:cs="Calibri"/>
                <w:lang w:eastAsia="ar-SA"/>
              </w:rPr>
            </w:pPr>
            <w:r>
              <w:rPr>
                <w:rFonts w:ascii="Calibri" w:hAnsi="Calibri" w:cs="Calibri"/>
                <w:lang w:eastAsia="ar-SA"/>
              </w:rPr>
              <w:t xml:space="preserve">LD will write a paragraph to insert into the school newsletters </w:t>
            </w:r>
            <w:r w:rsidR="00653011">
              <w:rPr>
                <w:rFonts w:ascii="Calibri" w:hAnsi="Calibri" w:cs="Calibri"/>
                <w:lang w:eastAsia="ar-SA"/>
              </w:rPr>
              <w:t>on a half-termly basis which will ask for people who may be interested in becoming a governor</w:t>
            </w:r>
            <w:r>
              <w:rPr>
                <w:rFonts w:ascii="Calibri" w:hAnsi="Calibri" w:cs="Calibri"/>
                <w:lang w:eastAsia="ar-SA"/>
              </w:rPr>
              <w:t xml:space="preserve">. This will include asking for financial skills and </w:t>
            </w:r>
            <w:r w:rsidR="005A007C">
              <w:rPr>
                <w:rFonts w:ascii="Calibri" w:hAnsi="Calibri" w:cs="Calibri"/>
                <w:lang w:eastAsia="ar-SA"/>
              </w:rPr>
              <w:t xml:space="preserve">encouraging parents / carers to consider whether </w:t>
            </w:r>
            <w:r w:rsidR="00104CC8">
              <w:rPr>
                <w:rFonts w:ascii="Calibri" w:hAnsi="Calibri" w:cs="Calibri"/>
                <w:lang w:eastAsia="ar-SA"/>
              </w:rPr>
              <w:t>the</w:t>
            </w:r>
            <w:r w:rsidR="00653011">
              <w:rPr>
                <w:rFonts w:ascii="Calibri" w:hAnsi="Calibri" w:cs="Calibri"/>
                <w:lang w:eastAsia="ar-SA"/>
              </w:rPr>
              <w:t>y may</w:t>
            </w:r>
            <w:r w:rsidR="00104CC8">
              <w:rPr>
                <w:rFonts w:ascii="Calibri" w:hAnsi="Calibri" w:cs="Calibri"/>
                <w:lang w:eastAsia="ar-SA"/>
              </w:rPr>
              <w:t xml:space="preserve"> know individuals from within the community or other friends, family etc who might be interested.</w:t>
            </w:r>
          </w:p>
          <w:p w14:paraId="169C9F3A" w14:textId="77BD2B53" w:rsidR="00B70F4F" w:rsidRDefault="00B70F4F" w:rsidP="002D4F8C">
            <w:pPr>
              <w:rPr>
                <w:rFonts w:ascii="Calibri" w:hAnsi="Calibri" w:cs="Calibri"/>
                <w:lang w:eastAsia="ar-SA"/>
              </w:rPr>
            </w:pPr>
          </w:p>
          <w:p w14:paraId="45891AE1" w14:textId="77777777" w:rsidR="002D4F8C" w:rsidRPr="00662607" w:rsidRDefault="002D4F8C" w:rsidP="00F17C2C">
            <w:pPr>
              <w:numPr>
                <w:ilvl w:val="0"/>
                <w:numId w:val="5"/>
              </w:numPr>
              <w:ind w:left="259" w:hanging="284"/>
              <w:rPr>
                <w:rFonts w:ascii="Calibri" w:hAnsi="Calibri" w:cs="Calibri"/>
              </w:rPr>
            </w:pPr>
            <w:r w:rsidRPr="00662607">
              <w:rPr>
                <w:rFonts w:ascii="Calibri" w:hAnsi="Calibri"/>
                <w:b/>
                <w:color w:val="000000"/>
              </w:rPr>
              <w:t xml:space="preserve">Teaching and Learning Terms of Reference </w:t>
            </w:r>
          </w:p>
          <w:p w14:paraId="6F4C603D" w14:textId="07403500" w:rsidR="00097721" w:rsidRDefault="00104CC8" w:rsidP="002D4F8C">
            <w:pPr>
              <w:rPr>
                <w:rFonts w:ascii="Calibri" w:hAnsi="Calibri"/>
                <w:bCs/>
              </w:rPr>
            </w:pPr>
            <w:r>
              <w:rPr>
                <w:rFonts w:ascii="Calibri" w:hAnsi="Calibri"/>
                <w:bCs/>
              </w:rPr>
              <w:t xml:space="preserve">AB advised this action which is to check the T&amp;L Committee is discharging its responsibilities can </w:t>
            </w:r>
            <w:r w:rsidR="00653011">
              <w:rPr>
                <w:rFonts w:ascii="Calibri" w:hAnsi="Calibri"/>
                <w:bCs/>
              </w:rPr>
              <w:t xml:space="preserve">now </w:t>
            </w:r>
            <w:r>
              <w:rPr>
                <w:rFonts w:ascii="Calibri" w:hAnsi="Calibri"/>
                <w:bCs/>
              </w:rPr>
              <w:t>be taken off. AB said</w:t>
            </w:r>
            <w:r w:rsidR="00653011">
              <w:rPr>
                <w:rFonts w:ascii="Calibri" w:hAnsi="Calibri"/>
                <w:bCs/>
              </w:rPr>
              <w:t xml:space="preserve"> this is </w:t>
            </w:r>
            <w:r w:rsidR="00E1448F">
              <w:rPr>
                <w:rFonts w:ascii="Calibri" w:hAnsi="Calibri"/>
                <w:bCs/>
              </w:rPr>
              <w:t>in</w:t>
            </w:r>
            <w:r w:rsidR="00653011">
              <w:rPr>
                <w:rFonts w:ascii="Calibri" w:hAnsi="Calibri"/>
                <w:bCs/>
              </w:rPr>
              <w:t xml:space="preserve"> hand and </w:t>
            </w:r>
            <w:r>
              <w:rPr>
                <w:rFonts w:ascii="Calibri" w:hAnsi="Calibri"/>
                <w:bCs/>
              </w:rPr>
              <w:t>he just has</w:t>
            </w:r>
            <w:r w:rsidR="00097721">
              <w:rPr>
                <w:rFonts w:ascii="Calibri" w:hAnsi="Calibri"/>
                <w:bCs/>
              </w:rPr>
              <w:t xml:space="preserve"> perhaps 2 items to look at in relation to this. </w:t>
            </w:r>
          </w:p>
          <w:p w14:paraId="1E452D7C" w14:textId="77777777" w:rsidR="00B70F4F" w:rsidRPr="00963ADC" w:rsidRDefault="00B70F4F" w:rsidP="002D4F8C">
            <w:pPr>
              <w:rPr>
                <w:rFonts w:ascii="Calibri" w:hAnsi="Calibri" w:cs="Calibri"/>
                <w:highlight w:val="yellow"/>
              </w:rPr>
            </w:pPr>
          </w:p>
          <w:p w14:paraId="1AB5FE96" w14:textId="77777777" w:rsidR="002D4F8C" w:rsidRPr="00662607" w:rsidRDefault="002D4F8C" w:rsidP="002D4F8C">
            <w:pPr>
              <w:rPr>
                <w:rFonts w:ascii="Calibri" w:hAnsi="Calibri"/>
                <w:b/>
              </w:rPr>
            </w:pPr>
            <w:r w:rsidRPr="00662607">
              <w:rPr>
                <w:rFonts w:ascii="Calibri" w:hAnsi="Calibri"/>
                <w:b/>
              </w:rPr>
              <w:t>8. Quality of Transition Arrangements</w:t>
            </w:r>
          </w:p>
          <w:p w14:paraId="52F490F7" w14:textId="5D39747A" w:rsidR="002D4F8C" w:rsidRDefault="00097721" w:rsidP="002D4F8C">
            <w:pPr>
              <w:rPr>
                <w:rFonts w:ascii="Calibri" w:hAnsi="Calibri"/>
                <w:bCs/>
              </w:rPr>
            </w:pPr>
            <w:r>
              <w:rPr>
                <w:rFonts w:ascii="Calibri" w:hAnsi="Calibri"/>
                <w:bCs/>
              </w:rPr>
              <w:t>This will be covered further on.</w:t>
            </w:r>
          </w:p>
          <w:p w14:paraId="4D335951" w14:textId="77777777" w:rsidR="00B70F4F" w:rsidRPr="00963ADC" w:rsidRDefault="00B70F4F" w:rsidP="002D4F8C">
            <w:pPr>
              <w:rPr>
                <w:rFonts w:ascii="Calibri" w:hAnsi="Calibri" w:cs="Calibri"/>
                <w:highlight w:val="yellow"/>
              </w:rPr>
            </w:pPr>
          </w:p>
          <w:p w14:paraId="03DBC649" w14:textId="77777777" w:rsidR="002D4F8C" w:rsidRPr="00662607" w:rsidRDefault="002D4F8C" w:rsidP="00F17C2C">
            <w:pPr>
              <w:numPr>
                <w:ilvl w:val="0"/>
                <w:numId w:val="5"/>
              </w:numPr>
              <w:ind w:left="259" w:hanging="259"/>
              <w:rPr>
                <w:rFonts w:ascii="Calibri" w:hAnsi="Calibri" w:cs="Calibri"/>
                <w:b/>
                <w:bCs/>
              </w:rPr>
            </w:pPr>
            <w:r w:rsidRPr="00662607">
              <w:rPr>
                <w:rFonts w:ascii="Calibri" w:hAnsi="Calibri" w:cs="Calibri"/>
                <w:b/>
                <w:bCs/>
              </w:rPr>
              <w:t>SIP (School Improvement Plan)</w:t>
            </w:r>
          </w:p>
          <w:p w14:paraId="68D5F017" w14:textId="153731B5" w:rsidR="00097721" w:rsidRDefault="00097721" w:rsidP="002D4F8C">
            <w:pPr>
              <w:rPr>
                <w:rFonts w:ascii="Calibri" w:hAnsi="Calibri"/>
              </w:rPr>
            </w:pPr>
            <w:r>
              <w:rPr>
                <w:rFonts w:ascii="Calibri" w:hAnsi="Calibri"/>
              </w:rPr>
              <w:t>Th</w:t>
            </w:r>
            <w:r w:rsidR="00653011">
              <w:rPr>
                <w:rFonts w:ascii="Calibri" w:hAnsi="Calibri"/>
              </w:rPr>
              <w:t>is has been updated for this meeting and will be covered further on.</w:t>
            </w:r>
          </w:p>
          <w:p w14:paraId="0DF9E528" w14:textId="77777777" w:rsidR="00AF5644" w:rsidRPr="00963ADC" w:rsidRDefault="00AF5644" w:rsidP="002D4F8C">
            <w:pPr>
              <w:rPr>
                <w:rFonts w:ascii="Calibri" w:hAnsi="Calibri"/>
                <w:highlight w:val="yellow"/>
              </w:rPr>
            </w:pPr>
          </w:p>
          <w:p w14:paraId="447C81F0" w14:textId="77777777" w:rsidR="002D4F8C" w:rsidRPr="00662607" w:rsidRDefault="002D4F8C" w:rsidP="00F17C2C">
            <w:pPr>
              <w:numPr>
                <w:ilvl w:val="0"/>
                <w:numId w:val="5"/>
              </w:numPr>
              <w:ind w:left="400" w:hanging="425"/>
              <w:rPr>
                <w:rFonts w:ascii="Calibri" w:hAnsi="Calibri"/>
                <w:b/>
                <w:bCs/>
              </w:rPr>
            </w:pPr>
            <w:r w:rsidRPr="00662607">
              <w:rPr>
                <w:rFonts w:ascii="Calibri" w:hAnsi="Calibri"/>
                <w:b/>
                <w:bCs/>
              </w:rPr>
              <w:t>Headteachers’ Report</w:t>
            </w:r>
          </w:p>
          <w:p w14:paraId="7791A0E9" w14:textId="396585A1" w:rsidR="002D4F8C" w:rsidRPr="00662607" w:rsidRDefault="00097721" w:rsidP="002D4F8C">
            <w:pPr>
              <w:ind w:left="-25"/>
              <w:rPr>
                <w:rFonts w:ascii="Calibri" w:hAnsi="Calibri"/>
                <w:b/>
                <w:bCs/>
              </w:rPr>
            </w:pPr>
            <w:r>
              <w:rPr>
                <w:rFonts w:ascii="Calibri" w:hAnsi="Calibri"/>
                <w:bCs/>
              </w:rPr>
              <w:t xml:space="preserve">EB will be trialling </w:t>
            </w:r>
            <w:r w:rsidR="00C32DE9">
              <w:rPr>
                <w:rFonts w:ascii="Calibri" w:hAnsi="Calibri"/>
                <w:bCs/>
              </w:rPr>
              <w:t>a wish</w:t>
            </w:r>
            <w:r w:rsidR="00104CC8">
              <w:rPr>
                <w:rFonts w:ascii="Calibri" w:hAnsi="Calibri"/>
                <w:bCs/>
              </w:rPr>
              <w:t xml:space="preserve"> </w:t>
            </w:r>
            <w:r w:rsidR="00C32DE9">
              <w:rPr>
                <w:rFonts w:ascii="Calibri" w:hAnsi="Calibri"/>
                <w:bCs/>
              </w:rPr>
              <w:t xml:space="preserve">list </w:t>
            </w:r>
            <w:r>
              <w:rPr>
                <w:rFonts w:ascii="Calibri" w:hAnsi="Calibri"/>
                <w:bCs/>
              </w:rPr>
              <w:t xml:space="preserve">and will </w:t>
            </w:r>
            <w:r w:rsidR="00104CC8">
              <w:rPr>
                <w:rFonts w:ascii="Calibri" w:hAnsi="Calibri"/>
                <w:bCs/>
              </w:rPr>
              <w:t xml:space="preserve">also </w:t>
            </w:r>
            <w:r w:rsidR="00C32DE9">
              <w:rPr>
                <w:rFonts w:ascii="Calibri" w:hAnsi="Calibri"/>
                <w:bCs/>
              </w:rPr>
              <w:t xml:space="preserve">check </w:t>
            </w:r>
            <w:r w:rsidR="00104CC8">
              <w:rPr>
                <w:rFonts w:ascii="Calibri" w:hAnsi="Calibri"/>
                <w:bCs/>
              </w:rPr>
              <w:t xml:space="preserve">to see if </w:t>
            </w:r>
            <w:r w:rsidR="00C32DE9">
              <w:rPr>
                <w:rFonts w:ascii="Calibri" w:hAnsi="Calibri"/>
                <w:bCs/>
              </w:rPr>
              <w:t xml:space="preserve">parents </w:t>
            </w:r>
            <w:r w:rsidR="00104CC8">
              <w:rPr>
                <w:rFonts w:ascii="Calibri" w:hAnsi="Calibri"/>
                <w:bCs/>
              </w:rPr>
              <w:t xml:space="preserve">may </w:t>
            </w:r>
            <w:r w:rsidR="00C32DE9">
              <w:rPr>
                <w:rFonts w:ascii="Calibri" w:hAnsi="Calibri"/>
                <w:bCs/>
              </w:rPr>
              <w:t>feel pressurised by this.</w:t>
            </w:r>
          </w:p>
          <w:p w14:paraId="0977F492" w14:textId="77777777" w:rsidR="00AF5644" w:rsidRPr="00963ADC" w:rsidRDefault="00AF5644" w:rsidP="002D4F8C">
            <w:pPr>
              <w:rPr>
                <w:rFonts w:ascii="Calibri" w:hAnsi="Calibri" w:cs="Calibri"/>
                <w:b/>
                <w:bCs/>
                <w:highlight w:val="yellow"/>
              </w:rPr>
            </w:pPr>
          </w:p>
          <w:p w14:paraId="5CC7F894" w14:textId="77777777" w:rsidR="002D4F8C" w:rsidRPr="00662607" w:rsidRDefault="002D4F8C" w:rsidP="00F17C2C">
            <w:pPr>
              <w:numPr>
                <w:ilvl w:val="0"/>
                <w:numId w:val="5"/>
              </w:numPr>
              <w:ind w:left="259" w:hanging="284"/>
              <w:rPr>
                <w:rFonts w:ascii="Calibri" w:hAnsi="Calibri" w:cs="Calibri"/>
                <w:b/>
                <w:bCs/>
              </w:rPr>
            </w:pPr>
            <w:r w:rsidRPr="00662607">
              <w:rPr>
                <w:rFonts w:ascii="Calibri" w:hAnsi="Calibri"/>
                <w:color w:val="FF0000"/>
              </w:rPr>
              <w:t xml:space="preserve"> </w:t>
            </w:r>
            <w:r w:rsidRPr="00662607">
              <w:rPr>
                <w:rFonts w:ascii="Calibri" w:hAnsi="Calibri"/>
                <w:b/>
                <w:bCs/>
              </w:rPr>
              <w:t>Admissions</w:t>
            </w:r>
          </w:p>
          <w:p w14:paraId="7E98261F" w14:textId="2ECFE710" w:rsidR="002D4F8C" w:rsidRDefault="00C32DE9" w:rsidP="002D4F8C">
            <w:pPr>
              <w:rPr>
                <w:rFonts w:ascii="Calibri" w:hAnsi="Calibri"/>
              </w:rPr>
            </w:pPr>
            <w:r>
              <w:rPr>
                <w:rFonts w:ascii="Calibri" w:hAnsi="Calibri"/>
              </w:rPr>
              <w:lastRenderedPageBreak/>
              <w:t xml:space="preserve">MW said Lorraine Carter has followed this </w:t>
            </w:r>
            <w:r w:rsidR="00104CC8">
              <w:rPr>
                <w:rFonts w:ascii="Calibri" w:hAnsi="Calibri"/>
              </w:rPr>
              <w:t xml:space="preserve">query </w:t>
            </w:r>
            <w:r>
              <w:rPr>
                <w:rFonts w:ascii="Calibri" w:hAnsi="Calibri"/>
              </w:rPr>
              <w:t xml:space="preserve">up </w:t>
            </w:r>
            <w:r w:rsidR="00104CC8">
              <w:rPr>
                <w:rFonts w:ascii="Calibri" w:hAnsi="Calibri"/>
              </w:rPr>
              <w:t xml:space="preserve">and has not yet received </w:t>
            </w:r>
            <w:r>
              <w:rPr>
                <w:rFonts w:ascii="Calibri" w:hAnsi="Calibri"/>
              </w:rPr>
              <w:t>an answer. This item will be deferred to the next FGB meeting.</w:t>
            </w:r>
          </w:p>
          <w:p w14:paraId="5F180592" w14:textId="739B0BC1" w:rsidR="00C32DE9" w:rsidRDefault="00C32DE9" w:rsidP="002D4F8C">
            <w:pPr>
              <w:rPr>
                <w:rFonts w:ascii="Calibri" w:hAnsi="Calibri"/>
                <w:color w:val="FF0000"/>
              </w:rPr>
            </w:pPr>
            <w:r w:rsidRPr="00C32DE9">
              <w:rPr>
                <w:rFonts w:ascii="Calibri" w:hAnsi="Calibri"/>
                <w:color w:val="FF0000"/>
              </w:rPr>
              <w:t>Action required: Defer this item to the next FGB Meeting</w:t>
            </w:r>
            <w:r w:rsidR="00104CC8">
              <w:rPr>
                <w:rFonts w:ascii="Calibri" w:hAnsi="Calibri"/>
                <w:color w:val="FF0000"/>
              </w:rPr>
              <w:t xml:space="preserve"> on 9</w:t>
            </w:r>
            <w:r w:rsidR="00104CC8" w:rsidRPr="00104CC8">
              <w:rPr>
                <w:rFonts w:ascii="Calibri" w:hAnsi="Calibri"/>
                <w:color w:val="FF0000"/>
                <w:vertAlign w:val="superscript"/>
              </w:rPr>
              <w:t>th</w:t>
            </w:r>
            <w:r w:rsidR="00104CC8">
              <w:rPr>
                <w:rFonts w:ascii="Calibri" w:hAnsi="Calibri"/>
                <w:color w:val="FF0000"/>
              </w:rPr>
              <w:t xml:space="preserve"> March 2020</w:t>
            </w:r>
            <w:r w:rsidRPr="00C32DE9">
              <w:rPr>
                <w:rFonts w:ascii="Calibri" w:hAnsi="Calibri"/>
                <w:color w:val="FF0000"/>
              </w:rPr>
              <w:t>.</w:t>
            </w:r>
          </w:p>
          <w:p w14:paraId="4BB68AED" w14:textId="34FC85EF" w:rsidR="00C32DE9" w:rsidRDefault="00C32DE9" w:rsidP="002D4F8C">
            <w:pPr>
              <w:rPr>
                <w:rFonts w:ascii="Calibri" w:hAnsi="Calibri"/>
                <w:color w:val="FF0000"/>
              </w:rPr>
            </w:pPr>
          </w:p>
          <w:p w14:paraId="202DC923" w14:textId="77777777" w:rsidR="002D4F8C" w:rsidRPr="00662607" w:rsidRDefault="002D4F8C" w:rsidP="00F17C2C">
            <w:pPr>
              <w:numPr>
                <w:ilvl w:val="0"/>
                <w:numId w:val="5"/>
              </w:numPr>
              <w:ind w:left="400" w:hanging="400"/>
              <w:rPr>
                <w:rFonts w:ascii="Calibri" w:hAnsi="Calibri" w:cs="Calibri"/>
                <w:b/>
                <w:bCs/>
              </w:rPr>
            </w:pPr>
            <w:r w:rsidRPr="00662607">
              <w:rPr>
                <w:rFonts w:ascii="Calibri" w:hAnsi="Calibri"/>
                <w:b/>
                <w:bCs/>
              </w:rPr>
              <w:t>Safeguarding</w:t>
            </w:r>
          </w:p>
          <w:p w14:paraId="270D143C" w14:textId="362FCA89" w:rsidR="002D4F8C" w:rsidRPr="00963ADC" w:rsidRDefault="00C32DE9" w:rsidP="002D4F8C">
            <w:pPr>
              <w:rPr>
                <w:rFonts w:ascii="Calibri" w:hAnsi="Calibri"/>
                <w:highlight w:val="yellow"/>
              </w:rPr>
            </w:pPr>
            <w:r>
              <w:rPr>
                <w:rFonts w:ascii="Calibri" w:hAnsi="Calibri"/>
              </w:rPr>
              <w:t xml:space="preserve">JGC said there are still a few governors who have yet to do this. Governors can come into the school to complete if this is helpful. JGC said there is a safeguarding audit taking </w:t>
            </w:r>
            <w:r w:rsidR="00E1448F">
              <w:rPr>
                <w:rFonts w:ascii="Calibri" w:hAnsi="Calibri"/>
              </w:rPr>
              <w:t>place,</w:t>
            </w:r>
            <w:r>
              <w:rPr>
                <w:rFonts w:ascii="Calibri" w:hAnsi="Calibri"/>
              </w:rPr>
              <w:t xml:space="preserve"> so this is a priority. MW confirmed the audit is Friday </w:t>
            </w:r>
            <w:r w:rsidR="00104CC8">
              <w:rPr>
                <w:rFonts w:ascii="Calibri" w:hAnsi="Calibri"/>
              </w:rPr>
              <w:t>7</w:t>
            </w:r>
            <w:r w:rsidRPr="00C32DE9">
              <w:rPr>
                <w:rFonts w:ascii="Calibri" w:hAnsi="Calibri"/>
                <w:vertAlign w:val="superscript"/>
              </w:rPr>
              <w:t>th</w:t>
            </w:r>
            <w:r>
              <w:rPr>
                <w:rFonts w:ascii="Calibri" w:hAnsi="Calibri"/>
              </w:rPr>
              <w:t xml:space="preserve"> February.</w:t>
            </w:r>
          </w:p>
          <w:p w14:paraId="3BCE1890" w14:textId="77777777" w:rsidR="002D4F8C" w:rsidRPr="00963ADC" w:rsidRDefault="002D4F8C" w:rsidP="002D4F8C">
            <w:pPr>
              <w:rPr>
                <w:rFonts w:ascii="Calibri" w:hAnsi="Calibri"/>
                <w:b/>
                <w:bCs/>
                <w:highlight w:val="yellow"/>
              </w:rPr>
            </w:pPr>
          </w:p>
          <w:p w14:paraId="6C913330" w14:textId="77777777" w:rsidR="002D4F8C" w:rsidRPr="00662607" w:rsidRDefault="002D4F8C" w:rsidP="00F17C2C">
            <w:pPr>
              <w:numPr>
                <w:ilvl w:val="0"/>
                <w:numId w:val="5"/>
              </w:numPr>
              <w:ind w:left="400" w:hanging="400"/>
              <w:rPr>
                <w:rFonts w:ascii="Calibri" w:hAnsi="Calibri" w:cs="Calibri"/>
                <w:b/>
                <w:bCs/>
              </w:rPr>
            </w:pPr>
            <w:r w:rsidRPr="00662607">
              <w:rPr>
                <w:rFonts w:ascii="Calibri" w:hAnsi="Calibri"/>
                <w:b/>
                <w:bCs/>
              </w:rPr>
              <w:t>SFVS</w:t>
            </w:r>
          </w:p>
          <w:p w14:paraId="1965A157" w14:textId="31382E5A" w:rsidR="002D4F8C" w:rsidRPr="00662607" w:rsidRDefault="00C32DE9" w:rsidP="002D4F8C">
            <w:pPr>
              <w:rPr>
                <w:rFonts w:ascii="Calibri" w:hAnsi="Calibri"/>
                <w:bCs/>
              </w:rPr>
            </w:pPr>
            <w:r>
              <w:rPr>
                <w:rFonts w:ascii="Calibri" w:hAnsi="Calibri"/>
                <w:bCs/>
              </w:rPr>
              <w:t xml:space="preserve">MW advised </w:t>
            </w:r>
            <w:r w:rsidR="00104CC8">
              <w:rPr>
                <w:rFonts w:ascii="Calibri" w:hAnsi="Calibri"/>
                <w:bCs/>
              </w:rPr>
              <w:t xml:space="preserve">that </w:t>
            </w:r>
            <w:r>
              <w:rPr>
                <w:rFonts w:ascii="Calibri" w:hAnsi="Calibri"/>
                <w:bCs/>
              </w:rPr>
              <w:t>as this is a governors document it needs to be seen by governors. This will be covered at the Resource Committee Meeting on Tuesday 25</w:t>
            </w:r>
            <w:r w:rsidRPr="00C32DE9">
              <w:rPr>
                <w:rFonts w:ascii="Calibri" w:hAnsi="Calibri"/>
                <w:bCs/>
                <w:vertAlign w:val="superscript"/>
              </w:rPr>
              <w:t>th</w:t>
            </w:r>
            <w:r>
              <w:rPr>
                <w:rFonts w:ascii="Calibri" w:hAnsi="Calibri"/>
                <w:bCs/>
              </w:rPr>
              <w:t xml:space="preserve"> February.</w:t>
            </w:r>
          </w:p>
          <w:p w14:paraId="15CD348B" w14:textId="288E2309" w:rsidR="00AF5644" w:rsidRPr="00C32DE9" w:rsidRDefault="00C32DE9" w:rsidP="002D4F8C">
            <w:pPr>
              <w:rPr>
                <w:rFonts w:ascii="Calibri" w:hAnsi="Calibri" w:cs="Calibri"/>
                <w:color w:val="FF0000"/>
              </w:rPr>
            </w:pPr>
            <w:r w:rsidRPr="00C32DE9">
              <w:rPr>
                <w:rFonts w:ascii="Calibri" w:hAnsi="Calibri" w:cs="Calibri"/>
                <w:color w:val="FF0000"/>
              </w:rPr>
              <w:t>Action required: SFVS will be reviewed by governors at Resource Committee on Tuesday 25</w:t>
            </w:r>
            <w:r w:rsidRPr="00C32DE9">
              <w:rPr>
                <w:rFonts w:ascii="Calibri" w:hAnsi="Calibri" w:cs="Calibri"/>
                <w:color w:val="FF0000"/>
                <w:vertAlign w:val="superscript"/>
              </w:rPr>
              <w:t>th</w:t>
            </w:r>
            <w:r w:rsidRPr="00C32DE9">
              <w:rPr>
                <w:rFonts w:ascii="Calibri" w:hAnsi="Calibri" w:cs="Calibri"/>
                <w:color w:val="FF0000"/>
              </w:rPr>
              <w:t xml:space="preserve"> February 2020.</w:t>
            </w:r>
          </w:p>
          <w:p w14:paraId="6FE2E563" w14:textId="77777777" w:rsidR="00C32DE9" w:rsidRPr="00C32DE9" w:rsidRDefault="00C32DE9" w:rsidP="002D4F8C">
            <w:pPr>
              <w:rPr>
                <w:rFonts w:ascii="Calibri" w:hAnsi="Calibri" w:cs="Calibri"/>
                <w:b/>
                <w:bCs/>
                <w:color w:val="FF0000"/>
                <w:highlight w:val="yellow"/>
              </w:rPr>
            </w:pPr>
          </w:p>
          <w:p w14:paraId="5ED4F5A4" w14:textId="77777777" w:rsidR="002D4F8C" w:rsidRPr="00662607" w:rsidRDefault="002D4F8C" w:rsidP="00F17C2C">
            <w:pPr>
              <w:framePr w:hSpace="180" w:wrap="around" w:vAnchor="text" w:hAnchor="text" w:y="1"/>
              <w:numPr>
                <w:ilvl w:val="0"/>
                <w:numId w:val="5"/>
              </w:numPr>
              <w:ind w:left="400" w:hanging="400"/>
              <w:suppressOverlap/>
              <w:rPr>
                <w:rFonts w:ascii="Calibri" w:hAnsi="Calibri"/>
                <w:b/>
              </w:rPr>
            </w:pPr>
            <w:r w:rsidRPr="00662607">
              <w:rPr>
                <w:rFonts w:ascii="Calibri" w:hAnsi="Calibri"/>
                <w:b/>
              </w:rPr>
              <w:t>Collective Worship</w:t>
            </w:r>
          </w:p>
          <w:p w14:paraId="2AE087E5" w14:textId="4490BC2D" w:rsidR="002D4F8C" w:rsidRDefault="00C32DE9" w:rsidP="002D4F8C">
            <w:pPr>
              <w:rPr>
                <w:rFonts w:ascii="Calibri" w:hAnsi="Calibri" w:cs="Tahoma"/>
              </w:rPr>
            </w:pPr>
            <w:r>
              <w:rPr>
                <w:rFonts w:ascii="Calibri" w:hAnsi="Calibri" w:cs="Tahoma"/>
              </w:rPr>
              <w:t>IG was due to have liaised with Babcock regarding this. LD said she will follow this up.</w:t>
            </w:r>
          </w:p>
          <w:p w14:paraId="7F8FD7BF" w14:textId="6DF9FEA4" w:rsidR="00C32DE9" w:rsidRPr="00C32DE9" w:rsidRDefault="00C32DE9" w:rsidP="002D4F8C">
            <w:pPr>
              <w:rPr>
                <w:rFonts w:ascii="Calibri" w:hAnsi="Calibri" w:cs="Tahoma"/>
                <w:color w:val="FF0000"/>
              </w:rPr>
            </w:pPr>
            <w:r w:rsidRPr="00C32DE9">
              <w:rPr>
                <w:rFonts w:ascii="Calibri" w:hAnsi="Calibri" w:cs="Tahoma"/>
                <w:color w:val="FF0000"/>
              </w:rPr>
              <w:t>Action required: LD to review this issue.</w:t>
            </w:r>
          </w:p>
          <w:p w14:paraId="005873C7" w14:textId="71EB43CB" w:rsidR="00B674C4" w:rsidRPr="00B674C4" w:rsidRDefault="00B674C4" w:rsidP="00055FF6">
            <w:pPr>
              <w:rPr>
                <w:rFonts w:ascii="Calibri" w:hAnsi="Calibri"/>
                <w:b/>
              </w:rPr>
            </w:pPr>
          </w:p>
        </w:tc>
      </w:tr>
      <w:tr w:rsidR="00055FF6" w14:paraId="3411B5B6" w14:textId="77777777" w:rsidTr="0059439C">
        <w:tc>
          <w:tcPr>
            <w:tcW w:w="704" w:type="dxa"/>
          </w:tcPr>
          <w:p w14:paraId="25BFF541" w14:textId="77777777" w:rsidR="00055FF6" w:rsidRPr="00C00AB1" w:rsidRDefault="00055FF6" w:rsidP="00F17C2C">
            <w:pPr>
              <w:pStyle w:val="ListParagraph"/>
              <w:numPr>
                <w:ilvl w:val="0"/>
                <w:numId w:val="2"/>
              </w:numPr>
              <w:tabs>
                <w:tab w:val="left" w:pos="346"/>
              </w:tabs>
              <w:rPr>
                <w:b/>
              </w:rPr>
            </w:pPr>
          </w:p>
        </w:tc>
        <w:tc>
          <w:tcPr>
            <w:tcW w:w="8647" w:type="dxa"/>
          </w:tcPr>
          <w:p w14:paraId="6C1D1DEB" w14:textId="6558D3B7" w:rsidR="00055FF6" w:rsidRPr="00127DF3" w:rsidRDefault="002D4F8C" w:rsidP="00055FF6">
            <w:pPr>
              <w:rPr>
                <w:rFonts w:ascii="Calibri" w:hAnsi="Calibri"/>
              </w:rPr>
            </w:pPr>
            <w:r w:rsidRPr="00963ADC">
              <w:rPr>
                <w:rFonts w:ascii="Calibri" w:hAnsi="Calibri"/>
                <w:b/>
              </w:rPr>
              <w:t xml:space="preserve">SIP </w:t>
            </w:r>
            <w:r w:rsidR="00D03648">
              <w:rPr>
                <w:rFonts w:ascii="Calibri" w:hAnsi="Calibri"/>
                <w:b/>
              </w:rPr>
              <w:t>(School Improvement Plan) (</w:t>
            </w:r>
            <w:r w:rsidR="00D03648" w:rsidRPr="00D03648">
              <w:rPr>
                <w:rFonts w:ascii="Calibri" w:hAnsi="Calibri"/>
                <w:b/>
              </w:rPr>
              <w:t>Ladysmith Federation Strategic Plan</w:t>
            </w:r>
            <w:r w:rsidR="00D03648">
              <w:rPr>
                <w:rFonts w:ascii="Calibri" w:hAnsi="Calibri"/>
                <w:b/>
              </w:rPr>
              <w:t>)</w:t>
            </w:r>
            <w:r w:rsidR="00D03648" w:rsidRPr="00D03648">
              <w:rPr>
                <w:rFonts w:ascii="Calibri" w:hAnsi="Calibri"/>
                <w:b/>
              </w:rPr>
              <w:t xml:space="preserve"> </w:t>
            </w:r>
          </w:p>
        </w:tc>
      </w:tr>
      <w:tr w:rsidR="00055FF6" w14:paraId="4D3F3B89" w14:textId="77777777" w:rsidTr="0059439C">
        <w:tc>
          <w:tcPr>
            <w:tcW w:w="704" w:type="dxa"/>
          </w:tcPr>
          <w:p w14:paraId="743783DE" w14:textId="77777777" w:rsidR="00055FF6" w:rsidRPr="00C00AB1" w:rsidRDefault="00055FF6" w:rsidP="00055FF6">
            <w:pPr>
              <w:pStyle w:val="ListParagraph"/>
              <w:tabs>
                <w:tab w:val="left" w:pos="346"/>
              </w:tabs>
              <w:ind w:left="360"/>
              <w:rPr>
                <w:b/>
              </w:rPr>
            </w:pPr>
          </w:p>
        </w:tc>
        <w:tc>
          <w:tcPr>
            <w:tcW w:w="8647" w:type="dxa"/>
          </w:tcPr>
          <w:p w14:paraId="58284BB1" w14:textId="77777777" w:rsidR="00653011" w:rsidRDefault="00653011" w:rsidP="00252231">
            <w:pPr>
              <w:rPr>
                <w:rFonts w:ascii="Calibri" w:hAnsi="Calibri"/>
              </w:rPr>
            </w:pPr>
          </w:p>
          <w:p w14:paraId="2255CD25" w14:textId="0F2E5E17" w:rsidR="00E155EA" w:rsidRPr="0045082B" w:rsidRDefault="00E155EA" w:rsidP="00252231">
            <w:pPr>
              <w:rPr>
                <w:rFonts w:ascii="Calibri" w:hAnsi="Calibri"/>
              </w:rPr>
            </w:pPr>
            <w:r w:rsidRPr="0045082B">
              <w:rPr>
                <w:rFonts w:ascii="Calibri" w:hAnsi="Calibri"/>
              </w:rPr>
              <w:t xml:space="preserve">LD said that approval of the BRAG rated SIP is required from governors and this needs to </w:t>
            </w:r>
            <w:r w:rsidR="00104CC8">
              <w:rPr>
                <w:rFonts w:ascii="Calibri" w:hAnsi="Calibri"/>
              </w:rPr>
              <w:t>be</w:t>
            </w:r>
            <w:r w:rsidRPr="0045082B">
              <w:rPr>
                <w:rFonts w:ascii="Calibri" w:hAnsi="Calibri"/>
              </w:rPr>
              <w:t xml:space="preserve"> updated</w:t>
            </w:r>
            <w:r w:rsidR="00653011">
              <w:rPr>
                <w:rFonts w:ascii="Calibri" w:hAnsi="Calibri"/>
              </w:rPr>
              <w:t xml:space="preserve"> by governors</w:t>
            </w:r>
            <w:r w:rsidRPr="0045082B">
              <w:rPr>
                <w:rFonts w:ascii="Calibri" w:hAnsi="Calibri"/>
              </w:rPr>
              <w:t>.</w:t>
            </w:r>
            <w:r w:rsidR="00653011">
              <w:rPr>
                <w:rFonts w:ascii="Calibri" w:hAnsi="Calibri"/>
              </w:rPr>
              <w:t xml:space="preserve"> </w:t>
            </w:r>
            <w:r w:rsidRPr="0045082B">
              <w:rPr>
                <w:rFonts w:ascii="Calibri" w:hAnsi="Calibri"/>
              </w:rPr>
              <w:t xml:space="preserve"> AG said she would </w:t>
            </w:r>
            <w:r w:rsidR="00653011">
              <w:rPr>
                <w:rFonts w:ascii="Calibri" w:hAnsi="Calibri"/>
              </w:rPr>
              <w:t xml:space="preserve">update </w:t>
            </w:r>
            <w:r w:rsidRPr="0045082B">
              <w:rPr>
                <w:rFonts w:ascii="Calibri" w:hAnsi="Calibri"/>
              </w:rPr>
              <w:t>the SIP. AB said that as T&amp;L Chair AB has a number of items that need to be delegated.</w:t>
            </w:r>
          </w:p>
          <w:p w14:paraId="0EE40397" w14:textId="77777777" w:rsidR="00E155EA" w:rsidRPr="0045082B" w:rsidRDefault="00E155EA" w:rsidP="00252231">
            <w:pPr>
              <w:rPr>
                <w:rFonts w:ascii="Calibri" w:hAnsi="Calibri"/>
              </w:rPr>
            </w:pPr>
          </w:p>
          <w:p w14:paraId="4371BC08" w14:textId="107BEB53" w:rsidR="00E155EA" w:rsidRPr="0045082B" w:rsidRDefault="00E155EA" w:rsidP="00252231">
            <w:pPr>
              <w:rPr>
                <w:rFonts w:ascii="Calibri" w:hAnsi="Calibri"/>
              </w:rPr>
            </w:pPr>
            <w:r w:rsidRPr="0045082B">
              <w:rPr>
                <w:rFonts w:ascii="Calibri" w:hAnsi="Calibri"/>
              </w:rPr>
              <w:t>LD asked whether the BRAG rated items should be allocated to specific governors. AG said that many items will have several governors who will need to address this so</w:t>
            </w:r>
            <w:r w:rsidR="00104CC8">
              <w:rPr>
                <w:rFonts w:ascii="Calibri" w:hAnsi="Calibri"/>
              </w:rPr>
              <w:t>,</w:t>
            </w:r>
            <w:r w:rsidRPr="0045082B">
              <w:rPr>
                <w:rFonts w:ascii="Calibri" w:hAnsi="Calibri"/>
              </w:rPr>
              <w:t xml:space="preserve"> items cannot be tied to individual governors.</w:t>
            </w:r>
          </w:p>
          <w:p w14:paraId="29600F6E" w14:textId="77777777" w:rsidR="00E155EA" w:rsidRPr="0045082B" w:rsidRDefault="00E155EA" w:rsidP="00252231">
            <w:pPr>
              <w:rPr>
                <w:rFonts w:ascii="Calibri" w:hAnsi="Calibri"/>
              </w:rPr>
            </w:pPr>
          </w:p>
          <w:p w14:paraId="2EF5FA84" w14:textId="1CA6CF74" w:rsidR="00E155EA" w:rsidRPr="0045082B" w:rsidRDefault="00E155EA" w:rsidP="00252231">
            <w:pPr>
              <w:rPr>
                <w:rFonts w:ascii="Calibri" w:hAnsi="Calibri"/>
              </w:rPr>
            </w:pPr>
            <w:r w:rsidRPr="0045082B">
              <w:rPr>
                <w:rFonts w:ascii="Calibri" w:hAnsi="Calibri"/>
              </w:rPr>
              <w:t xml:space="preserve">LD asked whether governors are clear which areas of the SIP they need to cover in their monitoring. LD said that Ofsted are monitoring progression through governors and the Federation. AG suggested key priorities </w:t>
            </w:r>
            <w:r w:rsidR="00104CC8">
              <w:rPr>
                <w:rFonts w:ascii="Calibri" w:hAnsi="Calibri"/>
              </w:rPr>
              <w:t xml:space="preserve">are </w:t>
            </w:r>
            <w:r w:rsidRPr="0045082B">
              <w:rPr>
                <w:rFonts w:ascii="Calibri" w:hAnsi="Calibri"/>
              </w:rPr>
              <w:t>identified to</w:t>
            </w:r>
            <w:r w:rsidR="00104CC8">
              <w:rPr>
                <w:rFonts w:ascii="Calibri" w:hAnsi="Calibri"/>
              </w:rPr>
              <w:t xml:space="preserve"> be</w:t>
            </w:r>
            <w:r w:rsidRPr="0045082B">
              <w:rPr>
                <w:rFonts w:ascii="Calibri" w:hAnsi="Calibri"/>
              </w:rPr>
              <w:t xml:space="preserve"> look</w:t>
            </w:r>
            <w:r w:rsidR="00104CC8">
              <w:rPr>
                <w:rFonts w:ascii="Calibri" w:hAnsi="Calibri"/>
              </w:rPr>
              <w:t>ed</w:t>
            </w:r>
            <w:r w:rsidRPr="0045082B">
              <w:rPr>
                <w:rFonts w:ascii="Calibri" w:hAnsi="Calibri"/>
              </w:rPr>
              <w:t xml:space="preserve"> at by governors.</w:t>
            </w:r>
          </w:p>
          <w:p w14:paraId="4D6DFB1B" w14:textId="77777777" w:rsidR="00E155EA" w:rsidRPr="0045082B" w:rsidRDefault="00E155EA" w:rsidP="00252231">
            <w:pPr>
              <w:rPr>
                <w:rFonts w:ascii="Calibri" w:hAnsi="Calibri"/>
              </w:rPr>
            </w:pPr>
          </w:p>
          <w:p w14:paraId="0E2B65EC" w14:textId="77777777" w:rsidR="00E155EA" w:rsidRPr="0045082B" w:rsidRDefault="00E155EA" w:rsidP="00252231">
            <w:pPr>
              <w:rPr>
                <w:rFonts w:ascii="Calibri" w:hAnsi="Calibri"/>
              </w:rPr>
            </w:pPr>
            <w:r w:rsidRPr="0045082B">
              <w:rPr>
                <w:rFonts w:ascii="Calibri" w:hAnsi="Calibri"/>
              </w:rPr>
              <w:t>RB arrived at 17:50.</w:t>
            </w:r>
          </w:p>
          <w:p w14:paraId="265A9943" w14:textId="77777777" w:rsidR="00E155EA" w:rsidRPr="0045082B" w:rsidRDefault="00E155EA" w:rsidP="00252231">
            <w:pPr>
              <w:rPr>
                <w:rFonts w:ascii="Calibri" w:hAnsi="Calibri"/>
              </w:rPr>
            </w:pPr>
          </w:p>
          <w:p w14:paraId="4ADE29D4" w14:textId="37C52DB4" w:rsidR="00544654" w:rsidRPr="0045082B" w:rsidRDefault="00E155EA" w:rsidP="00252231">
            <w:pPr>
              <w:rPr>
                <w:rFonts w:ascii="Calibri" w:hAnsi="Calibri"/>
              </w:rPr>
            </w:pPr>
            <w:r w:rsidRPr="0045082B">
              <w:rPr>
                <w:rFonts w:ascii="Calibri" w:hAnsi="Calibri"/>
              </w:rPr>
              <w:t xml:space="preserve">LD asked whether governors need to agree </w:t>
            </w:r>
            <w:r w:rsidR="00D03648">
              <w:rPr>
                <w:rFonts w:ascii="Calibri" w:hAnsi="Calibri"/>
              </w:rPr>
              <w:t xml:space="preserve">specific </w:t>
            </w:r>
            <w:r w:rsidRPr="0045082B">
              <w:rPr>
                <w:rFonts w:ascii="Calibri" w:hAnsi="Calibri"/>
              </w:rPr>
              <w:t xml:space="preserve">areas of the SIP that need to be monitored. AB said that each specific item on the SIP does not need to be addressed </w:t>
            </w:r>
            <w:r w:rsidR="00D03648">
              <w:rPr>
                <w:rFonts w:ascii="Calibri" w:hAnsi="Calibri"/>
              </w:rPr>
              <w:t>and</w:t>
            </w:r>
            <w:r w:rsidRPr="0045082B">
              <w:rPr>
                <w:rFonts w:ascii="Calibri" w:hAnsi="Calibri"/>
              </w:rPr>
              <w:t xml:space="preserve"> a good action plan </w:t>
            </w:r>
            <w:r w:rsidR="00D03648">
              <w:rPr>
                <w:rFonts w:ascii="Calibri" w:hAnsi="Calibri"/>
              </w:rPr>
              <w:t xml:space="preserve">generated from the governor reports </w:t>
            </w:r>
            <w:r w:rsidRPr="0045082B">
              <w:rPr>
                <w:rFonts w:ascii="Calibri" w:hAnsi="Calibri"/>
              </w:rPr>
              <w:t xml:space="preserve">will implicitly address the SIP. MW said that the SIP contains broad threads that are addressed by </w:t>
            </w:r>
            <w:r w:rsidR="0045082B" w:rsidRPr="0045082B">
              <w:rPr>
                <w:rFonts w:ascii="Calibri" w:hAnsi="Calibri"/>
              </w:rPr>
              <w:t xml:space="preserve">governors </w:t>
            </w:r>
            <w:r w:rsidR="00104CC8">
              <w:rPr>
                <w:rFonts w:ascii="Calibri" w:hAnsi="Calibri"/>
              </w:rPr>
              <w:t>through</w:t>
            </w:r>
            <w:r w:rsidR="0045082B" w:rsidRPr="0045082B">
              <w:rPr>
                <w:rFonts w:ascii="Calibri" w:hAnsi="Calibri"/>
              </w:rPr>
              <w:t xml:space="preserve"> their </w:t>
            </w:r>
            <w:r w:rsidR="00104CC8">
              <w:rPr>
                <w:rFonts w:ascii="Calibri" w:hAnsi="Calibri"/>
              </w:rPr>
              <w:t xml:space="preserve">visit </w:t>
            </w:r>
            <w:r w:rsidR="0045082B" w:rsidRPr="0045082B">
              <w:rPr>
                <w:rFonts w:ascii="Calibri" w:hAnsi="Calibri"/>
              </w:rPr>
              <w:t>reports.</w:t>
            </w:r>
            <w:r w:rsidR="00D03648">
              <w:rPr>
                <w:rFonts w:ascii="Calibri" w:hAnsi="Calibri"/>
              </w:rPr>
              <w:t xml:space="preserve"> </w:t>
            </w:r>
            <w:r w:rsidR="00544654" w:rsidRPr="0045082B">
              <w:rPr>
                <w:rFonts w:ascii="Calibri" w:hAnsi="Calibri"/>
              </w:rPr>
              <w:t xml:space="preserve">AG </w:t>
            </w:r>
            <w:r w:rsidR="0045082B" w:rsidRPr="0045082B">
              <w:rPr>
                <w:rFonts w:ascii="Calibri" w:hAnsi="Calibri"/>
              </w:rPr>
              <w:t xml:space="preserve">suggested the SIP is </w:t>
            </w:r>
            <w:r w:rsidR="00544654" w:rsidRPr="0045082B">
              <w:rPr>
                <w:rFonts w:ascii="Calibri" w:hAnsi="Calibri"/>
              </w:rPr>
              <w:t xml:space="preserve">about priorities for that year </w:t>
            </w:r>
            <w:r w:rsidR="0045082B" w:rsidRPr="0045082B">
              <w:rPr>
                <w:rFonts w:ascii="Calibri" w:hAnsi="Calibri"/>
              </w:rPr>
              <w:t xml:space="preserve">that will drive improvement. </w:t>
            </w:r>
          </w:p>
          <w:p w14:paraId="7C090B8F" w14:textId="77777777" w:rsidR="00544654" w:rsidRPr="0045082B" w:rsidRDefault="00544654" w:rsidP="00252231">
            <w:pPr>
              <w:rPr>
                <w:rFonts w:ascii="Calibri" w:hAnsi="Calibri"/>
              </w:rPr>
            </w:pPr>
          </w:p>
          <w:p w14:paraId="196C1198" w14:textId="77777777" w:rsidR="0045082B" w:rsidRPr="0045082B" w:rsidRDefault="00544654" w:rsidP="00252231">
            <w:pPr>
              <w:rPr>
                <w:rFonts w:ascii="Calibri" w:hAnsi="Calibri"/>
              </w:rPr>
            </w:pPr>
            <w:r w:rsidRPr="0045082B">
              <w:rPr>
                <w:rFonts w:ascii="Calibri" w:hAnsi="Calibri"/>
              </w:rPr>
              <w:t xml:space="preserve">MW asked </w:t>
            </w:r>
            <w:r w:rsidR="0045082B" w:rsidRPr="0045082B">
              <w:rPr>
                <w:rFonts w:ascii="Calibri" w:hAnsi="Calibri"/>
              </w:rPr>
              <w:t xml:space="preserve">governors </w:t>
            </w:r>
            <w:r w:rsidRPr="0045082B">
              <w:rPr>
                <w:rFonts w:ascii="Calibri" w:hAnsi="Calibri"/>
              </w:rPr>
              <w:t xml:space="preserve">for questions on </w:t>
            </w:r>
            <w:r w:rsidR="0045082B" w:rsidRPr="0045082B">
              <w:rPr>
                <w:rFonts w:ascii="Calibri" w:hAnsi="Calibri"/>
              </w:rPr>
              <w:t xml:space="preserve">the </w:t>
            </w:r>
            <w:r w:rsidRPr="0045082B">
              <w:rPr>
                <w:rFonts w:ascii="Calibri" w:hAnsi="Calibri"/>
              </w:rPr>
              <w:t>BRAG rating</w:t>
            </w:r>
            <w:r w:rsidR="0045082B" w:rsidRPr="0045082B">
              <w:rPr>
                <w:rFonts w:ascii="Calibri" w:hAnsi="Calibri"/>
              </w:rPr>
              <w:t>s that have been carried out</w:t>
            </w:r>
            <w:r w:rsidRPr="0045082B">
              <w:rPr>
                <w:rFonts w:ascii="Calibri" w:hAnsi="Calibri"/>
              </w:rPr>
              <w:t>. LD observed LINS has a lot of blue (new)</w:t>
            </w:r>
            <w:r w:rsidR="0045082B" w:rsidRPr="0045082B">
              <w:rPr>
                <w:rFonts w:ascii="Calibri" w:hAnsi="Calibri"/>
              </w:rPr>
              <w:t xml:space="preserve"> areas</w:t>
            </w:r>
            <w:r w:rsidRPr="0045082B">
              <w:rPr>
                <w:rFonts w:ascii="Calibri" w:hAnsi="Calibri"/>
              </w:rPr>
              <w:t>.</w:t>
            </w:r>
          </w:p>
          <w:p w14:paraId="7D02D140" w14:textId="77777777" w:rsidR="0045082B" w:rsidRPr="0045082B" w:rsidRDefault="0045082B" w:rsidP="00252231">
            <w:pPr>
              <w:rPr>
                <w:rFonts w:ascii="Calibri" w:hAnsi="Calibri"/>
              </w:rPr>
            </w:pPr>
          </w:p>
          <w:p w14:paraId="4A4234AE" w14:textId="0C871EEE" w:rsidR="00544654" w:rsidRPr="0045082B" w:rsidRDefault="00544654" w:rsidP="00252231">
            <w:pPr>
              <w:rPr>
                <w:rFonts w:ascii="Calibri" w:hAnsi="Calibri"/>
              </w:rPr>
            </w:pPr>
            <w:r w:rsidRPr="0045082B">
              <w:rPr>
                <w:rFonts w:ascii="Calibri" w:hAnsi="Calibri"/>
              </w:rPr>
              <w:t xml:space="preserve">AB asked </w:t>
            </w:r>
            <w:r w:rsidR="0045082B" w:rsidRPr="0045082B">
              <w:rPr>
                <w:rFonts w:ascii="Calibri" w:hAnsi="Calibri"/>
              </w:rPr>
              <w:t xml:space="preserve">if it is </w:t>
            </w:r>
            <w:r w:rsidRPr="0045082B">
              <w:rPr>
                <w:rFonts w:ascii="Calibri" w:hAnsi="Calibri"/>
              </w:rPr>
              <w:t xml:space="preserve">useful if red </w:t>
            </w:r>
            <w:r w:rsidR="0045082B" w:rsidRPr="0045082B">
              <w:rPr>
                <w:rFonts w:ascii="Calibri" w:hAnsi="Calibri"/>
              </w:rPr>
              <w:t xml:space="preserve">areas </w:t>
            </w:r>
            <w:r w:rsidRPr="0045082B">
              <w:rPr>
                <w:rFonts w:ascii="Calibri" w:hAnsi="Calibri"/>
              </w:rPr>
              <w:t xml:space="preserve">are perceived as outstanding or whether these </w:t>
            </w:r>
            <w:r w:rsidR="0045082B" w:rsidRPr="0045082B">
              <w:rPr>
                <w:rFonts w:ascii="Calibri" w:hAnsi="Calibri"/>
              </w:rPr>
              <w:t xml:space="preserve">are perceived as being </w:t>
            </w:r>
            <w:r w:rsidRPr="0045082B">
              <w:rPr>
                <w:rFonts w:ascii="Calibri" w:hAnsi="Calibri"/>
              </w:rPr>
              <w:t xml:space="preserve">covered </w:t>
            </w:r>
            <w:r w:rsidR="00104CC8">
              <w:rPr>
                <w:rFonts w:ascii="Calibri" w:hAnsi="Calibri"/>
              </w:rPr>
              <w:t>throughout</w:t>
            </w:r>
            <w:r w:rsidRPr="0045082B">
              <w:rPr>
                <w:rFonts w:ascii="Calibri" w:hAnsi="Calibri"/>
              </w:rPr>
              <w:t xml:space="preserve"> </w:t>
            </w:r>
            <w:r w:rsidR="00104CC8">
              <w:rPr>
                <w:rFonts w:ascii="Calibri" w:hAnsi="Calibri"/>
              </w:rPr>
              <w:t xml:space="preserve">the course of </w:t>
            </w:r>
            <w:r w:rsidRPr="0045082B">
              <w:rPr>
                <w:rFonts w:ascii="Calibri" w:hAnsi="Calibri"/>
              </w:rPr>
              <w:t>the year.</w:t>
            </w:r>
          </w:p>
          <w:p w14:paraId="02D3442B" w14:textId="77777777" w:rsidR="0045082B" w:rsidRPr="0045082B" w:rsidRDefault="0045082B" w:rsidP="00252231">
            <w:pPr>
              <w:rPr>
                <w:rFonts w:ascii="Calibri" w:hAnsi="Calibri"/>
              </w:rPr>
            </w:pPr>
          </w:p>
          <w:p w14:paraId="4E60D75A" w14:textId="26316AF1" w:rsidR="00544654" w:rsidRPr="0045082B" w:rsidRDefault="00544654" w:rsidP="00252231">
            <w:pPr>
              <w:rPr>
                <w:rFonts w:ascii="Calibri" w:hAnsi="Calibri"/>
              </w:rPr>
            </w:pPr>
            <w:r w:rsidRPr="0045082B">
              <w:rPr>
                <w:rFonts w:ascii="Calibri" w:hAnsi="Calibri"/>
              </w:rPr>
              <w:t xml:space="preserve">AG </w:t>
            </w:r>
            <w:r w:rsidR="00104CC8">
              <w:rPr>
                <w:rFonts w:ascii="Calibri" w:hAnsi="Calibri"/>
              </w:rPr>
              <w:t xml:space="preserve">asked </w:t>
            </w:r>
            <w:r w:rsidR="0045082B" w:rsidRPr="0045082B">
              <w:rPr>
                <w:rFonts w:ascii="Calibri" w:hAnsi="Calibri"/>
              </w:rPr>
              <w:t xml:space="preserve">whether </w:t>
            </w:r>
            <w:r w:rsidRPr="0045082B">
              <w:rPr>
                <w:rFonts w:ascii="Calibri" w:hAnsi="Calibri"/>
              </w:rPr>
              <w:t xml:space="preserve">lesson plans have been arranged. MW </w:t>
            </w:r>
            <w:r w:rsidR="00104CC8">
              <w:rPr>
                <w:rFonts w:ascii="Calibri" w:hAnsi="Calibri"/>
              </w:rPr>
              <w:t xml:space="preserve">said </w:t>
            </w:r>
            <w:r w:rsidRPr="0045082B">
              <w:rPr>
                <w:rFonts w:ascii="Calibri" w:hAnsi="Calibri"/>
              </w:rPr>
              <w:t>this has been covered.</w:t>
            </w:r>
          </w:p>
          <w:p w14:paraId="50A3BBE0" w14:textId="77777777" w:rsidR="0045082B" w:rsidRPr="0045082B" w:rsidRDefault="0045082B" w:rsidP="00252231">
            <w:pPr>
              <w:rPr>
                <w:rFonts w:ascii="Calibri" w:hAnsi="Calibri"/>
              </w:rPr>
            </w:pPr>
          </w:p>
          <w:p w14:paraId="53250E85" w14:textId="6BA96928" w:rsidR="0045082B" w:rsidRPr="0045082B" w:rsidRDefault="0045082B" w:rsidP="00252231">
            <w:pPr>
              <w:rPr>
                <w:rFonts w:ascii="Calibri" w:hAnsi="Calibri"/>
              </w:rPr>
            </w:pPr>
            <w:r w:rsidRPr="0045082B">
              <w:rPr>
                <w:rFonts w:ascii="Calibri" w:hAnsi="Calibri"/>
              </w:rPr>
              <w:lastRenderedPageBreak/>
              <w:t>MW said the k</w:t>
            </w:r>
            <w:r w:rsidR="00F5332F" w:rsidRPr="0045082B">
              <w:rPr>
                <w:rFonts w:ascii="Calibri" w:hAnsi="Calibri"/>
              </w:rPr>
              <w:t xml:space="preserve">ey </w:t>
            </w:r>
            <w:r w:rsidRPr="0045082B">
              <w:rPr>
                <w:rFonts w:ascii="Calibri" w:hAnsi="Calibri"/>
              </w:rPr>
              <w:t xml:space="preserve">priorities for the Federation come under the </w:t>
            </w:r>
            <w:r w:rsidR="00F5332F" w:rsidRPr="0045082B">
              <w:rPr>
                <w:rFonts w:ascii="Calibri" w:hAnsi="Calibri"/>
              </w:rPr>
              <w:t>quality of educ</w:t>
            </w:r>
            <w:r w:rsidRPr="0045082B">
              <w:rPr>
                <w:rFonts w:ascii="Calibri" w:hAnsi="Calibri"/>
              </w:rPr>
              <w:t>a</w:t>
            </w:r>
            <w:r w:rsidR="00F5332F" w:rsidRPr="0045082B">
              <w:rPr>
                <w:rFonts w:ascii="Calibri" w:hAnsi="Calibri"/>
              </w:rPr>
              <w:t xml:space="preserve">tion. </w:t>
            </w:r>
            <w:r w:rsidRPr="0045082B">
              <w:rPr>
                <w:rFonts w:ascii="Calibri" w:hAnsi="Calibri"/>
              </w:rPr>
              <w:t>AB identified the parent element and asked whether these items</w:t>
            </w:r>
            <w:r w:rsidR="00F5332F" w:rsidRPr="0045082B">
              <w:rPr>
                <w:rFonts w:ascii="Calibri" w:hAnsi="Calibri"/>
              </w:rPr>
              <w:t xml:space="preserve"> are urgent. MW said there may be items which do not happen </w:t>
            </w:r>
            <w:r w:rsidR="00234E16" w:rsidRPr="0045082B">
              <w:rPr>
                <w:rFonts w:ascii="Calibri" w:hAnsi="Calibri"/>
              </w:rPr>
              <w:t>because they may have been qui</w:t>
            </w:r>
            <w:r w:rsidRPr="0045082B">
              <w:rPr>
                <w:rFonts w:ascii="Calibri" w:hAnsi="Calibri"/>
              </w:rPr>
              <w:t>t</w:t>
            </w:r>
            <w:r w:rsidR="00234E16" w:rsidRPr="0045082B">
              <w:rPr>
                <w:rFonts w:ascii="Calibri" w:hAnsi="Calibri"/>
              </w:rPr>
              <w:t xml:space="preserve">e ambitious but some of it will be addressed </w:t>
            </w:r>
            <w:r w:rsidRPr="0045082B">
              <w:rPr>
                <w:rFonts w:ascii="Calibri" w:hAnsi="Calibri"/>
              </w:rPr>
              <w:t xml:space="preserve">but it may be that not </w:t>
            </w:r>
            <w:r w:rsidR="00104CC8">
              <w:rPr>
                <w:rFonts w:ascii="Calibri" w:hAnsi="Calibri"/>
              </w:rPr>
              <w:t>every single one is</w:t>
            </w:r>
            <w:r w:rsidRPr="0045082B">
              <w:rPr>
                <w:rFonts w:ascii="Calibri" w:hAnsi="Calibri"/>
              </w:rPr>
              <w:t xml:space="preserve"> completed.</w:t>
            </w:r>
          </w:p>
          <w:p w14:paraId="68C07137" w14:textId="77777777" w:rsidR="0045082B" w:rsidRPr="0045082B" w:rsidRDefault="0045082B" w:rsidP="00252231">
            <w:pPr>
              <w:rPr>
                <w:rFonts w:ascii="Calibri" w:hAnsi="Calibri"/>
              </w:rPr>
            </w:pPr>
          </w:p>
          <w:p w14:paraId="26B4E74D" w14:textId="1ED8C376" w:rsidR="00601371" w:rsidRDefault="00234E16" w:rsidP="00252231">
            <w:pPr>
              <w:rPr>
                <w:rFonts w:ascii="Calibri" w:hAnsi="Calibri"/>
              </w:rPr>
            </w:pPr>
            <w:r w:rsidRPr="0045082B">
              <w:rPr>
                <w:rFonts w:ascii="Calibri" w:hAnsi="Calibri"/>
              </w:rPr>
              <w:t xml:space="preserve">LD </w:t>
            </w:r>
            <w:r w:rsidR="0045082B">
              <w:rPr>
                <w:rFonts w:ascii="Calibri" w:hAnsi="Calibri"/>
              </w:rPr>
              <w:t xml:space="preserve">asked whether items </w:t>
            </w:r>
            <w:r w:rsidRPr="0045082B">
              <w:rPr>
                <w:rFonts w:ascii="Calibri" w:hAnsi="Calibri"/>
              </w:rPr>
              <w:t>D</w:t>
            </w:r>
            <w:r w:rsidR="0045082B">
              <w:rPr>
                <w:rFonts w:ascii="Calibri" w:hAnsi="Calibri"/>
              </w:rPr>
              <w:t xml:space="preserve">, E and </w:t>
            </w:r>
            <w:r w:rsidRPr="0045082B">
              <w:rPr>
                <w:rFonts w:ascii="Calibri" w:hAnsi="Calibri"/>
              </w:rPr>
              <w:t xml:space="preserve">F </w:t>
            </w:r>
            <w:r w:rsidR="00104CC8">
              <w:rPr>
                <w:rFonts w:ascii="Calibri" w:hAnsi="Calibri"/>
              </w:rPr>
              <w:t xml:space="preserve">are </w:t>
            </w:r>
            <w:r w:rsidRPr="0045082B">
              <w:rPr>
                <w:rFonts w:ascii="Calibri" w:hAnsi="Calibri"/>
              </w:rPr>
              <w:t>priorities</w:t>
            </w:r>
            <w:r w:rsidR="00104CC8">
              <w:rPr>
                <w:rFonts w:ascii="Calibri" w:hAnsi="Calibri"/>
              </w:rPr>
              <w:t>.</w:t>
            </w:r>
            <w:r w:rsidRPr="0045082B">
              <w:rPr>
                <w:rFonts w:ascii="Calibri" w:hAnsi="Calibri"/>
              </w:rPr>
              <w:t xml:space="preserve"> MW </w:t>
            </w:r>
            <w:r w:rsidR="00601371">
              <w:rPr>
                <w:rFonts w:ascii="Calibri" w:hAnsi="Calibri"/>
              </w:rPr>
              <w:t>said that these are not the highest priorities. LD asked whether they should be included on the SIP. MW said these may change. EB said they may create a web page containing links.</w:t>
            </w:r>
          </w:p>
          <w:p w14:paraId="7DAAF346" w14:textId="77777777" w:rsidR="007C3D11" w:rsidRPr="0045082B" w:rsidRDefault="007C3D11" w:rsidP="00252231">
            <w:pPr>
              <w:rPr>
                <w:rFonts w:ascii="Calibri" w:hAnsi="Calibri"/>
              </w:rPr>
            </w:pPr>
          </w:p>
          <w:p w14:paraId="7D54E283" w14:textId="44185488" w:rsidR="0045082B" w:rsidRDefault="0045082B" w:rsidP="00252231">
            <w:pPr>
              <w:rPr>
                <w:rFonts w:ascii="Calibri" w:hAnsi="Calibri"/>
              </w:rPr>
            </w:pPr>
            <w:r>
              <w:rPr>
                <w:rFonts w:ascii="Calibri" w:hAnsi="Calibri"/>
              </w:rPr>
              <w:t xml:space="preserve">LD referred to the annual skills audit that will need to be completed. AG asked what part of the year this should take place. </w:t>
            </w:r>
            <w:r w:rsidR="007C3D11" w:rsidRPr="0045082B">
              <w:rPr>
                <w:rFonts w:ascii="Calibri" w:hAnsi="Calibri"/>
              </w:rPr>
              <w:t xml:space="preserve">JGC </w:t>
            </w:r>
            <w:r w:rsidR="00E1448F">
              <w:rPr>
                <w:rFonts w:ascii="Calibri" w:hAnsi="Calibri"/>
              </w:rPr>
              <w:t>said that it</w:t>
            </w:r>
            <w:r>
              <w:rPr>
                <w:rFonts w:ascii="Calibri" w:hAnsi="Calibri"/>
              </w:rPr>
              <w:t xml:space="preserve"> needs to be started</w:t>
            </w:r>
            <w:r w:rsidR="00E1448F">
              <w:rPr>
                <w:rFonts w:ascii="Calibri" w:hAnsi="Calibri"/>
              </w:rPr>
              <w:t xml:space="preserve"> now</w:t>
            </w:r>
            <w:r>
              <w:rPr>
                <w:rFonts w:ascii="Calibri" w:hAnsi="Calibri"/>
              </w:rPr>
              <w:t xml:space="preserve">. </w:t>
            </w:r>
          </w:p>
          <w:p w14:paraId="00485707" w14:textId="77777777" w:rsidR="0045082B" w:rsidRDefault="0045082B" w:rsidP="00252231">
            <w:pPr>
              <w:rPr>
                <w:rFonts w:ascii="Calibri" w:hAnsi="Calibri"/>
              </w:rPr>
            </w:pPr>
          </w:p>
          <w:p w14:paraId="59EA608E" w14:textId="77777777" w:rsidR="0045082B" w:rsidRPr="0045082B" w:rsidRDefault="0045082B" w:rsidP="00252231">
            <w:pPr>
              <w:rPr>
                <w:rFonts w:ascii="Calibri" w:hAnsi="Calibri"/>
                <w:color w:val="FF0000"/>
              </w:rPr>
            </w:pPr>
            <w:r w:rsidRPr="0045082B">
              <w:rPr>
                <w:rFonts w:ascii="Calibri" w:hAnsi="Calibri"/>
                <w:color w:val="FF0000"/>
              </w:rPr>
              <w:t>Action required: JGC to forward the skills audit questions for the governing body to DB for adding to SurveyMonkey.</w:t>
            </w:r>
          </w:p>
          <w:p w14:paraId="10CAC048" w14:textId="135628F5" w:rsidR="007C3D11" w:rsidRPr="0045082B" w:rsidRDefault="007C3D11" w:rsidP="0045082B">
            <w:pPr>
              <w:rPr>
                <w:rFonts w:ascii="Calibri" w:hAnsi="Calibri"/>
              </w:rPr>
            </w:pPr>
          </w:p>
        </w:tc>
      </w:tr>
      <w:tr w:rsidR="00055FF6" w14:paraId="30AC4F9D" w14:textId="77777777" w:rsidTr="0059439C">
        <w:tc>
          <w:tcPr>
            <w:tcW w:w="704" w:type="dxa"/>
          </w:tcPr>
          <w:p w14:paraId="2674CBFA" w14:textId="77777777" w:rsidR="00055FF6" w:rsidRPr="00655AF7" w:rsidRDefault="00055FF6" w:rsidP="00F17C2C">
            <w:pPr>
              <w:pStyle w:val="ListParagraph"/>
              <w:numPr>
                <w:ilvl w:val="0"/>
                <w:numId w:val="2"/>
              </w:numPr>
              <w:tabs>
                <w:tab w:val="left" w:pos="346"/>
              </w:tabs>
              <w:rPr>
                <w:b/>
              </w:rPr>
            </w:pPr>
          </w:p>
        </w:tc>
        <w:tc>
          <w:tcPr>
            <w:tcW w:w="8647" w:type="dxa"/>
          </w:tcPr>
          <w:p w14:paraId="54753CDA" w14:textId="3C9B36CB" w:rsidR="00055FF6" w:rsidRPr="002679D1" w:rsidRDefault="002D4F8C" w:rsidP="00055FF6">
            <w:pPr>
              <w:rPr>
                <w:rFonts w:ascii="Calibri" w:hAnsi="Calibri"/>
                <w:b/>
              </w:rPr>
            </w:pPr>
            <w:r w:rsidRPr="00963ADC">
              <w:rPr>
                <w:rFonts w:ascii="Calibri" w:hAnsi="Calibri"/>
                <w:b/>
              </w:rPr>
              <w:t>Strategy</w:t>
            </w:r>
            <w:r w:rsidRPr="002679D1">
              <w:rPr>
                <w:rFonts w:ascii="Calibri" w:hAnsi="Calibri"/>
                <w:b/>
              </w:rPr>
              <w:t xml:space="preserve"> </w:t>
            </w:r>
          </w:p>
        </w:tc>
      </w:tr>
      <w:tr w:rsidR="00055FF6" w14:paraId="686AC4C1" w14:textId="77777777" w:rsidTr="0059439C">
        <w:tc>
          <w:tcPr>
            <w:tcW w:w="704" w:type="dxa"/>
          </w:tcPr>
          <w:p w14:paraId="5D76FA66" w14:textId="77777777" w:rsidR="00055FF6" w:rsidRPr="00BC4E4F" w:rsidRDefault="00055FF6" w:rsidP="00055FF6">
            <w:pPr>
              <w:pStyle w:val="ListParagraph"/>
              <w:tabs>
                <w:tab w:val="left" w:pos="346"/>
              </w:tabs>
              <w:ind w:left="0"/>
              <w:rPr>
                <w:b/>
                <w:bCs/>
                <w:iCs/>
              </w:rPr>
            </w:pPr>
          </w:p>
        </w:tc>
        <w:tc>
          <w:tcPr>
            <w:tcW w:w="8647" w:type="dxa"/>
          </w:tcPr>
          <w:p w14:paraId="685CB9DC" w14:textId="77777777" w:rsidR="00055FF6" w:rsidRDefault="00055FF6" w:rsidP="00055FF6">
            <w:pPr>
              <w:rPr>
                <w:rFonts w:ascii="Calibri" w:hAnsi="Calibri" w:cs="Tahoma"/>
                <w:bCs/>
              </w:rPr>
            </w:pPr>
          </w:p>
          <w:p w14:paraId="4E0DFF44" w14:textId="41673F76" w:rsidR="007C3D11" w:rsidRDefault="007C3D11" w:rsidP="00055FF6">
            <w:pPr>
              <w:rPr>
                <w:rFonts w:ascii="Calibri" w:hAnsi="Calibri" w:cs="Tahoma"/>
                <w:bCs/>
              </w:rPr>
            </w:pPr>
            <w:r>
              <w:rPr>
                <w:rFonts w:ascii="Calibri" w:hAnsi="Calibri" w:cs="Tahoma"/>
                <w:bCs/>
              </w:rPr>
              <w:t xml:space="preserve">EB </w:t>
            </w:r>
            <w:r w:rsidR="00BC5FAB">
              <w:rPr>
                <w:rFonts w:ascii="Calibri" w:hAnsi="Calibri" w:cs="Tahoma"/>
                <w:bCs/>
              </w:rPr>
              <w:t xml:space="preserve">asked if this item could be covered after Agenda Item 9 Headteachers’ Report, so this is covered in agenda item 9. </w:t>
            </w:r>
            <w:r w:rsidR="00601371">
              <w:rPr>
                <w:rFonts w:ascii="Calibri" w:hAnsi="Calibri" w:cs="Tahoma"/>
                <w:bCs/>
              </w:rPr>
              <w:t xml:space="preserve"> </w:t>
            </w:r>
          </w:p>
          <w:p w14:paraId="11A0FF31" w14:textId="3CD18CA9" w:rsidR="007C3D11" w:rsidRPr="00766963" w:rsidRDefault="007C3D11" w:rsidP="00055FF6">
            <w:pPr>
              <w:rPr>
                <w:rFonts w:ascii="Calibri" w:hAnsi="Calibri" w:cs="Tahoma"/>
                <w:bCs/>
              </w:rPr>
            </w:pPr>
          </w:p>
        </w:tc>
      </w:tr>
      <w:tr w:rsidR="00055FF6" w14:paraId="5677EA3E" w14:textId="77777777" w:rsidTr="0059439C">
        <w:tc>
          <w:tcPr>
            <w:tcW w:w="704" w:type="dxa"/>
          </w:tcPr>
          <w:p w14:paraId="66D42ED5" w14:textId="5D59A26F" w:rsidR="00055FF6" w:rsidRPr="00BC4E4F" w:rsidRDefault="00055FF6" w:rsidP="00F17C2C">
            <w:pPr>
              <w:pStyle w:val="ListParagraph"/>
              <w:numPr>
                <w:ilvl w:val="0"/>
                <w:numId w:val="2"/>
              </w:numPr>
              <w:tabs>
                <w:tab w:val="left" w:pos="346"/>
              </w:tabs>
              <w:rPr>
                <w:b/>
                <w:bCs/>
                <w:iCs/>
              </w:rPr>
            </w:pPr>
          </w:p>
        </w:tc>
        <w:tc>
          <w:tcPr>
            <w:tcW w:w="8647" w:type="dxa"/>
          </w:tcPr>
          <w:p w14:paraId="53EF3214" w14:textId="77777777" w:rsidR="002D4F8C" w:rsidRDefault="002D4F8C" w:rsidP="002D4F8C">
            <w:pPr>
              <w:rPr>
                <w:rFonts w:ascii="Calibri" w:hAnsi="Calibri"/>
                <w:b/>
              </w:rPr>
            </w:pPr>
            <w:r>
              <w:rPr>
                <w:rFonts w:ascii="Calibri" w:hAnsi="Calibri"/>
                <w:b/>
              </w:rPr>
              <w:t>Headteachers’ Report</w:t>
            </w:r>
          </w:p>
          <w:p w14:paraId="75158ABA" w14:textId="6657DE11" w:rsidR="00055FF6" w:rsidRPr="002C231A" w:rsidRDefault="00055FF6" w:rsidP="00055FF6">
            <w:pPr>
              <w:rPr>
                <w:rFonts w:ascii="Calibri" w:hAnsi="Calibri"/>
                <w:b/>
              </w:rPr>
            </w:pPr>
          </w:p>
        </w:tc>
      </w:tr>
      <w:tr w:rsidR="00055FF6" w14:paraId="25FD6896" w14:textId="77777777" w:rsidTr="0059439C">
        <w:tc>
          <w:tcPr>
            <w:tcW w:w="704" w:type="dxa"/>
          </w:tcPr>
          <w:p w14:paraId="064A7611" w14:textId="77777777" w:rsidR="00055FF6" w:rsidRDefault="00055FF6" w:rsidP="00055FF6">
            <w:pPr>
              <w:pStyle w:val="ListParagraph"/>
              <w:tabs>
                <w:tab w:val="left" w:pos="346"/>
              </w:tabs>
              <w:ind w:left="0"/>
              <w:rPr>
                <w:b/>
                <w:bCs/>
                <w:iCs/>
              </w:rPr>
            </w:pPr>
          </w:p>
        </w:tc>
        <w:tc>
          <w:tcPr>
            <w:tcW w:w="8647" w:type="dxa"/>
          </w:tcPr>
          <w:p w14:paraId="30ADA5FE" w14:textId="72317636" w:rsidR="00055FF6" w:rsidRDefault="006212FE" w:rsidP="00055FF6">
            <w:pPr>
              <w:rPr>
                <w:rFonts w:ascii="Calibri" w:hAnsi="Calibri"/>
                <w:b/>
              </w:rPr>
            </w:pPr>
            <w:r>
              <w:rPr>
                <w:rFonts w:ascii="Calibri" w:hAnsi="Calibri"/>
                <w:b/>
              </w:rPr>
              <w:t>LD had submitted questions as follows prior to the meeting:</w:t>
            </w:r>
          </w:p>
          <w:p w14:paraId="6E90E82E" w14:textId="48282293" w:rsidR="006212FE" w:rsidRDefault="006212FE" w:rsidP="00055FF6">
            <w:pPr>
              <w:rPr>
                <w:rFonts w:ascii="Calibri" w:hAnsi="Calibri"/>
                <w:b/>
              </w:rPr>
            </w:pPr>
          </w:p>
          <w:p w14:paraId="1E91C852" w14:textId="40E33318" w:rsidR="006212FE" w:rsidRPr="006212FE" w:rsidRDefault="006212FE" w:rsidP="006212FE">
            <w:pPr>
              <w:shd w:val="clear" w:color="auto" w:fill="FFFFFF"/>
              <w:textAlignment w:val="baseline"/>
              <w:rPr>
                <w:rFonts w:ascii="Calibri" w:eastAsia="Times New Roman" w:hAnsi="Calibri" w:cs="Calibri"/>
                <w:color w:val="000000"/>
                <w:sz w:val="24"/>
                <w:szCs w:val="24"/>
                <w:lang w:eastAsia="en-GB"/>
              </w:rPr>
            </w:pPr>
            <w:r w:rsidRPr="00180AFF">
              <w:rPr>
                <w:rFonts w:ascii="Calibri" w:eastAsia="Times New Roman" w:hAnsi="Calibri" w:cs="Calibri"/>
                <w:color w:val="000000"/>
                <w:sz w:val="24"/>
                <w:szCs w:val="24"/>
                <w:lang w:eastAsia="en-GB"/>
              </w:rPr>
              <w:t>Emma: in SIP Behaviour and Attitudes: 2a&amp;b '</w:t>
            </w:r>
            <w:r w:rsidRPr="006212FE">
              <w:rPr>
                <w:rFonts w:ascii="Calibri" w:eastAsia="Times New Roman" w:hAnsi="Calibri" w:cs="Calibri"/>
                <w:color w:val="000000"/>
                <w:sz w:val="24"/>
                <w:szCs w:val="24"/>
                <w:lang w:eastAsia="en-GB"/>
              </w:rPr>
              <w:t>New SEMH programme to be introduced' - what does SEMH stand for? </w:t>
            </w:r>
          </w:p>
          <w:p w14:paraId="59BEA437" w14:textId="08D3C94E" w:rsidR="006212FE" w:rsidRDefault="006212FE" w:rsidP="006212FE">
            <w:pPr>
              <w:shd w:val="clear" w:color="auto" w:fill="FFFFFF"/>
              <w:textAlignment w:val="baseline"/>
              <w:rPr>
                <w:rFonts w:ascii="Calibri Light" w:eastAsia="Times New Roman" w:hAnsi="Calibri Light" w:cs="Calibri Light"/>
                <w:color w:val="0070C0"/>
                <w:bdr w:val="none" w:sz="0" w:space="0" w:color="auto" w:frame="1"/>
                <w:lang w:eastAsia="en-GB"/>
              </w:rPr>
            </w:pPr>
            <w:r w:rsidRPr="00957C27">
              <w:rPr>
                <w:rFonts w:ascii="Calibri Light" w:eastAsia="Times New Roman" w:hAnsi="Calibri Light" w:cs="Calibri Light"/>
                <w:color w:val="0070C0"/>
                <w:bdr w:val="none" w:sz="0" w:space="0" w:color="auto" w:frame="1"/>
                <w:lang w:eastAsia="en-GB"/>
              </w:rPr>
              <w:t>Social, Emotional and Mental Health</w:t>
            </w:r>
          </w:p>
          <w:p w14:paraId="3FDE7480" w14:textId="5428310F" w:rsidR="006212FE" w:rsidRDefault="006212FE" w:rsidP="006212FE">
            <w:pPr>
              <w:shd w:val="clear" w:color="auto" w:fill="FFFFFF"/>
              <w:textAlignment w:val="baseline"/>
              <w:rPr>
                <w:rFonts w:ascii="Calibri Light" w:eastAsia="Times New Roman" w:hAnsi="Calibri Light" w:cs="Calibri Light"/>
                <w:color w:val="0070C0"/>
                <w:bdr w:val="none" w:sz="0" w:space="0" w:color="auto" w:frame="1"/>
                <w:lang w:eastAsia="en-GB"/>
              </w:rPr>
            </w:pPr>
          </w:p>
          <w:p w14:paraId="7EEC830B" w14:textId="7CCF5151" w:rsidR="006212FE" w:rsidRDefault="006212FE" w:rsidP="006212FE">
            <w:pPr>
              <w:shd w:val="clear" w:color="auto" w:fill="FFFFFF"/>
              <w:spacing w:line="241" w:lineRule="atLeast"/>
              <w:textAlignment w:val="baseline"/>
              <w:rPr>
                <w:rFonts w:ascii="Calibri" w:eastAsia="Times New Roman" w:hAnsi="Calibri" w:cs="Calibri"/>
                <w:color w:val="000000"/>
                <w:sz w:val="24"/>
                <w:szCs w:val="24"/>
                <w:bdr w:val="none" w:sz="0" w:space="0" w:color="auto" w:frame="1"/>
                <w:shd w:val="clear" w:color="auto" w:fill="FFFFFF"/>
                <w:lang w:eastAsia="en-GB"/>
              </w:rPr>
            </w:pPr>
            <w:r w:rsidRPr="00180AFF">
              <w:rPr>
                <w:rFonts w:ascii="Calibri" w:eastAsia="Times New Roman" w:hAnsi="Calibri" w:cs="Calibri"/>
                <w:color w:val="000000"/>
                <w:sz w:val="24"/>
                <w:szCs w:val="24"/>
                <w:bdr w:val="none" w:sz="0" w:space="0" w:color="auto" w:frame="1"/>
                <w:shd w:val="clear" w:color="auto" w:fill="FFFFFF"/>
                <w:lang w:eastAsia="en-GB"/>
              </w:rPr>
              <w:t xml:space="preserve">Mark: </w:t>
            </w:r>
            <w:r>
              <w:rPr>
                <w:rFonts w:ascii="Calibri" w:eastAsia="Times New Roman" w:hAnsi="Calibri" w:cs="Calibri"/>
                <w:color w:val="000000"/>
                <w:sz w:val="24"/>
                <w:szCs w:val="24"/>
                <w:bdr w:val="none" w:sz="0" w:space="0" w:color="auto" w:frame="1"/>
                <w:shd w:val="clear" w:color="auto" w:fill="FFFFFF"/>
                <w:lang w:eastAsia="en-GB"/>
              </w:rPr>
              <w:t>A</w:t>
            </w:r>
            <w:r w:rsidRPr="00180AFF">
              <w:rPr>
                <w:rFonts w:ascii="Calibri" w:eastAsia="Times New Roman" w:hAnsi="Calibri" w:cs="Calibri"/>
                <w:color w:val="000000"/>
                <w:sz w:val="24"/>
                <w:szCs w:val="24"/>
                <w:bdr w:val="none" w:sz="0" w:space="0" w:color="auto" w:frame="1"/>
                <w:shd w:val="clear" w:color="auto" w:fill="FFFFFF"/>
                <w:lang w:eastAsia="en-GB"/>
              </w:rPr>
              <w:t>lso</w:t>
            </w:r>
            <w:r w:rsidR="00104CC8">
              <w:rPr>
                <w:rFonts w:ascii="Calibri" w:eastAsia="Times New Roman" w:hAnsi="Calibri" w:cs="Calibri"/>
                <w:color w:val="000000"/>
                <w:sz w:val="24"/>
                <w:szCs w:val="24"/>
                <w:bdr w:val="none" w:sz="0" w:space="0" w:color="auto" w:frame="1"/>
                <w:shd w:val="clear" w:color="auto" w:fill="FFFFFF"/>
                <w:lang w:eastAsia="en-GB"/>
              </w:rPr>
              <w:t>,</w:t>
            </w:r>
            <w:r w:rsidRPr="00180AFF">
              <w:rPr>
                <w:rFonts w:ascii="Calibri" w:eastAsia="Times New Roman" w:hAnsi="Calibri" w:cs="Calibri"/>
                <w:color w:val="000000"/>
                <w:sz w:val="24"/>
                <w:szCs w:val="24"/>
                <w:bdr w:val="none" w:sz="0" w:space="0" w:color="auto" w:frame="1"/>
                <w:shd w:val="clear" w:color="auto" w:fill="FFFFFF"/>
                <w:lang w:eastAsia="en-GB"/>
              </w:rPr>
              <w:t xml:space="preserve"> in SIP Behaviour and Attitudes 1c: - positive outcome '16 pupils on a mentoring program' - I'm curious to know how pupils are selected for this and what does the mentoring program consist of?</w:t>
            </w:r>
          </w:p>
          <w:p w14:paraId="526C3C86" w14:textId="08A66C30" w:rsidR="006212FE" w:rsidRPr="00480936" w:rsidRDefault="006212FE" w:rsidP="006212FE">
            <w:pPr>
              <w:shd w:val="clear" w:color="auto" w:fill="FFFFFF"/>
              <w:spacing w:line="241" w:lineRule="atLeast"/>
              <w:textAlignment w:val="baseline"/>
              <w:rPr>
                <w:rFonts w:ascii="Calibri" w:eastAsia="Times New Roman" w:hAnsi="Calibri" w:cs="Calibri"/>
                <w:color w:val="0070C0"/>
                <w:sz w:val="24"/>
                <w:szCs w:val="24"/>
                <w:bdr w:val="none" w:sz="0" w:space="0" w:color="auto" w:frame="1"/>
                <w:shd w:val="clear" w:color="auto" w:fill="FFFFFF"/>
                <w:lang w:eastAsia="en-GB"/>
              </w:rPr>
            </w:pPr>
            <w:r w:rsidRPr="00480936">
              <w:rPr>
                <w:rFonts w:ascii="Calibri" w:eastAsia="Times New Roman" w:hAnsi="Calibri" w:cs="Calibri"/>
                <w:color w:val="0070C0"/>
                <w:sz w:val="24"/>
                <w:szCs w:val="24"/>
                <w:bdr w:val="none" w:sz="0" w:space="0" w:color="auto" w:frame="1"/>
                <w:shd w:val="clear" w:color="auto" w:fill="FFFFFF"/>
                <w:lang w:eastAsia="en-GB"/>
              </w:rPr>
              <w:t>Mentors are TAs who have undergone training.  Pupils are referred for mentoring through the weekly inclusion team.  It consists of weekly / twice weekly sessions with the adult discussing situations, talking about problems, going through social stories etc.</w:t>
            </w:r>
            <w:r w:rsidR="00410415">
              <w:rPr>
                <w:rFonts w:ascii="Calibri" w:eastAsia="Times New Roman" w:hAnsi="Calibri" w:cs="Calibri"/>
                <w:color w:val="0070C0"/>
                <w:sz w:val="24"/>
                <w:szCs w:val="24"/>
                <w:bdr w:val="none" w:sz="0" w:space="0" w:color="auto" w:frame="1"/>
                <w:shd w:val="clear" w:color="auto" w:fill="FFFFFF"/>
                <w:lang w:eastAsia="en-GB"/>
              </w:rPr>
              <w:t xml:space="preserve">  </w:t>
            </w:r>
          </w:p>
          <w:p w14:paraId="56AF36A6" w14:textId="1B5145A7" w:rsidR="006212FE" w:rsidRDefault="006212FE" w:rsidP="006212FE">
            <w:pPr>
              <w:shd w:val="clear" w:color="auto" w:fill="FFFFFF"/>
              <w:textAlignment w:val="baseline"/>
              <w:rPr>
                <w:rFonts w:ascii="Calibri Light" w:eastAsia="Times New Roman" w:hAnsi="Calibri Light" w:cs="Calibri Light"/>
                <w:color w:val="0070C0"/>
                <w:bdr w:val="none" w:sz="0" w:space="0" w:color="auto" w:frame="1"/>
                <w:lang w:eastAsia="en-GB"/>
              </w:rPr>
            </w:pPr>
          </w:p>
          <w:p w14:paraId="017ED7F6" w14:textId="77777777" w:rsidR="006212FE" w:rsidRPr="00180AFF" w:rsidRDefault="006212FE" w:rsidP="006212FE">
            <w:pPr>
              <w:shd w:val="clear" w:color="auto" w:fill="FFFFFF"/>
              <w:spacing w:line="241" w:lineRule="atLeast"/>
              <w:textAlignment w:val="baseline"/>
              <w:rPr>
                <w:rFonts w:ascii="Calibri" w:eastAsia="Times New Roman" w:hAnsi="Calibri" w:cs="Calibri"/>
                <w:color w:val="0070C0"/>
                <w:sz w:val="24"/>
                <w:szCs w:val="24"/>
                <w:bdr w:val="none" w:sz="0" w:space="0" w:color="auto" w:frame="1"/>
                <w:shd w:val="clear" w:color="auto" w:fill="FFFFFF"/>
                <w:lang w:eastAsia="en-GB"/>
              </w:rPr>
            </w:pPr>
            <w:r w:rsidRPr="00180AFF">
              <w:rPr>
                <w:rFonts w:ascii="Calibri" w:eastAsia="Times New Roman" w:hAnsi="Calibri" w:cs="Calibri"/>
                <w:color w:val="000000"/>
                <w:sz w:val="24"/>
                <w:szCs w:val="24"/>
                <w:bdr w:val="none" w:sz="0" w:space="0" w:color="auto" w:frame="1"/>
                <w:shd w:val="clear" w:color="auto" w:fill="FFFFFF"/>
                <w:lang w:eastAsia="en-GB"/>
              </w:rPr>
              <w:t>Also 2: what does EH4MH stand for and what is the '10 a day'?</w:t>
            </w:r>
            <w:r>
              <w:rPr>
                <w:rFonts w:ascii="Calibri" w:eastAsia="Times New Roman" w:hAnsi="Calibri" w:cs="Calibri"/>
                <w:color w:val="000000"/>
                <w:sz w:val="24"/>
                <w:szCs w:val="24"/>
                <w:bdr w:val="none" w:sz="0" w:space="0" w:color="auto" w:frame="1"/>
                <w:shd w:val="clear" w:color="auto" w:fill="FFFFFF"/>
                <w:lang w:eastAsia="en-GB"/>
              </w:rPr>
              <w:t xml:space="preserve"> </w:t>
            </w:r>
            <w:r>
              <w:rPr>
                <w:rFonts w:ascii="Calibri" w:eastAsia="Times New Roman" w:hAnsi="Calibri" w:cs="Calibri"/>
                <w:color w:val="0070C0"/>
                <w:sz w:val="24"/>
                <w:szCs w:val="24"/>
                <w:bdr w:val="none" w:sz="0" w:space="0" w:color="auto" w:frame="1"/>
                <w:shd w:val="clear" w:color="auto" w:fill="FFFFFF"/>
                <w:lang w:eastAsia="en-GB"/>
              </w:rPr>
              <w:t>Early Help for Mental Health</w:t>
            </w:r>
          </w:p>
          <w:p w14:paraId="17E9DAE2" w14:textId="3D1950D8" w:rsidR="006212FE" w:rsidRDefault="006212FE" w:rsidP="006212FE">
            <w:pPr>
              <w:shd w:val="clear" w:color="auto" w:fill="FFFFFF"/>
              <w:textAlignment w:val="baseline"/>
              <w:rPr>
                <w:rFonts w:ascii="Calibri Light" w:eastAsia="Times New Roman" w:hAnsi="Calibri Light" w:cs="Calibri Light"/>
                <w:color w:val="0070C0"/>
                <w:bdr w:val="none" w:sz="0" w:space="0" w:color="auto" w:frame="1"/>
                <w:lang w:eastAsia="en-GB"/>
              </w:rPr>
            </w:pPr>
          </w:p>
          <w:p w14:paraId="7539E6D6" w14:textId="77777777" w:rsidR="00C742B8" w:rsidRDefault="00C742B8" w:rsidP="00C742B8">
            <w:pPr>
              <w:shd w:val="clear" w:color="auto" w:fill="FFFFFF"/>
              <w:textAlignment w:val="baseline"/>
              <w:rPr>
                <w:rFonts w:ascii="Calibri" w:eastAsia="Times New Roman" w:hAnsi="Calibri" w:cs="Calibri"/>
                <w:color w:val="000000"/>
                <w:sz w:val="24"/>
                <w:szCs w:val="24"/>
                <w:bdr w:val="none" w:sz="0" w:space="0" w:color="auto" w:frame="1"/>
                <w:shd w:val="clear" w:color="auto" w:fill="FFFFFF"/>
                <w:lang w:eastAsia="en-GB"/>
              </w:rPr>
            </w:pPr>
            <w:r w:rsidRPr="00180AFF">
              <w:rPr>
                <w:rFonts w:ascii="Calibri" w:eastAsia="Times New Roman" w:hAnsi="Calibri" w:cs="Calibri"/>
                <w:color w:val="000000"/>
                <w:sz w:val="24"/>
                <w:szCs w:val="24"/>
                <w:bdr w:val="none" w:sz="0" w:space="0" w:color="auto" w:frame="1"/>
                <w:shd w:val="clear" w:color="auto" w:fill="FFFFFF"/>
                <w:lang w:eastAsia="en-GB"/>
              </w:rPr>
              <w:t>James' report on the state of the nursery buildings is very worrying. Has there been any progress on funding the upgrade to the buildings with the local authority?</w:t>
            </w:r>
          </w:p>
          <w:p w14:paraId="4959959B" w14:textId="3206B6E8" w:rsidR="00C742B8" w:rsidRPr="00957C27" w:rsidRDefault="00C742B8" w:rsidP="00C742B8">
            <w:pPr>
              <w:shd w:val="clear" w:color="auto" w:fill="FFFFFF"/>
              <w:textAlignment w:val="baseline"/>
              <w:rPr>
                <w:rFonts w:ascii="Arial" w:eastAsia="Times New Roman" w:hAnsi="Arial" w:cs="Arial"/>
                <w:color w:val="0070C0"/>
                <w:sz w:val="24"/>
                <w:szCs w:val="24"/>
                <w:bdr w:val="none" w:sz="0" w:space="0" w:color="auto" w:frame="1"/>
                <w:shd w:val="clear" w:color="auto" w:fill="FFFFFF"/>
                <w:lang w:eastAsia="en-GB"/>
              </w:rPr>
            </w:pPr>
            <w:r>
              <w:rPr>
                <w:rFonts w:ascii="Calibri" w:eastAsia="Times New Roman" w:hAnsi="Calibri" w:cs="Calibri"/>
                <w:color w:val="0070C0"/>
                <w:sz w:val="24"/>
                <w:szCs w:val="24"/>
                <w:bdr w:val="none" w:sz="0" w:space="0" w:color="auto" w:frame="1"/>
                <w:shd w:val="clear" w:color="auto" w:fill="FFFFFF"/>
                <w:lang w:eastAsia="en-GB"/>
              </w:rPr>
              <w:t>At the FIPs meeting before last, Dawn Stabb had asked for there to be a survey of the buildings. This had not happened, despite JH chasing Neil Pateman (</w:t>
            </w:r>
            <w:r w:rsidRPr="00104CC8">
              <w:rPr>
                <w:rFonts w:ascii="Calibri" w:eastAsia="Times New Roman" w:hAnsi="Calibri" w:cs="Calibri"/>
                <w:color w:val="0070C0"/>
                <w:sz w:val="24"/>
                <w:szCs w:val="24"/>
                <w:bdr w:val="none" w:sz="0" w:space="0" w:color="auto" w:frame="1"/>
                <w:shd w:val="clear" w:color="auto" w:fill="FFFFFF"/>
                <w:lang w:eastAsia="en-GB"/>
              </w:rPr>
              <w:t xml:space="preserve">Built </w:t>
            </w:r>
            <w:r w:rsidR="00104CC8">
              <w:rPr>
                <w:rFonts w:ascii="Calibri" w:eastAsia="Times New Roman" w:hAnsi="Calibri" w:cs="Calibri"/>
                <w:color w:val="0070C0"/>
                <w:sz w:val="24"/>
                <w:szCs w:val="24"/>
                <w:bdr w:val="none" w:sz="0" w:space="0" w:color="auto" w:frame="1"/>
                <w:shd w:val="clear" w:color="auto" w:fill="FFFFFF"/>
                <w:lang w:eastAsia="en-GB"/>
              </w:rPr>
              <w:t>e</w:t>
            </w:r>
            <w:r w:rsidRPr="00104CC8">
              <w:rPr>
                <w:rFonts w:ascii="Calibri" w:eastAsia="Times New Roman" w:hAnsi="Calibri" w:cs="Calibri"/>
                <w:color w:val="0070C0"/>
                <w:sz w:val="24"/>
                <w:szCs w:val="24"/>
                <w:bdr w:val="none" w:sz="0" w:space="0" w:color="auto" w:frame="1"/>
                <w:shd w:val="clear" w:color="auto" w:fill="FFFFFF"/>
                <w:lang w:eastAsia="en-GB"/>
              </w:rPr>
              <w:t>nvironments Capital Programme Manager @ DCC)</w:t>
            </w:r>
            <w:r>
              <w:rPr>
                <w:rFonts w:ascii="Calibri" w:eastAsia="Times New Roman" w:hAnsi="Calibri" w:cs="Calibri"/>
                <w:color w:val="0070C0"/>
                <w:sz w:val="24"/>
                <w:szCs w:val="24"/>
                <w:bdr w:val="none" w:sz="0" w:space="0" w:color="auto" w:frame="1"/>
                <w:shd w:val="clear" w:color="auto" w:fill="FFFFFF"/>
                <w:lang w:eastAsia="en-GB"/>
              </w:rPr>
              <w:t xml:space="preserve"> regularly. At the most recent FIPS meeting last week, DS has escalated this. Our own quotes for building work for the nursery building have come in at </w:t>
            </w:r>
            <w:r w:rsidRPr="00400B58">
              <w:rPr>
                <w:rFonts w:ascii="Calibri" w:eastAsia="Times New Roman" w:hAnsi="Calibri" w:cs="Calibri"/>
                <w:color w:val="0070C0"/>
                <w:sz w:val="24"/>
                <w:szCs w:val="24"/>
                <w:bdr w:val="none" w:sz="0" w:space="0" w:color="auto" w:frame="1"/>
                <w:shd w:val="clear" w:color="auto" w:fill="FFFFFF"/>
                <w:lang w:eastAsia="en-GB"/>
              </w:rPr>
              <w:t>£125K</w:t>
            </w:r>
            <w:r>
              <w:rPr>
                <w:rFonts w:ascii="Calibri" w:eastAsia="Times New Roman" w:hAnsi="Calibri" w:cs="Calibri"/>
                <w:color w:val="0070C0"/>
                <w:sz w:val="24"/>
                <w:szCs w:val="24"/>
                <w:bdr w:val="none" w:sz="0" w:space="0" w:color="auto" w:frame="1"/>
                <w:shd w:val="clear" w:color="auto" w:fill="FFFFFF"/>
                <w:lang w:eastAsia="en-GB"/>
              </w:rPr>
              <w:t xml:space="preserve">, not all needed immediately but over the next two years with heating the priority. </w:t>
            </w:r>
          </w:p>
          <w:p w14:paraId="0F3F4012" w14:textId="77777777" w:rsidR="00C742B8" w:rsidRPr="00957C27" w:rsidRDefault="00C742B8" w:rsidP="006212FE">
            <w:pPr>
              <w:shd w:val="clear" w:color="auto" w:fill="FFFFFF"/>
              <w:textAlignment w:val="baseline"/>
              <w:rPr>
                <w:rFonts w:ascii="Calibri Light" w:eastAsia="Times New Roman" w:hAnsi="Calibri Light" w:cs="Calibri Light"/>
                <w:color w:val="0070C0"/>
                <w:bdr w:val="none" w:sz="0" w:space="0" w:color="auto" w:frame="1"/>
                <w:lang w:eastAsia="en-GB"/>
              </w:rPr>
            </w:pPr>
          </w:p>
          <w:p w14:paraId="1B9A1759" w14:textId="153B92F3" w:rsidR="007A3303" w:rsidRPr="00910476" w:rsidRDefault="00C742B8" w:rsidP="00055FF6">
            <w:pPr>
              <w:rPr>
                <w:rFonts w:ascii="Calibri" w:hAnsi="Calibri"/>
                <w:bCs/>
              </w:rPr>
            </w:pPr>
            <w:r w:rsidRPr="00910476">
              <w:rPr>
                <w:rFonts w:ascii="Calibri" w:hAnsi="Calibri"/>
                <w:bCs/>
              </w:rPr>
              <w:lastRenderedPageBreak/>
              <w:t xml:space="preserve">EB updated governors on the </w:t>
            </w:r>
            <w:r w:rsidR="007A3303" w:rsidRPr="00910476">
              <w:rPr>
                <w:rFonts w:ascii="Calibri" w:hAnsi="Calibri"/>
                <w:bCs/>
              </w:rPr>
              <w:t xml:space="preserve">LINS </w:t>
            </w:r>
            <w:r w:rsidRPr="00910476">
              <w:rPr>
                <w:rFonts w:ascii="Calibri" w:hAnsi="Calibri"/>
                <w:bCs/>
              </w:rPr>
              <w:t xml:space="preserve">budget. EB said FIPS (Financial Intervention Panel, Schools) have been </w:t>
            </w:r>
            <w:r w:rsidR="007A3303" w:rsidRPr="00910476">
              <w:rPr>
                <w:rFonts w:ascii="Calibri" w:hAnsi="Calibri"/>
                <w:bCs/>
              </w:rPr>
              <w:t xml:space="preserve">looking at the deficit. EB said the deficit will be written off because it is not possible to have a deficit into a fourth year. </w:t>
            </w:r>
          </w:p>
          <w:p w14:paraId="6AF95355" w14:textId="77777777" w:rsidR="007A3303" w:rsidRPr="00910476" w:rsidRDefault="007A3303" w:rsidP="00055FF6">
            <w:pPr>
              <w:rPr>
                <w:rFonts w:ascii="Calibri" w:hAnsi="Calibri"/>
                <w:bCs/>
              </w:rPr>
            </w:pPr>
          </w:p>
          <w:p w14:paraId="0FFD5517" w14:textId="33214A2F" w:rsidR="007A3303" w:rsidRPr="00910476" w:rsidRDefault="007A3303" w:rsidP="00055FF6">
            <w:pPr>
              <w:rPr>
                <w:rFonts w:ascii="Calibri" w:hAnsi="Calibri"/>
                <w:bCs/>
              </w:rPr>
            </w:pPr>
            <w:r w:rsidRPr="00910476">
              <w:rPr>
                <w:rFonts w:ascii="Calibri" w:hAnsi="Calibri"/>
                <w:bCs/>
              </w:rPr>
              <w:t xml:space="preserve">EB said there are recommendations </w:t>
            </w:r>
            <w:r w:rsidR="00104CC8">
              <w:rPr>
                <w:rFonts w:ascii="Calibri" w:hAnsi="Calibri"/>
                <w:bCs/>
              </w:rPr>
              <w:t xml:space="preserve">that LINS will </w:t>
            </w:r>
            <w:r w:rsidRPr="00910476">
              <w:rPr>
                <w:rFonts w:ascii="Calibri" w:hAnsi="Calibri"/>
                <w:bCs/>
              </w:rPr>
              <w:t xml:space="preserve">need to follow. </w:t>
            </w:r>
            <w:r w:rsidR="000F46BE">
              <w:rPr>
                <w:rFonts w:ascii="Calibri" w:hAnsi="Calibri"/>
                <w:bCs/>
              </w:rPr>
              <w:t xml:space="preserve">There </w:t>
            </w:r>
            <w:r w:rsidRPr="00910476">
              <w:rPr>
                <w:rFonts w:ascii="Calibri" w:hAnsi="Calibri"/>
                <w:bCs/>
              </w:rPr>
              <w:t>has been a lot of work behind the scenes looking at the budget because this needs to be in the black with a very small budget if the deficit is to be written off.  Therefore, LINS is still in a place of</w:t>
            </w:r>
            <w:r w:rsidR="000F46BE">
              <w:rPr>
                <w:rFonts w:ascii="Calibri" w:hAnsi="Calibri"/>
                <w:bCs/>
              </w:rPr>
              <w:t xml:space="preserve"> having a very small amount</w:t>
            </w:r>
            <w:r w:rsidRPr="00910476">
              <w:rPr>
                <w:rFonts w:ascii="Calibri" w:hAnsi="Calibri"/>
                <w:bCs/>
              </w:rPr>
              <w:t xml:space="preserve"> to spend</w:t>
            </w:r>
            <w:r w:rsidR="00BC5FAB">
              <w:rPr>
                <w:rFonts w:ascii="Calibri" w:hAnsi="Calibri"/>
                <w:bCs/>
              </w:rPr>
              <w:t xml:space="preserve"> and </w:t>
            </w:r>
            <w:r w:rsidRPr="00910476">
              <w:rPr>
                <w:rFonts w:ascii="Calibri" w:hAnsi="Calibri"/>
                <w:bCs/>
              </w:rPr>
              <w:t xml:space="preserve">LINS </w:t>
            </w:r>
            <w:r w:rsidR="00BC5FAB">
              <w:rPr>
                <w:rFonts w:ascii="Calibri" w:hAnsi="Calibri"/>
                <w:bCs/>
              </w:rPr>
              <w:t xml:space="preserve">needs to look for </w:t>
            </w:r>
            <w:r w:rsidRPr="00910476">
              <w:rPr>
                <w:rFonts w:ascii="Calibri" w:hAnsi="Calibri"/>
                <w:bCs/>
              </w:rPr>
              <w:t>grants</w:t>
            </w:r>
            <w:r w:rsidR="000F46BE">
              <w:rPr>
                <w:rFonts w:ascii="Calibri" w:hAnsi="Calibri"/>
                <w:bCs/>
              </w:rPr>
              <w:t xml:space="preserve"> </w:t>
            </w:r>
            <w:r w:rsidR="00BC5FAB">
              <w:rPr>
                <w:rFonts w:ascii="Calibri" w:hAnsi="Calibri"/>
                <w:bCs/>
              </w:rPr>
              <w:t xml:space="preserve">to apply for </w:t>
            </w:r>
            <w:r w:rsidR="000F46BE">
              <w:rPr>
                <w:rFonts w:ascii="Calibri" w:hAnsi="Calibri"/>
                <w:bCs/>
              </w:rPr>
              <w:t>to help.</w:t>
            </w:r>
          </w:p>
          <w:p w14:paraId="1500B5FF" w14:textId="5752A2A5" w:rsidR="007A3303" w:rsidRDefault="007A3303" w:rsidP="00055FF6">
            <w:pPr>
              <w:rPr>
                <w:rFonts w:ascii="Calibri" w:hAnsi="Calibri"/>
                <w:b/>
              </w:rPr>
            </w:pPr>
          </w:p>
          <w:p w14:paraId="33E68EE9" w14:textId="491F1FE0" w:rsidR="007A3303" w:rsidRPr="00910476" w:rsidRDefault="007A3303" w:rsidP="00055FF6">
            <w:pPr>
              <w:rPr>
                <w:rFonts w:ascii="Calibri" w:hAnsi="Calibri"/>
                <w:bCs/>
              </w:rPr>
            </w:pPr>
            <w:r w:rsidRPr="00910476">
              <w:rPr>
                <w:rFonts w:ascii="Calibri" w:hAnsi="Calibri"/>
                <w:bCs/>
              </w:rPr>
              <w:t>EB explained that £125k is needed to</w:t>
            </w:r>
            <w:r w:rsidR="000F46BE">
              <w:rPr>
                <w:rFonts w:ascii="Calibri" w:hAnsi="Calibri"/>
                <w:bCs/>
              </w:rPr>
              <w:t xml:space="preserve"> </w:t>
            </w:r>
            <w:r w:rsidRPr="00910476">
              <w:rPr>
                <w:rFonts w:ascii="Calibri" w:hAnsi="Calibri"/>
                <w:bCs/>
              </w:rPr>
              <w:t xml:space="preserve">get the nursery up to scratch, £23k for insulation, </w:t>
            </w:r>
            <w:r w:rsidRPr="00400B58">
              <w:rPr>
                <w:rFonts w:ascii="Calibri" w:hAnsi="Calibri"/>
                <w:bCs/>
              </w:rPr>
              <w:t>£175k</w:t>
            </w:r>
            <w:r w:rsidRPr="00910476">
              <w:rPr>
                <w:rFonts w:ascii="Calibri" w:hAnsi="Calibri"/>
                <w:bCs/>
              </w:rPr>
              <w:t xml:space="preserve"> on heating and there is other work that needs doing. </w:t>
            </w:r>
          </w:p>
          <w:p w14:paraId="7A7E8373" w14:textId="77777777" w:rsidR="007A3303" w:rsidRPr="00910476" w:rsidRDefault="007A3303" w:rsidP="00055FF6">
            <w:pPr>
              <w:rPr>
                <w:rFonts w:ascii="Calibri" w:hAnsi="Calibri"/>
                <w:bCs/>
              </w:rPr>
            </w:pPr>
          </w:p>
          <w:p w14:paraId="183677D3" w14:textId="31DBC03C" w:rsidR="007A3303" w:rsidRPr="00910476" w:rsidRDefault="007A3303" w:rsidP="007A3303">
            <w:pPr>
              <w:rPr>
                <w:rFonts w:ascii="Calibri" w:hAnsi="Calibri"/>
                <w:bCs/>
              </w:rPr>
            </w:pPr>
            <w:r w:rsidRPr="00910476">
              <w:rPr>
                <w:rFonts w:ascii="Calibri" w:hAnsi="Calibri"/>
                <w:bCs/>
              </w:rPr>
              <w:t xml:space="preserve">LD asked whether this has been brought to </w:t>
            </w:r>
            <w:r w:rsidR="00BB1887">
              <w:rPr>
                <w:rFonts w:ascii="Calibri" w:hAnsi="Calibri"/>
                <w:bCs/>
              </w:rPr>
              <w:t>DCC’s</w:t>
            </w:r>
            <w:r w:rsidRPr="00910476">
              <w:rPr>
                <w:rFonts w:ascii="Calibri" w:hAnsi="Calibri"/>
                <w:bCs/>
              </w:rPr>
              <w:t xml:space="preserve"> attention. EB said they are waiting to hear whether any of these costs will be built into their plans. EB said in addition costs such as lighting and heating are very expensive for </w:t>
            </w:r>
            <w:r w:rsidR="00BC5FAB">
              <w:rPr>
                <w:rFonts w:ascii="Calibri" w:hAnsi="Calibri"/>
                <w:bCs/>
              </w:rPr>
              <w:t xml:space="preserve">the </w:t>
            </w:r>
            <w:r w:rsidR="000F46BE">
              <w:rPr>
                <w:rFonts w:ascii="Calibri" w:hAnsi="Calibri"/>
                <w:bCs/>
              </w:rPr>
              <w:t>current</w:t>
            </w:r>
            <w:r w:rsidRPr="00910476">
              <w:rPr>
                <w:rFonts w:ascii="Calibri" w:hAnsi="Calibri"/>
                <w:bCs/>
              </w:rPr>
              <w:t xml:space="preserve"> building.</w:t>
            </w:r>
          </w:p>
          <w:p w14:paraId="30B6BBAA" w14:textId="77777777" w:rsidR="007A3303" w:rsidRPr="00910476" w:rsidRDefault="007A3303" w:rsidP="00055FF6">
            <w:pPr>
              <w:rPr>
                <w:rFonts w:ascii="Calibri" w:hAnsi="Calibri"/>
                <w:bCs/>
              </w:rPr>
            </w:pPr>
          </w:p>
          <w:p w14:paraId="44CE0232" w14:textId="77777777" w:rsidR="007A3303" w:rsidRPr="00910476" w:rsidRDefault="007A3303" w:rsidP="00055FF6">
            <w:pPr>
              <w:rPr>
                <w:rFonts w:ascii="Calibri" w:hAnsi="Calibri"/>
                <w:bCs/>
              </w:rPr>
            </w:pPr>
            <w:r w:rsidRPr="00910476">
              <w:rPr>
                <w:rFonts w:ascii="Calibri" w:hAnsi="Calibri"/>
                <w:bCs/>
              </w:rPr>
              <w:t>EB explained this is why she wanted to discuss the Headteachers’ Report prior to the strategy because she does not have the answers on how best to proceed.</w:t>
            </w:r>
          </w:p>
          <w:p w14:paraId="104D7276" w14:textId="77777777" w:rsidR="007A3303" w:rsidRPr="00910476" w:rsidRDefault="007A3303" w:rsidP="00055FF6">
            <w:pPr>
              <w:rPr>
                <w:rFonts w:ascii="Calibri" w:hAnsi="Calibri"/>
                <w:bCs/>
              </w:rPr>
            </w:pPr>
          </w:p>
          <w:p w14:paraId="67C1F4C7" w14:textId="77777777" w:rsidR="007A3303" w:rsidRPr="00910476" w:rsidRDefault="007A3303" w:rsidP="00055FF6">
            <w:pPr>
              <w:rPr>
                <w:rFonts w:ascii="Calibri" w:hAnsi="Calibri"/>
                <w:bCs/>
              </w:rPr>
            </w:pPr>
            <w:r w:rsidRPr="00910476">
              <w:rPr>
                <w:rFonts w:ascii="Calibri" w:hAnsi="Calibri"/>
                <w:bCs/>
              </w:rPr>
              <w:t>LD said she would like to say on behalf of the governors a big thank you to Jessie Hay, LINS Business Manager for all her hard work.</w:t>
            </w:r>
          </w:p>
          <w:p w14:paraId="06F97253" w14:textId="77777777" w:rsidR="007A3303" w:rsidRPr="00910476" w:rsidRDefault="007A3303" w:rsidP="00055FF6">
            <w:pPr>
              <w:rPr>
                <w:rFonts w:ascii="Calibri" w:hAnsi="Calibri"/>
                <w:bCs/>
              </w:rPr>
            </w:pPr>
          </w:p>
          <w:p w14:paraId="1A7A9D50" w14:textId="76F2D293" w:rsidR="007A3303" w:rsidRPr="00910476" w:rsidRDefault="007A3303" w:rsidP="00055FF6">
            <w:pPr>
              <w:rPr>
                <w:rFonts w:ascii="Calibri" w:hAnsi="Calibri"/>
                <w:bCs/>
              </w:rPr>
            </w:pPr>
            <w:r w:rsidRPr="00910476">
              <w:rPr>
                <w:rFonts w:ascii="Calibri" w:hAnsi="Calibri"/>
                <w:bCs/>
              </w:rPr>
              <w:t xml:space="preserve">EB explained LINS has a </w:t>
            </w:r>
            <w:r w:rsidR="00BC5FAB">
              <w:rPr>
                <w:rFonts w:ascii="Calibri" w:hAnsi="Calibri"/>
                <w:bCs/>
              </w:rPr>
              <w:t>C</w:t>
            </w:r>
            <w:r w:rsidRPr="00910476">
              <w:rPr>
                <w:rFonts w:ascii="Calibri" w:hAnsi="Calibri"/>
                <w:bCs/>
              </w:rPr>
              <w:t xml:space="preserve">aretaker as opposed to a Site Manager, </w:t>
            </w:r>
            <w:r w:rsidR="00BC5FAB">
              <w:rPr>
                <w:rFonts w:ascii="Calibri" w:hAnsi="Calibri"/>
                <w:bCs/>
              </w:rPr>
              <w:t xml:space="preserve">which is one example of how </w:t>
            </w:r>
            <w:r w:rsidRPr="00910476">
              <w:rPr>
                <w:rFonts w:ascii="Calibri" w:hAnsi="Calibri"/>
                <w:bCs/>
              </w:rPr>
              <w:t xml:space="preserve">jobs are </w:t>
            </w:r>
            <w:r w:rsidR="00BC5FAB">
              <w:rPr>
                <w:rFonts w:ascii="Calibri" w:hAnsi="Calibri"/>
                <w:bCs/>
              </w:rPr>
              <w:t xml:space="preserve">having to be </w:t>
            </w:r>
            <w:r w:rsidRPr="00910476">
              <w:rPr>
                <w:rFonts w:ascii="Calibri" w:hAnsi="Calibri"/>
                <w:bCs/>
              </w:rPr>
              <w:t>absorbed by other staff. EB said staff are all doing a great job but does not know how long staff can keep doing this.</w:t>
            </w:r>
          </w:p>
          <w:p w14:paraId="11FA22B4" w14:textId="77777777" w:rsidR="007A3303" w:rsidRDefault="007A3303" w:rsidP="00055FF6">
            <w:pPr>
              <w:rPr>
                <w:rFonts w:ascii="Calibri" w:hAnsi="Calibri"/>
                <w:b/>
              </w:rPr>
            </w:pPr>
          </w:p>
          <w:p w14:paraId="57A45D58" w14:textId="77777777" w:rsidR="00F84DB7" w:rsidRPr="00910476" w:rsidRDefault="00230655" w:rsidP="00055FF6">
            <w:pPr>
              <w:rPr>
                <w:rFonts w:ascii="Calibri" w:hAnsi="Calibri"/>
                <w:bCs/>
              </w:rPr>
            </w:pPr>
            <w:r w:rsidRPr="00910476">
              <w:rPr>
                <w:rFonts w:ascii="Calibri" w:hAnsi="Calibri"/>
                <w:bCs/>
              </w:rPr>
              <w:t xml:space="preserve">LD </w:t>
            </w:r>
            <w:r w:rsidR="007A3303" w:rsidRPr="00910476">
              <w:rPr>
                <w:rFonts w:ascii="Calibri" w:hAnsi="Calibri"/>
                <w:bCs/>
              </w:rPr>
              <w:t xml:space="preserve">asked whether the announcement from the Government about the extra money being for schools will have an impact. MW said this has not been finalised and RB said the </w:t>
            </w:r>
            <w:r w:rsidR="00F84DB7" w:rsidRPr="00910476">
              <w:rPr>
                <w:rFonts w:ascii="Calibri" w:hAnsi="Calibri"/>
                <w:bCs/>
              </w:rPr>
              <w:t>forthcoming staff pay rises will swallow much of any extra money up.</w:t>
            </w:r>
          </w:p>
          <w:p w14:paraId="604D9719" w14:textId="77777777" w:rsidR="00F84DB7" w:rsidRPr="00910476" w:rsidRDefault="00F84DB7" w:rsidP="00055FF6">
            <w:pPr>
              <w:rPr>
                <w:rFonts w:ascii="Calibri" w:hAnsi="Calibri"/>
                <w:bCs/>
              </w:rPr>
            </w:pPr>
          </w:p>
          <w:p w14:paraId="435F21F5" w14:textId="77777777" w:rsidR="00F84DB7" w:rsidRPr="00910476" w:rsidRDefault="00C947BC" w:rsidP="00055FF6">
            <w:pPr>
              <w:rPr>
                <w:rFonts w:ascii="Calibri" w:hAnsi="Calibri"/>
                <w:bCs/>
              </w:rPr>
            </w:pPr>
            <w:r w:rsidRPr="00910476">
              <w:rPr>
                <w:rFonts w:ascii="Calibri" w:hAnsi="Calibri"/>
                <w:bCs/>
              </w:rPr>
              <w:t xml:space="preserve">RB </w:t>
            </w:r>
            <w:r w:rsidR="00F84DB7" w:rsidRPr="00910476">
              <w:rPr>
                <w:rFonts w:ascii="Calibri" w:hAnsi="Calibri"/>
                <w:bCs/>
              </w:rPr>
              <w:t>asked whether the age range of the nursery could be increased now LINS will be coming out of FIPS if. EB said there is not the pressure for this anymore because they are up to capacity as it stands.</w:t>
            </w:r>
          </w:p>
          <w:p w14:paraId="1BB0A522" w14:textId="33A685AD" w:rsidR="004F4292" w:rsidRPr="00910476" w:rsidRDefault="004F4292" w:rsidP="00055FF6">
            <w:pPr>
              <w:rPr>
                <w:rFonts w:ascii="Calibri" w:hAnsi="Calibri"/>
                <w:bCs/>
              </w:rPr>
            </w:pPr>
          </w:p>
          <w:p w14:paraId="1663173D" w14:textId="5AAB229F" w:rsidR="00F84DB7" w:rsidRPr="00910476" w:rsidRDefault="00F84DB7" w:rsidP="00055FF6">
            <w:pPr>
              <w:rPr>
                <w:rFonts w:ascii="Calibri" w:hAnsi="Calibri"/>
                <w:bCs/>
              </w:rPr>
            </w:pPr>
            <w:r w:rsidRPr="00910476">
              <w:rPr>
                <w:rFonts w:ascii="Calibri" w:hAnsi="Calibri"/>
                <w:bCs/>
              </w:rPr>
              <w:t xml:space="preserve">EB said that they are waiting to hear from </w:t>
            </w:r>
            <w:r w:rsidR="00BC5FAB">
              <w:rPr>
                <w:rFonts w:ascii="Calibri" w:hAnsi="Calibri"/>
                <w:bCs/>
              </w:rPr>
              <w:t>DCC (Devon County Council)</w:t>
            </w:r>
            <w:r w:rsidRPr="00910476">
              <w:rPr>
                <w:rFonts w:ascii="Calibri" w:hAnsi="Calibri"/>
                <w:bCs/>
              </w:rPr>
              <w:t xml:space="preserve"> about their decision on the nursery buildings and </w:t>
            </w:r>
            <w:r w:rsidR="000F46BE">
              <w:rPr>
                <w:rFonts w:ascii="Calibri" w:hAnsi="Calibri"/>
                <w:bCs/>
              </w:rPr>
              <w:t xml:space="preserve">for this if DCC are to tackle the building they will send in their own staff and then put </w:t>
            </w:r>
            <w:r w:rsidRPr="00910476">
              <w:rPr>
                <w:rFonts w:ascii="Calibri" w:hAnsi="Calibri"/>
                <w:bCs/>
              </w:rPr>
              <w:t>it out to tender.</w:t>
            </w:r>
          </w:p>
          <w:p w14:paraId="2E328828" w14:textId="77777777" w:rsidR="00F84DB7" w:rsidRPr="00910476" w:rsidRDefault="00F84DB7" w:rsidP="00055FF6">
            <w:pPr>
              <w:rPr>
                <w:rFonts w:ascii="Calibri" w:hAnsi="Calibri"/>
                <w:bCs/>
              </w:rPr>
            </w:pPr>
          </w:p>
          <w:p w14:paraId="64D45465" w14:textId="27F1E07D" w:rsidR="000F46BE" w:rsidRDefault="004F4292" w:rsidP="00055FF6">
            <w:pPr>
              <w:rPr>
                <w:rFonts w:ascii="Calibri" w:hAnsi="Calibri"/>
                <w:bCs/>
              </w:rPr>
            </w:pPr>
            <w:r w:rsidRPr="00910476">
              <w:rPr>
                <w:rFonts w:ascii="Calibri" w:hAnsi="Calibri"/>
                <w:bCs/>
              </w:rPr>
              <w:t xml:space="preserve">HM </w:t>
            </w:r>
            <w:r w:rsidR="00F84DB7" w:rsidRPr="00910476">
              <w:rPr>
                <w:rFonts w:ascii="Calibri" w:hAnsi="Calibri"/>
                <w:bCs/>
              </w:rPr>
              <w:t xml:space="preserve">asked whether there is an allowance </w:t>
            </w:r>
            <w:r w:rsidR="00632427">
              <w:rPr>
                <w:rFonts w:ascii="Calibri" w:hAnsi="Calibri"/>
                <w:bCs/>
              </w:rPr>
              <w:t xml:space="preserve">available for </w:t>
            </w:r>
            <w:r w:rsidR="00F84DB7" w:rsidRPr="00910476">
              <w:rPr>
                <w:rFonts w:ascii="Calibri" w:hAnsi="Calibri"/>
                <w:bCs/>
              </w:rPr>
              <w:t>the building</w:t>
            </w:r>
            <w:r w:rsidR="00632427">
              <w:rPr>
                <w:rFonts w:ascii="Calibri" w:hAnsi="Calibri"/>
                <w:bCs/>
              </w:rPr>
              <w:t xml:space="preserve"> that require such a level of maintenance</w:t>
            </w:r>
            <w:r w:rsidR="00F84DB7" w:rsidRPr="00910476">
              <w:rPr>
                <w:rFonts w:ascii="Calibri" w:hAnsi="Calibri"/>
                <w:bCs/>
              </w:rPr>
              <w:t>. EB said there is not the appropriate amount available. HM asked whether there are any funds that can be bid for</w:t>
            </w:r>
            <w:r w:rsidR="00632427">
              <w:rPr>
                <w:rFonts w:ascii="Calibri" w:hAnsi="Calibri"/>
                <w:bCs/>
              </w:rPr>
              <w:t xml:space="preserve"> and consider </w:t>
            </w:r>
            <w:r w:rsidR="000F46BE" w:rsidRPr="00910476">
              <w:rPr>
                <w:rFonts w:ascii="Calibri" w:hAnsi="Calibri"/>
                <w:bCs/>
              </w:rPr>
              <w:t xml:space="preserve">the USP of the nursery such </w:t>
            </w:r>
            <w:r w:rsidR="000F46BE">
              <w:rPr>
                <w:rFonts w:ascii="Calibri" w:hAnsi="Calibri"/>
                <w:bCs/>
              </w:rPr>
              <w:t>a</w:t>
            </w:r>
            <w:r w:rsidR="000F46BE" w:rsidRPr="00910476">
              <w:rPr>
                <w:rFonts w:ascii="Calibri" w:hAnsi="Calibri"/>
                <w:bCs/>
              </w:rPr>
              <w:t xml:space="preserve">s the diverse range of people and its standing in the community. </w:t>
            </w:r>
          </w:p>
          <w:p w14:paraId="36873AE5" w14:textId="77777777" w:rsidR="000F46BE" w:rsidRDefault="000F46BE" w:rsidP="00055FF6">
            <w:pPr>
              <w:rPr>
                <w:rFonts w:ascii="Calibri" w:hAnsi="Calibri"/>
                <w:bCs/>
              </w:rPr>
            </w:pPr>
          </w:p>
          <w:p w14:paraId="300920D5" w14:textId="3A8DE513" w:rsidR="00F84DB7" w:rsidRPr="00910476" w:rsidRDefault="00F84DB7" w:rsidP="00055FF6">
            <w:pPr>
              <w:rPr>
                <w:rFonts w:ascii="Calibri" w:hAnsi="Calibri"/>
                <w:bCs/>
              </w:rPr>
            </w:pPr>
            <w:r w:rsidRPr="00910476">
              <w:rPr>
                <w:rFonts w:ascii="Calibri" w:hAnsi="Calibri"/>
                <w:bCs/>
              </w:rPr>
              <w:t xml:space="preserve">EB said the ultimate </w:t>
            </w:r>
            <w:r w:rsidR="00632427">
              <w:rPr>
                <w:rFonts w:ascii="Calibri" w:hAnsi="Calibri"/>
                <w:bCs/>
              </w:rPr>
              <w:t xml:space="preserve">action is </w:t>
            </w:r>
            <w:r w:rsidRPr="00910476">
              <w:rPr>
                <w:rFonts w:ascii="Calibri" w:hAnsi="Calibri"/>
                <w:bCs/>
              </w:rPr>
              <w:t>they will have to close the nursery</w:t>
            </w:r>
            <w:r w:rsidR="00632427">
              <w:rPr>
                <w:rFonts w:ascii="Calibri" w:hAnsi="Calibri"/>
                <w:bCs/>
              </w:rPr>
              <w:t xml:space="preserve"> due to the building’s issues</w:t>
            </w:r>
            <w:r w:rsidR="00910476">
              <w:rPr>
                <w:rFonts w:ascii="Calibri" w:hAnsi="Calibri"/>
                <w:bCs/>
              </w:rPr>
              <w:t>.</w:t>
            </w:r>
            <w:r w:rsidRPr="00910476">
              <w:rPr>
                <w:rFonts w:ascii="Calibri" w:hAnsi="Calibri"/>
                <w:bCs/>
              </w:rPr>
              <w:t xml:space="preserve"> AB asked if there is money that can be accessed. </w:t>
            </w:r>
            <w:r w:rsidR="00183A88">
              <w:rPr>
                <w:rFonts w:ascii="Calibri" w:hAnsi="Calibri"/>
                <w:bCs/>
              </w:rPr>
              <w:t>MW</w:t>
            </w:r>
            <w:r w:rsidRPr="00910476">
              <w:rPr>
                <w:rFonts w:ascii="Calibri" w:hAnsi="Calibri"/>
                <w:bCs/>
              </w:rPr>
              <w:t xml:space="preserve"> said ES</w:t>
            </w:r>
            <w:r w:rsidR="000F46BE">
              <w:rPr>
                <w:rFonts w:ascii="Calibri" w:hAnsi="Calibri"/>
                <w:bCs/>
              </w:rPr>
              <w:t>F</w:t>
            </w:r>
            <w:r w:rsidRPr="00910476">
              <w:rPr>
                <w:rFonts w:ascii="Calibri" w:hAnsi="Calibri"/>
                <w:bCs/>
              </w:rPr>
              <w:t>A</w:t>
            </w:r>
            <w:r w:rsidR="000F46BE">
              <w:rPr>
                <w:rFonts w:ascii="Calibri" w:hAnsi="Calibri"/>
                <w:bCs/>
              </w:rPr>
              <w:t xml:space="preserve"> (Education and Skills Funding Agency)</w:t>
            </w:r>
            <w:r w:rsidRPr="00910476">
              <w:rPr>
                <w:rFonts w:ascii="Calibri" w:hAnsi="Calibri"/>
                <w:bCs/>
              </w:rPr>
              <w:t xml:space="preserve"> is the body that would look at this. </w:t>
            </w:r>
          </w:p>
          <w:p w14:paraId="6FF14E96" w14:textId="77777777" w:rsidR="00F84DB7" w:rsidRPr="00910476" w:rsidRDefault="00F84DB7" w:rsidP="00055FF6">
            <w:pPr>
              <w:rPr>
                <w:rFonts w:ascii="Calibri" w:hAnsi="Calibri"/>
                <w:bCs/>
              </w:rPr>
            </w:pPr>
          </w:p>
          <w:p w14:paraId="0D2E8E59" w14:textId="589D4EBE" w:rsidR="006D7AB9" w:rsidRPr="00910476" w:rsidRDefault="006D7AB9" w:rsidP="00055FF6">
            <w:pPr>
              <w:rPr>
                <w:rFonts w:ascii="Calibri" w:hAnsi="Calibri"/>
                <w:bCs/>
              </w:rPr>
            </w:pPr>
            <w:r w:rsidRPr="00910476">
              <w:rPr>
                <w:rFonts w:ascii="Calibri" w:hAnsi="Calibri"/>
                <w:bCs/>
              </w:rPr>
              <w:t>E</w:t>
            </w:r>
            <w:r w:rsidR="00F84DB7" w:rsidRPr="00910476">
              <w:rPr>
                <w:rFonts w:ascii="Calibri" w:hAnsi="Calibri"/>
                <w:bCs/>
              </w:rPr>
              <w:t>J</w:t>
            </w:r>
            <w:r w:rsidRPr="00910476">
              <w:rPr>
                <w:rFonts w:ascii="Calibri" w:hAnsi="Calibri"/>
                <w:bCs/>
              </w:rPr>
              <w:t>B arrived at 18.20.</w:t>
            </w:r>
          </w:p>
          <w:p w14:paraId="70D93A45" w14:textId="77777777" w:rsidR="00F84DB7" w:rsidRPr="00910476" w:rsidRDefault="00F84DB7" w:rsidP="00055FF6">
            <w:pPr>
              <w:rPr>
                <w:rFonts w:ascii="Calibri" w:hAnsi="Calibri"/>
                <w:bCs/>
              </w:rPr>
            </w:pPr>
          </w:p>
          <w:p w14:paraId="67777B3C" w14:textId="13DA924A" w:rsidR="00F84DB7" w:rsidRPr="00910476" w:rsidRDefault="006D7AB9" w:rsidP="00055FF6">
            <w:pPr>
              <w:rPr>
                <w:rFonts w:ascii="Calibri" w:hAnsi="Calibri"/>
                <w:bCs/>
              </w:rPr>
            </w:pPr>
            <w:r w:rsidRPr="00910476">
              <w:rPr>
                <w:rFonts w:ascii="Calibri" w:hAnsi="Calibri"/>
                <w:bCs/>
              </w:rPr>
              <w:lastRenderedPageBreak/>
              <w:t xml:space="preserve">EB said at a previous FIPS meeting a structural survey had been recommended </w:t>
            </w:r>
            <w:r w:rsidR="00F84DB7" w:rsidRPr="00910476">
              <w:rPr>
                <w:rFonts w:ascii="Calibri" w:hAnsi="Calibri"/>
                <w:bCs/>
              </w:rPr>
              <w:t>but this has not</w:t>
            </w:r>
            <w:r w:rsidRPr="00910476">
              <w:rPr>
                <w:rFonts w:ascii="Calibri" w:hAnsi="Calibri"/>
                <w:bCs/>
              </w:rPr>
              <w:t xml:space="preserve"> been carried out</w:t>
            </w:r>
            <w:r w:rsidR="00F84DB7" w:rsidRPr="00910476">
              <w:rPr>
                <w:rFonts w:ascii="Calibri" w:hAnsi="Calibri"/>
                <w:bCs/>
              </w:rPr>
              <w:t xml:space="preserve"> and is being chased up.</w:t>
            </w:r>
            <w:r w:rsidR="000F46BE">
              <w:rPr>
                <w:rFonts w:ascii="Calibri" w:hAnsi="Calibri"/>
                <w:bCs/>
              </w:rPr>
              <w:t xml:space="preserve"> </w:t>
            </w:r>
            <w:r w:rsidR="00F84DB7" w:rsidRPr="00910476">
              <w:rPr>
                <w:rFonts w:ascii="Calibri" w:hAnsi="Calibri"/>
                <w:bCs/>
              </w:rPr>
              <w:t>GH asked what the timeframe for getting a survey is. EB said she does not know yet.</w:t>
            </w:r>
          </w:p>
          <w:p w14:paraId="7ECB5F75" w14:textId="77777777" w:rsidR="00F84DB7" w:rsidRPr="00910476" w:rsidRDefault="00F84DB7" w:rsidP="00055FF6">
            <w:pPr>
              <w:rPr>
                <w:rFonts w:ascii="Calibri" w:hAnsi="Calibri"/>
                <w:bCs/>
              </w:rPr>
            </w:pPr>
          </w:p>
          <w:p w14:paraId="13BD62C9" w14:textId="52DF15F5" w:rsidR="006561AA" w:rsidRPr="00910476" w:rsidRDefault="006561AA" w:rsidP="00055FF6">
            <w:pPr>
              <w:rPr>
                <w:rFonts w:ascii="Calibri" w:hAnsi="Calibri"/>
                <w:bCs/>
              </w:rPr>
            </w:pPr>
            <w:r w:rsidRPr="00910476">
              <w:rPr>
                <w:rFonts w:ascii="Calibri" w:hAnsi="Calibri"/>
                <w:bCs/>
              </w:rPr>
              <w:t xml:space="preserve">EB </w:t>
            </w:r>
            <w:r w:rsidR="00F84DB7" w:rsidRPr="00910476">
              <w:rPr>
                <w:rFonts w:ascii="Calibri" w:hAnsi="Calibri"/>
                <w:bCs/>
              </w:rPr>
              <w:t xml:space="preserve">explained </w:t>
            </w:r>
            <w:r w:rsidRPr="00910476">
              <w:rPr>
                <w:rFonts w:ascii="Calibri" w:hAnsi="Calibri"/>
                <w:bCs/>
              </w:rPr>
              <w:t xml:space="preserve">DCC have been </w:t>
            </w:r>
            <w:r w:rsidR="00F84DB7" w:rsidRPr="00910476">
              <w:rPr>
                <w:rFonts w:ascii="Calibri" w:hAnsi="Calibri"/>
                <w:bCs/>
              </w:rPr>
              <w:t xml:space="preserve">very supportive and would like to work with them but </w:t>
            </w:r>
            <w:r w:rsidR="000F46BE">
              <w:rPr>
                <w:rFonts w:ascii="Calibri" w:hAnsi="Calibri"/>
                <w:bCs/>
              </w:rPr>
              <w:t xml:space="preserve">they </w:t>
            </w:r>
            <w:r w:rsidR="00F84DB7" w:rsidRPr="00910476">
              <w:rPr>
                <w:rFonts w:ascii="Calibri" w:hAnsi="Calibri"/>
                <w:bCs/>
              </w:rPr>
              <w:t xml:space="preserve">will be having to consider how the nursery </w:t>
            </w:r>
            <w:r w:rsidR="00632427">
              <w:rPr>
                <w:rFonts w:ascii="Calibri" w:hAnsi="Calibri"/>
                <w:bCs/>
              </w:rPr>
              <w:t xml:space="preserve">can stay open </w:t>
            </w:r>
            <w:r w:rsidR="00F84DB7" w:rsidRPr="00910476">
              <w:rPr>
                <w:rFonts w:ascii="Calibri" w:hAnsi="Calibri"/>
                <w:bCs/>
              </w:rPr>
              <w:t>soon</w:t>
            </w:r>
            <w:r w:rsidR="00632427">
              <w:rPr>
                <w:rFonts w:ascii="Calibri" w:hAnsi="Calibri"/>
                <w:bCs/>
              </w:rPr>
              <w:t xml:space="preserve"> due to the building’s issues</w:t>
            </w:r>
            <w:r w:rsidR="00F84DB7" w:rsidRPr="00910476">
              <w:rPr>
                <w:rFonts w:ascii="Calibri" w:hAnsi="Calibri"/>
                <w:bCs/>
              </w:rPr>
              <w:t xml:space="preserve">. </w:t>
            </w:r>
          </w:p>
          <w:p w14:paraId="324D2D9D" w14:textId="77777777" w:rsidR="00F84DB7" w:rsidRPr="00910476" w:rsidRDefault="00F84DB7" w:rsidP="00055FF6">
            <w:pPr>
              <w:rPr>
                <w:rFonts w:ascii="Calibri" w:hAnsi="Calibri"/>
                <w:bCs/>
              </w:rPr>
            </w:pPr>
          </w:p>
          <w:p w14:paraId="174E5E4B" w14:textId="62EA9DE3" w:rsidR="00F84DB7" w:rsidRPr="00910476" w:rsidRDefault="00F84DB7" w:rsidP="00055FF6">
            <w:pPr>
              <w:rPr>
                <w:rFonts w:ascii="Calibri" w:hAnsi="Calibri"/>
                <w:bCs/>
              </w:rPr>
            </w:pPr>
            <w:r w:rsidRPr="00910476">
              <w:rPr>
                <w:rFonts w:ascii="Calibri" w:hAnsi="Calibri"/>
                <w:bCs/>
              </w:rPr>
              <w:t xml:space="preserve">SJ explained the building is costly to run </w:t>
            </w:r>
            <w:r w:rsidR="000F46BE">
              <w:rPr>
                <w:rFonts w:ascii="Calibri" w:hAnsi="Calibri"/>
                <w:bCs/>
              </w:rPr>
              <w:t xml:space="preserve">for many reasons such as </w:t>
            </w:r>
            <w:r w:rsidRPr="00910476">
              <w:rPr>
                <w:rFonts w:ascii="Calibri" w:hAnsi="Calibri"/>
                <w:bCs/>
              </w:rPr>
              <w:t xml:space="preserve">it is </w:t>
            </w:r>
            <w:r w:rsidR="000F46BE">
              <w:rPr>
                <w:rFonts w:ascii="Calibri" w:hAnsi="Calibri"/>
                <w:bCs/>
              </w:rPr>
              <w:t xml:space="preserve">currently </w:t>
            </w:r>
            <w:r w:rsidRPr="00910476">
              <w:rPr>
                <w:rFonts w:ascii="Calibri" w:hAnsi="Calibri"/>
                <w:bCs/>
              </w:rPr>
              <w:t xml:space="preserve">heated by fan heaters which are likely to be very expensive. </w:t>
            </w:r>
            <w:r w:rsidR="006561AA" w:rsidRPr="00910476">
              <w:rPr>
                <w:rFonts w:ascii="Calibri" w:hAnsi="Calibri"/>
                <w:bCs/>
              </w:rPr>
              <w:t xml:space="preserve">HM </w:t>
            </w:r>
            <w:r w:rsidRPr="00910476">
              <w:rPr>
                <w:rFonts w:ascii="Calibri" w:hAnsi="Calibri"/>
                <w:bCs/>
              </w:rPr>
              <w:t xml:space="preserve">suggested looking </w:t>
            </w:r>
            <w:r w:rsidR="000F46BE">
              <w:rPr>
                <w:rFonts w:ascii="Calibri" w:hAnsi="Calibri"/>
                <w:bCs/>
              </w:rPr>
              <w:t xml:space="preserve">into the issue from the environmental impact. </w:t>
            </w:r>
          </w:p>
          <w:p w14:paraId="1484CAF0" w14:textId="77777777" w:rsidR="000F46BE" w:rsidRDefault="000F46BE" w:rsidP="00055FF6">
            <w:pPr>
              <w:rPr>
                <w:rFonts w:ascii="Calibri" w:hAnsi="Calibri"/>
                <w:bCs/>
                <w:color w:val="FF0000"/>
              </w:rPr>
            </w:pPr>
          </w:p>
          <w:p w14:paraId="61AF2352" w14:textId="39769026" w:rsidR="00910476" w:rsidRPr="00910476" w:rsidRDefault="00910476" w:rsidP="00055FF6">
            <w:pPr>
              <w:rPr>
                <w:rFonts w:ascii="Calibri" w:hAnsi="Calibri"/>
                <w:bCs/>
                <w:color w:val="FF0000"/>
              </w:rPr>
            </w:pPr>
            <w:r w:rsidRPr="00910476">
              <w:rPr>
                <w:rFonts w:ascii="Calibri" w:hAnsi="Calibri"/>
                <w:bCs/>
                <w:color w:val="FF0000"/>
              </w:rPr>
              <w:t>Action Required: HM will ask some questions around environmental concerns</w:t>
            </w:r>
          </w:p>
          <w:p w14:paraId="5038C5F4" w14:textId="77777777" w:rsidR="00910476" w:rsidRDefault="00910476" w:rsidP="00055FF6">
            <w:pPr>
              <w:rPr>
                <w:rFonts w:ascii="Calibri" w:hAnsi="Calibri"/>
                <w:b/>
              </w:rPr>
            </w:pPr>
          </w:p>
          <w:p w14:paraId="16B0A599" w14:textId="5DB7F996" w:rsidR="00910476" w:rsidRPr="00910476" w:rsidRDefault="000949A5" w:rsidP="00055FF6">
            <w:pPr>
              <w:rPr>
                <w:rFonts w:ascii="Calibri" w:hAnsi="Calibri"/>
                <w:bCs/>
              </w:rPr>
            </w:pPr>
            <w:r w:rsidRPr="00910476">
              <w:rPr>
                <w:rFonts w:ascii="Calibri" w:hAnsi="Calibri"/>
                <w:bCs/>
              </w:rPr>
              <w:t xml:space="preserve">EB </w:t>
            </w:r>
            <w:r w:rsidR="00910476" w:rsidRPr="00910476">
              <w:rPr>
                <w:rFonts w:ascii="Calibri" w:hAnsi="Calibri"/>
                <w:bCs/>
              </w:rPr>
              <w:t xml:space="preserve">said they will need to </w:t>
            </w:r>
            <w:r w:rsidRPr="00910476">
              <w:rPr>
                <w:rFonts w:ascii="Calibri" w:hAnsi="Calibri"/>
                <w:bCs/>
              </w:rPr>
              <w:t xml:space="preserve">look at turnaround times </w:t>
            </w:r>
            <w:r w:rsidR="00910476" w:rsidRPr="00910476">
              <w:rPr>
                <w:rFonts w:ascii="Calibri" w:hAnsi="Calibri"/>
                <w:bCs/>
              </w:rPr>
              <w:t xml:space="preserve">for tackling the nursery buildings because this would </w:t>
            </w:r>
            <w:r w:rsidRPr="00910476">
              <w:rPr>
                <w:rFonts w:ascii="Calibri" w:hAnsi="Calibri"/>
                <w:bCs/>
              </w:rPr>
              <w:t xml:space="preserve">need to be done over </w:t>
            </w:r>
            <w:r w:rsidR="00910476" w:rsidRPr="00910476">
              <w:rPr>
                <w:rFonts w:ascii="Calibri" w:hAnsi="Calibri"/>
                <w:bCs/>
              </w:rPr>
              <w:t xml:space="preserve">the </w:t>
            </w:r>
            <w:r w:rsidRPr="00910476">
              <w:rPr>
                <w:rFonts w:ascii="Calibri" w:hAnsi="Calibri"/>
                <w:bCs/>
              </w:rPr>
              <w:t xml:space="preserve">summer </w:t>
            </w:r>
            <w:r w:rsidR="00910476" w:rsidRPr="00910476">
              <w:rPr>
                <w:rFonts w:ascii="Calibri" w:hAnsi="Calibri"/>
                <w:bCs/>
              </w:rPr>
              <w:t>holidays in which case any decisions should be taken around this time of year.</w:t>
            </w:r>
          </w:p>
          <w:p w14:paraId="158BC515" w14:textId="77777777" w:rsidR="00910476" w:rsidRPr="00910476" w:rsidRDefault="00910476" w:rsidP="00055FF6">
            <w:pPr>
              <w:rPr>
                <w:rFonts w:ascii="Calibri" w:hAnsi="Calibri"/>
                <w:bCs/>
              </w:rPr>
            </w:pPr>
          </w:p>
          <w:p w14:paraId="6317D237" w14:textId="77777777" w:rsidR="00910476" w:rsidRPr="00910476" w:rsidRDefault="00910476" w:rsidP="00055FF6">
            <w:pPr>
              <w:rPr>
                <w:rFonts w:ascii="Calibri" w:hAnsi="Calibri"/>
                <w:bCs/>
              </w:rPr>
            </w:pPr>
            <w:r w:rsidRPr="00910476">
              <w:rPr>
                <w:rFonts w:ascii="Calibri" w:hAnsi="Calibri"/>
                <w:bCs/>
              </w:rPr>
              <w:t xml:space="preserve">RB suggested governors could look at giving a time schedule. </w:t>
            </w:r>
          </w:p>
          <w:p w14:paraId="255982D3" w14:textId="77777777" w:rsidR="00910476" w:rsidRDefault="00910476" w:rsidP="00055FF6">
            <w:pPr>
              <w:rPr>
                <w:rFonts w:ascii="Calibri" w:hAnsi="Calibri"/>
                <w:b/>
              </w:rPr>
            </w:pPr>
          </w:p>
          <w:p w14:paraId="0AB8DD1E" w14:textId="2B5670B3" w:rsidR="00910476" w:rsidRDefault="00910476" w:rsidP="00055FF6">
            <w:pPr>
              <w:rPr>
                <w:rFonts w:ascii="Calibri" w:hAnsi="Calibri"/>
                <w:b/>
              </w:rPr>
            </w:pPr>
            <w:r>
              <w:rPr>
                <w:rFonts w:ascii="Calibri" w:hAnsi="Calibri"/>
                <w:b/>
              </w:rPr>
              <w:t>Approved: Governors agreed that by the end of this term if there is no progress in obtaining a structural survey from DCC</w:t>
            </w:r>
            <w:r w:rsidR="00632427">
              <w:rPr>
                <w:rFonts w:ascii="Calibri" w:hAnsi="Calibri"/>
                <w:b/>
              </w:rPr>
              <w:t xml:space="preserve"> then G</w:t>
            </w:r>
            <w:r>
              <w:rPr>
                <w:rFonts w:ascii="Calibri" w:hAnsi="Calibri"/>
                <w:b/>
              </w:rPr>
              <w:t xml:space="preserve">overnors will seek </w:t>
            </w:r>
            <w:r w:rsidR="000F46BE">
              <w:rPr>
                <w:rFonts w:ascii="Calibri" w:hAnsi="Calibri"/>
                <w:b/>
              </w:rPr>
              <w:t>an</w:t>
            </w:r>
            <w:r>
              <w:rPr>
                <w:rFonts w:ascii="Calibri" w:hAnsi="Calibri"/>
                <w:b/>
              </w:rPr>
              <w:t xml:space="preserve"> independent survey </w:t>
            </w:r>
            <w:r w:rsidR="00632427">
              <w:rPr>
                <w:rFonts w:ascii="Calibri" w:hAnsi="Calibri"/>
                <w:b/>
              </w:rPr>
              <w:t xml:space="preserve">to be </w:t>
            </w:r>
            <w:r>
              <w:rPr>
                <w:rFonts w:ascii="Calibri" w:hAnsi="Calibri"/>
                <w:b/>
              </w:rPr>
              <w:t xml:space="preserve">carried out over </w:t>
            </w:r>
            <w:r w:rsidR="000F46BE">
              <w:rPr>
                <w:rFonts w:ascii="Calibri" w:hAnsi="Calibri"/>
                <w:b/>
              </w:rPr>
              <w:t xml:space="preserve">the </w:t>
            </w:r>
            <w:r>
              <w:rPr>
                <w:rFonts w:ascii="Calibri" w:hAnsi="Calibri"/>
                <w:b/>
              </w:rPr>
              <w:t>Easter</w:t>
            </w:r>
            <w:r w:rsidR="000F46BE">
              <w:rPr>
                <w:rFonts w:ascii="Calibri" w:hAnsi="Calibri"/>
                <w:b/>
              </w:rPr>
              <w:t xml:space="preserve"> holidays.</w:t>
            </w:r>
          </w:p>
          <w:p w14:paraId="49062D2C" w14:textId="77777777" w:rsidR="00910476" w:rsidRDefault="00910476" w:rsidP="00055FF6">
            <w:pPr>
              <w:rPr>
                <w:rFonts w:ascii="Calibri" w:hAnsi="Calibri"/>
                <w:b/>
              </w:rPr>
            </w:pPr>
          </w:p>
          <w:p w14:paraId="54566C2F" w14:textId="30244E8C" w:rsidR="00910476" w:rsidRPr="00FE375C" w:rsidRDefault="00910476" w:rsidP="00055FF6">
            <w:pPr>
              <w:rPr>
                <w:rFonts w:ascii="Calibri" w:hAnsi="Calibri"/>
                <w:bCs/>
                <w:color w:val="FF0000"/>
              </w:rPr>
            </w:pPr>
            <w:r w:rsidRPr="00FE375C">
              <w:rPr>
                <w:rFonts w:ascii="Calibri" w:hAnsi="Calibri"/>
                <w:bCs/>
                <w:color w:val="FF0000"/>
              </w:rPr>
              <w:t>Action required: EB will liaise with DCC and feedback at the next FGB on 9</w:t>
            </w:r>
            <w:r w:rsidRPr="00FE375C">
              <w:rPr>
                <w:rFonts w:ascii="Calibri" w:hAnsi="Calibri"/>
                <w:bCs/>
                <w:color w:val="FF0000"/>
                <w:vertAlign w:val="superscript"/>
              </w:rPr>
              <w:t>th</w:t>
            </w:r>
            <w:r w:rsidRPr="00FE375C">
              <w:rPr>
                <w:rFonts w:ascii="Calibri" w:hAnsi="Calibri"/>
                <w:bCs/>
                <w:color w:val="FF0000"/>
              </w:rPr>
              <w:t xml:space="preserve"> March.</w:t>
            </w:r>
          </w:p>
          <w:p w14:paraId="290C6E52" w14:textId="77777777" w:rsidR="00E0587A" w:rsidRDefault="00E0587A" w:rsidP="00055FF6">
            <w:pPr>
              <w:rPr>
                <w:rFonts w:ascii="Calibri" w:hAnsi="Calibri"/>
                <w:b/>
              </w:rPr>
            </w:pPr>
          </w:p>
          <w:p w14:paraId="11482243" w14:textId="746FBA86" w:rsidR="00910476" w:rsidRPr="00910476" w:rsidRDefault="004E7A45" w:rsidP="00055FF6">
            <w:pPr>
              <w:rPr>
                <w:rFonts w:ascii="Calibri" w:hAnsi="Calibri"/>
                <w:bCs/>
              </w:rPr>
            </w:pPr>
            <w:r w:rsidRPr="00910476">
              <w:rPr>
                <w:rFonts w:ascii="Calibri" w:hAnsi="Calibri"/>
                <w:bCs/>
              </w:rPr>
              <w:t xml:space="preserve">AG </w:t>
            </w:r>
            <w:r w:rsidR="00910476" w:rsidRPr="00910476">
              <w:rPr>
                <w:rFonts w:ascii="Calibri" w:hAnsi="Calibri"/>
                <w:bCs/>
              </w:rPr>
              <w:t xml:space="preserve">said </w:t>
            </w:r>
            <w:r w:rsidR="00632427">
              <w:rPr>
                <w:rFonts w:ascii="Calibri" w:hAnsi="Calibri"/>
                <w:bCs/>
              </w:rPr>
              <w:t xml:space="preserve">she wanted to make </w:t>
            </w:r>
            <w:r w:rsidR="00910476" w:rsidRPr="00910476">
              <w:rPr>
                <w:rFonts w:ascii="Calibri" w:hAnsi="Calibri"/>
                <w:bCs/>
              </w:rPr>
              <w:t xml:space="preserve">governors </w:t>
            </w:r>
            <w:r w:rsidR="00632427">
              <w:rPr>
                <w:rFonts w:ascii="Calibri" w:hAnsi="Calibri"/>
                <w:bCs/>
              </w:rPr>
              <w:t xml:space="preserve">aware </w:t>
            </w:r>
            <w:r w:rsidR="00910476" w:rsidRPr="00910476">
              <w:rPr>
                <w:rFonts w:ascii="Calibri" w:hAnsi="Calibri"/>
                <w:bCs/>
              </w:rPr>
              <w:t xml:space="preserve">that before the </w:t>
            </w:r>
            <w:r w:rsidR="00632427">
              <w:rPr>
                <w:rFonts w:ascii="Calibri" w:hAnsi="Calibri"/>
                <w:bCs/>
              </w:rPr>
              <w:t xml:space="preserve">next </w:t>
            </w:r>
            <w:r w:rsidR="00910476" w:rsidRPr="00910476">
              <w:rPr>
                <w:rFonts w:ascii="Calibri" w:hAnsi="Calibri"/>
                <w:bCs/>
              </w:rPr>
              <w:t xml:space="preserve">election she believes there </w:t>
            </w:r>
            <w:r w:rsidR="000F46BE">
              <w:rPr>
                <w:rFonts w:ascii="Calibri" w:hAnsi="Calibri"/>
                <w:bCs/>
              </w:rPr>
              <w:t>could</w:t>
            </w:r>
            <w:r w:rsidR="00910476" w:rsidRPr="00910476">
              <w:rPr>
                <w:rFonts w:ascii="Calibri" w:hAnsi="Calibri"/>
                <w:bCs/>
              </w:rPr>
              <w:t xml:space="preserve"> be an agenda to say that </w:t>
            </w:r>
            <w:r w:rsidRPr="00910476">
              <w:rPr>
                <w:rFonts w:ascii="Calibri" w:hAnsi="Calibri"/>
                <w:bCs/>
              </w:rPr>
              <w:t xml:space="preserve">every school </w:t>
            </w:r>
            <w:r w:rsidR="00910476" w:rsidRPr="00910476">
              <w:rPr>
                <w:rFonts w:ascii="Calibri" w:hAnsi="Calibri"/>
                <w:bCs/>
              </w:rPr>
              <w:t xml:space="preserve">will need to </w:t>
            </w:r>
            <w:r w:rsidRPr="00910476">
              <w:rPr>
                <w:rFonts w:ascii="Calibri" w:hAnsi="Calibri"/>
                <w:bCs/>
              </w:rPr>
              <w:t xml:space="preserve">join </w:t>
            </w:r>
            <w:r w:rsidR="00910476" w:rsidRPr="00910476">
              <w:rPr>
                <w:rFonts w:ascii="Calibri" w:hAnsi="Calibri"/>
                <w:bCs/>
              </w:rPr>
              <w:t xml:space="preserve">a </w:t>
            </w:r>
            <w:r w:rsidRPr="00910476">
              <w:rPr>
                <w:rFonts w:ascii="Calibri" w:hAnsi="Calibri"/>
                <w:bCs/>
              </w:rPr>
              <w:t xml:space="preserve">MAT </w:t>
            </w:r>
            <w:r w:rsidR="00910476" w:rsidRPr="00910476">
              <w:rPr>
                <w:rFonts w:ascii="Calibri" w:hAnsi="Calibri"/>
                <w:bCs/>
              </w:rPr>
              <w:t xml:space="preserve">(Multi Academy Trust) which </w:t>
            </w:r>
            <w:r w:rsidR="00632427">
              <w:rPr>
                <w:rFonts w:ascii="Calibri" w:hAnsi="Calibri"/>
                <w:bCs/>
              </w:rPr>
              <w:t xml:space="preserve">would mean </w:t>
            </w:r>
            <w:r w:rsidR="00910476" w:rsidRPr="00910476">
              <w:rPr>
                <w:rFonts w:ascii="Calibri" w:hAnsi="Calibri"/>
                <w:bCs/>
              </w:rPr>
              <w:t>all schools will have to academise. AG said that at some point after the next statement is made</w:t>
            </w:r>
            <w:r w:rsidR="000F46BE">
              <w:rPr>
                <w:rFonts w:ascii="Calibri" w:hAnsi="Calibri"/>
                <w:bCs/>
              </w:rPr>
              <w:t>, governors</w:t>
            </w:r>
            <w:r w:rsidR="00910476" w:rsidRPr="00910476">
              <w:rPr>
                <w:rFonts w:ascii="Calibri" w:hAnsi="Calibri"/>
                <w:bCs/>
              </w:rPr>
              <w:t xml:space="preserve"> need to be prepared and try </w:t>
            </w:r>
            <w:r w:rsidR="000F46BE">
              <w:rPr>
                <w:rFonts w:ascii="Calibri" w:hAnsi="Calibri"/>
                <w:bCs/>
              </w:rPr>
              <w:t>and</w:t>
            </w:r>
            <w:r w:rsidR="00910476" w:rsidRPr="00910476">
              <w:rPr>
                <w:rFonts w:ascii="Calibri" w:hAnsi="Calibri"/>
                <w:bCs/>
              </w:rPr>
              <w:t xml:space="preserve"> take control over this</w:t>
            </w:r>
            <w:r w:rsidR="00632427">
              <w:rPr>
                <w:rFonts w:ascii="Calibri" w:hAnsi="Calibri"/>
                <w:bCs/>
              </w:rPr>
              <w:t xml:space="preserve"> if necessary</w:t>
            </w:r>
            <w:r w:rsidR="00910476" w:rsidRPr="00910476">
              <w:rPr>
                <w:rFonts w:ascii="Calibri" w:hAnsi="Calibri"/>
                <w:bCs/>
              </w:rPr>
              <w:t>.</w:t>
            </w:r>
          </w:p>
          <w:p w14:paraId="055E85E6" w14:textId="16438E17" w:rsidR="00910476" w:rsidRDefault="00910476" w:rsidP="00055FF6">
            <w:pPr>
              <w:rPr>
                <w:rFonts w:ascii="Calibri" w:hAnsi="Calibri"/>
                <w:b/>
              </w:rPr>
            </w:pPr>
          </w:p>
          <w:p w14:paraId="38AED169" w14:textId="02D19F8B" w:rsidR="00910476" w:rsidRPr="00910476" w:rsidRDefault="00910476" w:rsidP="00055FF6">
            <w:pPr>
              <w:rPr>
                <w:rFonts w:ascii="Calibri" w:hAnsi="Calibri"/>
                <w:bCs/>
              </w:rPr>
            </w:pPr>
            <w:r>
              <w:rPr>
                <w:rFonts w:ascii="Calibri" w:hAnsi="Calibri"/>
                <w:bCs/>
              </w:rPr>
              <w:t xml:space="preserve">AB asked whether this could be discussed with RELP (River Exe Learning Partnership). MW said the logistics and legalities of </w:t>
            </w:r>
            <w:r w:rsidR="000F46BE">
              <w:rPr>
                <w:rFonts w:ascii="Calibri" w:hAnsi="Calibri"/>
                <w:bCs/>
              </w:rPr>
              <w:t xml:space="preserve">creating a trust </w:t>
            </w:r>
            <w:r>
              <w:rPr>
                <w:rFonts w:ascii="Calibri" w:hAnsi="Calibri"/>
                <w:bCs/>
              </w:rPr>
              <w:t xml:space="preserve">are massive so it could be better to join an existing </w:t>
            </w:r>
            <w:r w:rsidR="000F46BE">
              <w:rPr>
                <w:rFonts w:ascii="Calibri" w:hAnsi="Calibri"/>
                <w:bCs/>
              </w:rPr>
              <w:t>Trust</w:t>
            </w:r>
            <w:r>
              <w:rPr>
                <w:rFonts w:ascii="Calibri" w:hAnsi="Calibri"/>
                <w:bCs/>
              </w:rPr>
              <w:t>.</w:t>
            </w:r>
          </w:p>
          <w:p w14:paraId="277F251C" w14:textId="77777777" w:rsidR="00910476" w:rsidRDefault="00910476" w:rsidP="00055FF6">
            <w:pPr>
              <w:rPr>
                <w:rFonts w:ascii="Calibri" w:hAnsi="Calibri"/>
                <w:b/>
              </w:rPr>
            </w:pPr>
          </w:p>
          <w:p w14:paraId="5AE4D30F" w14:textId="2EED5301" w:rsidR="00910476" w:rsidRDefault="00910476" w:rsidP="00055FF6">
            <w:pPr>
              <w:rPr>
                <w:rFonts w:ascii="Calibri" w:hAnsi="Calibri"/>
                <w:bCs/>
              </w:rPr>
            </w:pPr>
            <w:r w:rsidRPr="00910476">
              <w:rPr>
                <w:rFonts w:ascii="Calibri" w:hAnsi="Calibri"/>
                <w:bCs/>
              </w:rPr>
              <w:t xml:space="preserve">LD asked whether governors would like to address this now or wait for the time being. AF said he would put together some data and information </w:t>
            </w:r>
            <w:r w:rsidR="00632427">
              <w:rPr>
                <w:rFonts w:ascii="Calibri" w:hAnsi="Calibri"/>
                <w:bCs/>
              </w:rPr>
              <w:t>to circulate to governors regarding</w:t>
            </w:r>
            <w:r w:rsidRPr="00910476">
              <w:rPr>
                <w:rFonts w:ascii="Calibri" w:hAnsi="Calibri"/>
                <w:bCs/>
              </w:rPr>
              <w:t xml:space="preserve"> academies.</w:t>
            </w:r>
            <w:r w:rsidR="00D4126D">
              <w:rPr>
                <w:rFonts w:ascii="Calibri" w:hAnsi="Calibri"/>
                <w:bCs/>
              </w:rPr>
              <w:t xml:space="preserve"> AF said he </w:t>
            </w:r>
            <w:r w:rsidR="00632427">
              <w:rPr>
                <w:rFonts w:ascii="Calibri" w:hAnsi="Calibri"/>
                <w:bCs/>
              </w:rPr>
              <w:t xml:space="preserve">has </w:t>
            </w:r>
            <w:r w:rsidR="00D4126D">
              <w:rPr>
                <w:rFonts w:ascii="Calibri" w:hAnsi="Calibri"/>
                <w:bCs/>
              </w:rPr>
              <w:t>concern</w:t>
            </w:r>
            <w:r w:rsidR="00632427">
              <w:rPr>
                <w:rFonts w:ascii="Calibri" w:hAnsi="Calibri"/>
                <w:bCs/>
              </w:rPr>
              <w:t>s</w:t>
            </w:r>
            <w:r w:rsidR="00D4126D">
              <w:rPr>
                <w:rFonts w:ascii="Calibri" w:hAnsi="Calibri"/>
                <w:bCs/>
              </w:rPr>
              <w:t xml:space="preserve"> about the academisation approach in principle. AG said that previously there </w:t>
            </w:r>
            <w:r w:rsidR="000F46BE">
              <w:rPr>
                <w:rFonts w:ascii="Calibri" w:hAnsi="Calibri"/>
                <w:bCs/>
              </w:rPr>
              <w:t>were</w:t>
            </w:r>
            <w:r w:rsidR="00D4126D">
              <w:rPr>
                <w:rFonts w:ascii="Calibri" w:hAnsi="Calibri"/>
                <w:bCs/>
              </w:rPr>
              <w:t xml:space="preserve"> some academy trusts that </w:t>
            </w:r>
            <w:r w:rsidR="000F46BE">
              <w:rPr>
                <w:rFonts w:ascii="Calibri" w:hAnsi="Calibri"/>
                <w:bCs/>
              </w:rPr>
              <w:t xml:space="preserve">have not been successful and had </w:t>
            </w:r>
            <w:r w:rsidR="00D4126D">
              <w:rPr>
                <w:rFonts w:ascii="Calibri" w:hAnsi="Calibri"/>
                <w:bCs/>
              </w:rPr>
              <w:t>to be r</w:t>
            </w:r>
            <w:r w:rsidR="00E1448F">
              <w:rPr>
                <w:rFonts w:ascii="Calibri" w:hAnsi="Calibri"/>
                <w:bCs/>
              </w:rPr>
              <w:t>e-</w:t>
            </w:r>
            <w:r w:rsidR="00D4126D">
              <w:rPr>
                <w:rFonts w:ascii="Calibri" w:hAnsi="Calibri"/>
                <w:bCs/>
              </w:rPr>
              <w:t>brokered</w:t>
            </w:r>
            <w:r w:rsidR="00632427">
              <w:rPr>
                <w:rFonts w:ascii="Calibri" w:hAnsi="Calibri"/>
                <w:bCs/>
              </w:rPr>
              <w:t>,</w:t>
            </w:r>
            <w:r w:rsidR="00D4126D">
              <w:rPr>
                <w:rFonts w:ascii="Calibri" w:hAnsi="Calibri"/>
                <w:bCs/>
              </w:rPr>
              <w:t xml:space="preserve"> but there are a number of trusts that are value led. AG said there are some MATs where the budgets are held centrally</w:t>
            </w:r>
            <w:r w:rsidR="000F46BE">
              <w:rPr>
                <w:rFonts w:ascii="Calibri" w:hAnsi="Calibri"/>
                <w:bCs/>
              </w:rPr>
              <w:t>,</w:t>
            </w:r>
            <w:r w:rsidR="00D4126D">
              <w:rPr>
                <w:rFonts w:ascii="Calibri" w:hAnsi="Calibri"/>
                <w:bCs/>
              </w:rPr>
              <w:t xml:space="preserve"> and this can be a supportive and protective approach as this is looked at as one big collective.</w:t>
            </w:r>
          </w:p>
          <w:p w14:paraId="52F0FDEF" w14:textId="77777777" w:rsidR="00D4126D" w:rsidRPr="000F46BE" w:rsidRDefault="00D4126D" w:rsidP="00055FF6">
            <w:pPr>
              <w:rPr>
                <w:rFonts w:ascii="Calibri" w:hAnsi="Calibri"/>
                <w:bCs/>
                <w:color w:val="FF0000"/>
              </w:rPr>
            </w:pPr>
          </w:p>
          <w:p w14:paraId="6265BBFC" w14:textId="68E36083" w:rsidR="00D06E3D" w:rsidRPr="000F46BE" w:rsidRDefault="00910476" w:rsidP="00055FF6">
            <w:pPr>
              <w:rPr>
                <w:rFonts w:ascii="Calibri" w:hAnsi="Calibri"/>
                <w:bCs/>
                <w:color w:val="FF0000"/>
              </w:rPr>
            </w:pPr>
            <w:r w:rsidRPr="000F46BE">
              <w:rPr>
                <w:rFonts w:ascii="Calibri" w:hAnsi="Calibri"/>
                <w:bCs/>
                <w:color w:val="FF0000"/>
              </w:rPr>
              <w:t>Action required: AF to put together some information regarding academies and this will be on the agenda to discuss at the next FGB on 9th March.</w:t>
            </w:r>
          </w:p>
          <w:p w14:paraId="49E4F9A5" w14:textId="77777777" w:rsidR="00AC5A5F" w:rsidRDefault="00AC5A5F" w:rsidP="00055FF6">
            <w:pPr>
              <w:rPr>
                <w:rFonts w:ascii="Calibri" w:hAnsi="Calibri"/>
                <w:b/>
              </w:rPr>
            </w:pPr>
          </w:p>
          <w:p w14:paraId="1FDE25F4" w14:textId="3498F337" w:rsidR="00AA2C68" w:rsidRPr="00D4126D" w:rsidRDefault="00D4126D" w:rsidP="00055FF6">
            <w:pPr>
              <w:rPr>
                <w:rFonts w:ascii="Calibri" w:hAnsi="Calibri"/>
                <w:bCs/>
              </w:rPr>
            </w:pPr>
            <w:r w:rsidRPr="00D4126D">
              <w:rPr>
                <w:rFonts w:ascii="Calibri" w:hAnsi="Calibri"/>
                <w:bCs/>
              </w:rPr>
              <w:t xml:space="preserve">LD asked how it would be possible to research local trusts. AG said the Federation would </w:t>
            </w:r>
            <w:r w:rsidR="00FE375C">
              <w:rPr>
                <w:rFonts w:ascii="Calibri" w:hAnsi="Calibri"/>
                <w:bCs/>
              </w:rPr>
              <w:t>need</w:t>
            </w:r>
            <w:r w:rsidRPr="00D4126D">
              <w:rPr>
                <w:rFonts w:ascii="Calibri" w:hAnsi="Calibri"/>
                <w:bCs/>
              </w:rPr>
              <w:t xml:space="preserve"> to approach some MATs.</w:t>
            </w:r>
          </w:p>
          <w:p w14:paraId="71A01974" w14:textId="6F8E450F" w:rsidR="00AC5A5F" w:rsidRPr="003C61BE" w:rsidRDefault="00AC5A5F" w:rsidP="00055FF6">
            <w:pPr>
              <w:rPr>
                <w:rFonts w:ascii="Calibri" w:hAnsi="Calibri"/>
                <w:b/>
              </w:rPr>
            </w:pPr>
          </w:p>
        </w:tc>
      </w:tr>
      <w:tr w:rsidR="00055FF6" w14:paraId="790843A4" w14:textId="77777777" w:rsidTr="0059439C">
        <w:tc>
          <w:tcPr>
            <w:tcW w:w="704" w:type="dxa"/>
          </w:tcPr>
          <w:p w14:paraId="69B86C27" w14:textId="38BDAF53" w:rsidR="00055FF6" w:rsidRDefault="00055FF6" w:rsidP="00F17C2C">
            <w:pPr>
              <w:pStyle w:val="ListParagraph"/>
              <w:numPr>
                <w:ilvl w:val="0"/>
                <w:numId w:val="2"/>
              </w:numPr>
              <w:tabs>
                <w:tab w:val="left" w:pos="346"/>
              </w:tabs>
              <w:rPr>
                <w:b/>
                <w:bCs/>
                <w:iCs/>
              </w:rPr>
            </w:pPr>
          </w:p>
        </w:tc>
        <w:tc>
          <w:tcPr>
            <w:tcW w:w="8647" w:type="dxa"/>
          </w:tcPr>
          <w:p w14:paraId="631A0A41" w14:textId="1A95BE08" w:rsidR="00055FF6" w:rsidRPr="002C231A" w:rsidRDefault="002D4F8C" w:rsidP="00055FF6">
            <w:pPr>
              <w:rPr>
                <w:rFonts w:ascii="Calibri" w:hAnsi="Calibri"/>
                <w:b/>
              </w:rPr>
            </w:pPr>
            <w:r w:rsidRPr="00963ADC">
              <w:rPr>
                <w:rFonts w:ascii="Calibri" w:hAnsi="Calibri"/>
                <w:b/>
              </w:rPr>
              <w:t>SRE and Health Education</w:t>
            </w:r>
          </w:p>
        </w:tc>
      </w:tr>
      <w:tr w:rsidR="00055FF6" w14:paraId="5FB95C0C" w14:textId="77777777" w:rsidTr="0059439C">
        <w:tc>
          <w:tcPr>
            <w:tcW w:w="704" w:type="dxa"/>
          </w:tcPr>
          <w:p w14:paraId="698B3B0F" w14:textId="77777777" w:rsidR="00055FF6" w:rsidRDefault="00055FF6" w:rsidP="00055FF6">
            <w:pPr>
              <w:pStyle w:val="ListParagraph"/>
              <w:tabs>
                <w:tab w:val="left" w:pos="346"/>
              </w:tabs>
              <w:ind w:left="0"/>
              <w:rPr>
                <w:b/>
                <w:bCs/>
                <w:iCs/>
              </w:rPr>
            </w:pPr>
          </w:p>
        </w:tc>
        <w:tc>
          <w:tcPr>
            <w:tcW w:w="8647" w:type="dxa"/>
          </w:tcPr>
          <w:p w14:paraId="30A5EA4D" w14:textId="77777777" w:rsidR="00706D4A" w:rsidRDefault="00706D4A" w:rsidP="00055FF6">
            <w:pPr>
              <w:rPr>
                <w:rFonts w:ascii="Calibri" w:hAnsi="Calibri"/>
                <w:b/>
              </w:rPr>
            </w:pPr>
          </w:p>
          <w:p w14:paraId="605BFC3A" w14:textId="1D2B4FB3" w:rsidR="00AA2C68" w:rsidRPr="00365DC9" w:rsidRDefault="00365DC9" w:rsidP="00055FF6">
            <w:pPr>
              <w:rPr>
                <w:rFonts w:ascii="Calibri" w:hAnsi="Calibri"/>
                <w:bCs/>
              </w:rPr>
            </w:pPr>
            <w:r>
              <w:rPr>
                <w:rFonts w:ascii="Calibri" w:hAnsi="Calibri"/>
                <w:bCs/>
              </w:rPr>
              <w:t xml:space="preserve">LD said this item has been covered in the Headteachers’ Report and she has seen the letter attached with the agenda informing parents. </w:t>
            </w:r>
          </w:p>
          <w:p w14:paraId="1D65A6B6" w14:textId="632D6A83" w:rsidR="00AA2C68" w:rsidRPr="003C61BE" w:rsidRDefault="00AA2C68" w:rsidP="00055FF6">
            <w:pPr>
              <w:rPr>
                <w:rFonts w:ascii="Calibri" w:hAnsi="Calibri"/>
                <w:b/>
              </w:rPr>
            </w:pPr>
          </w:p>
        </w:tc>
      </w:tr>
      <w:tr w:rsidR="00055FF6" w14:paraId="02D43630" w14:textId="77777777" w:rsidTr="0059439C">
        <w:tc>
          <w:tcPr>
            <w:tcW w:w="704" w:type="dxa"/>
          </w:tcPr>
          <w:p w14:paraId="1B63E8ED" w14:textId="3B872494" w:rsidR="00055FF6" w:rsidRDefault="00055FF6" w:rsidP="00F17C2C">
            <w:pPr>
              <w:pStyle w:val="ListParagraph"/>
              <w:numPr>
                <w:ilvl w:val="0"/>
                <w:numId w:val="2"/>
              </w:numPr>
              <w:tabs>
                <w:tab w:val="left" w:pos="346"/>
              </w:tabs>
              <w:rPr>
                <w:b/>
                <w:bCs/>
                <w:iCs/>
              </w:rPr>
            </w:pPr>
          </w:p>
        </w:tc>
        <w:tc>
          <w:tcPr>
            <w:tcW w:w="8647" w:type="dxa"/>
          </w:tcPr>
          <w:p w14:paraId="62EB9587" w14:textId="192829EB" w:rsidR="00055FF6" w:rsidRPr="002C231A" w:rsidRDefault="002D4F8C" w:rsidP="00055FF6">
            <w:pPr>
              <w:rPr>
                <w:rFonts w:ascii="Calibri" w:hAnsi="Calibri"/>
                <w:b/>
              </w:rPr>
            </w:pPr>
            <w:r w:rsidRPr="00963ADC">
              <w:rPr>
                <w:rFonts w:ascii="Calibri" w:hAnsi="Calibri"/>
                <w:b/>
                <w:color w:val="000000"/>
              </w:rPr>
              <w:t>Governor Visit Reports</w:t>
            </w:r>
            <w:r w:rsidRPr="002C231A">
              <w:rPr>
                <w:rFonts w:ascii="Calibri" w:hAnsi="Calibri"/>
                <w:b/>
              </w:rPr>
              <w:t xml:space="preserve"> </w:t>
            </w:r>
          </w:p>
        </w:tc>
      </w:tr>
      <w:tr w:rsidR="00055FF6" w14:paraId="1318E04D" w14:textId="77777777" w:rsidTr="0059439C">
        <w:tc>
          <w:tcPr>
            <w:tcW w:w="704" w:type="dxa"/>
          </w:tcPr>
          <w:p w14:paraId="17FF960D" w14:textId="77777777" w:rsidR="00055FF6" w:rsidRDefault="00055FF6" w:rsidP="00055FF6">
            <w:pPr>
              <w:pStyle w:val="ListParagraph"/>
              <w:tabs>
                <w:tab w:val="left" w:pos="346"/>
              </w:tabs>
              <w:ind w:left="0"/>
              <w:rPr>
                <w:b/>
                <w:bCs/>
                <w:iCs/>
              </w:rPr>
            </w:pPr>
          </w:p>
        </w:tc>
        <w:tc>
          <w:tcPr>
            <w:tcW w:w="8647" w:type="dxa"/>
          </w:tcPr>
          <w:p w14:paraId="3D16E06D" w14:textId="62FEC274" w:rsidR="002D4F8C" w:rsidRDefault="002D4F8C" w:rsidP="002D4F8C">
            <w:pPr>
              <w:rPr>
                <w:rFonts w:ascii="Calibri" w:hAnsi="Calibri"/>
                <w:sz w:val="16"/>
                <w:szCs w:val="16"/>
              </w:rPr>
            </w:pPr>
          </w:p>
          <w:p w14:paraId="0046F937" w14:textId="112BF2C3" w:rsidR="00AA2C68" w:rsidRDefault="00365DC9" w:rsidP="00706D4A">
            <w:pPr>
              <w:rPr>
                <w:rFonts w:ascii="Calibri" w:hAnsi="Calibri"/>
                <w:bCs/>
              </w:rPr>
            </w:pPr>
            <w:r>
              <w:rPr>
                <w:rFonts w:ascii="Calibri" w:hAnsi="Calibri"/>
                <w:bCs/>
              </w:rPr>
              <w:t xml:space="preserve">These have been circulated prior to the meeting. As not all governors had forwarded reports LD asked about the progress regarding this. </w:t>
            </w:r>
            <w:r w:rsidR="00FE375C">
              <w:rPr>
                <w:rFonts w:ascii="Calibri" w:hAnsi="Calibri"/>
                <w:bCs/>
              </w:rPr>
              <w:t xml:space="preserve">A few </w:t>
            </w:r>
            <w:r>
              <w:rPr>
                <w:rFonts w:ascii="Calibri" w:hAnsi="Calibri"/>
                <w:bCs/>
              </w:rPr>
              <w:t xml:space="preserve">governors </w:t>
            </w:r>
            <w:r w:rsidR="00FE375C">
              <w:rPr>
                <w:rFonts w:ascii="Calibri" w:hAnsi="Calibri"/>
                <w:bCs/>
              </w:rPr>
              <w:t xml:space="preserve">said they </w:t>
            </w:r>
            <w:r>
              <w:rPr>
                <w:rFonts w:ascii="Calibri" w:hAnsi="Calibri"/>
                <w:bCs/>
              </w:rPr>
              <w:t xml:space="preserve">have their visits scheduled and </w:t>
            </w:r>
            <w:r w:rsidR="00FE375C">
              <w:rPr>
                <w:rFonts w:ascii="Calibri" w:hAnsi="Calibri"/>
                <w:bCs/>
              </w:rPr>
              <w:t xml:space="preserve">their </w:t>
            </w:r>
            <w:r>
              <w:rPr>
                <w:rFonts w:ascii="Calibri" w:hAnsi="Calibri"/>
                <w:bCs/>
              </w:rPr>
              <w:t>reports will be forwarded in due course.</w:t>
            </w:r>
          </w:p>
          <w:p w14:paraId="432C3C7A" w14:textId="259C827F" w:rsidR="00365DC9" w:rsidRPr="00706D4A" w:rsidRDefault="00365DC9" w:rsidP="00706D4A">
            <w:pPr>
              <w:rPr>
                <w:rFonts w:ascii="Calibri" w:hAnsi="Calibri"/>
                <w:bCs/>
              </w:rPr>
            </w:pPr>
          </w:p>
        </w:tc>
      </w:tr>
      <w:tr w:rsidR="00055FF6" w14:paraId="44E5E564" w14:textId="77777777" w:rsidTr="0059439C">
        <w:tc>
          <w:tcPr>
            <w:tcW w:w="704" w:type="dxa"/>
          </w:tcPr>
          <w:p w14:paraId="46A66BEA" w14:textId="77777777" w:rsidR="00055FF6" w:rsidRDefault="00055FF6" w:rsidP="00F17C2C">
            <w:pPr>
              <w:pStyle w:val="ListParagraph"/>
              <w:numPr>
                <w:ilvl w:val="0"/>
                <w:numId w:val="2"/>
              </w:numPr>
              <w:tabs>
                <w:tab w:val="left" w:pos="346"/>
              </w:tabs>
              <w:rPr>
                <w:b/>
                <w:bCs/>
                <w:iCs/>
              </w:rPr>
            </w:pPr>
          </w:p>
        </w:tc>
        <w:tc>
          <w:tcPr>
            <w:tcW w:w="8647" w:type="dxa"/>
          </w:tcPr>
          <w:p w14:paraId="7986D6A8" w14:textId="598987D3" w:rsidR="00055FF6" w:rsidRDefault="00055FF6" w:rsidP="00055FF6">
            <w:pPr>
              <w:rPr>
                <w:rFonts w:ascii="Calibri" w:hAnsi="Calibri"/>
                <w:sz w:val="16"/>
                <w:szCs w:val="16"/>
              </w:rPr>
            </w:pPr>
            <w:r>
              <w:rPr>
                <w:rFonts w:ascii="Calibri" w:hAnsi="Calibri"/>
                <w:b/>
              </w:rPr>
              <w:t xml:space="preserve">Safeguarding </w:t>
            </w:r>
          </w:p>
        </w:tc>
      </w:tr>
      <w:tr w:rsidR="00055FF6" w14:paraId="0809C2B4" w14:textId="77777777" w:rsidTr="0059439C">
        <w:tc>
          <w:tcPr>
            <w:tcW w:w="704" w:type="dxa"/>
          </w:tcPr>
          <w:p w14:paraId="2C4F972C" w14:textId="77777777" w:rsidR="00055FF6" w:rsidRDefault="00055FF6" w:rsidP="00055FF6">
            <w:pPr>
              <w:pStyle w:val="ListParagraph"/>
              <w:tabs>
                <w:tab w:val="left" w:pos="346"/>
              </w:tabs>
              <w:ind w:left="360"/>
              <w:rPr>
                <w:b/>
                <w:bCs/>
                <w:iCs/>
              </w:rPr>
            </w:pPr>
          </w:p>
        </w:tc>
        <w:tc>
          <w:tcPr>
            <w:tcW w:w="8647" w:type="dxa"/>
          </w:tcPr>
          <w:p w14:paraId="00949FD3" w14:textId="77777777" w:rsidR="00365DC9" w:rsidRDefault="00365DC9" w:rsidP="002D4F8C">
            <w:pPr>
              <w:rPr>
                <w:rFonts w:ascii="Calibri" w:hAnsi="Calibri"/>
                <w:sz w:val="16"/>
                <w:szCs w:val="16"/>
              </w:rPr>
            </w:pPr>
          </w:p>
          <w:p w14:paraId="595105E6" w14:textId="5E0CECDE" w:rsidR="002D4F8C" w:rsidRPr="00365DC9" w:rsidRDefault="00365DC9" w:rsidP="002D4F8C">
            <w:pPr>
              <w:rPr>
                <w:rFonts w:ascii="Calibri" w:hAnsi="Calibri"/>
                <w:bCs/>
              </w:rPr>
            </w:pPr>
            <w:r w:rsidRPr="00365DC9">
              <w:rPr>
                <w:rFonts w:ascii="Calibri" w:hAnsi="Calibri"/>
                <w:bCs/>
              </w:rPr>
              <w:t xml:space="preserve">LD thanked AG for her Safeguarding Report which was circulated to all governors with the agenda. </w:t>
            </w:r>
          </w:p>
          <w:p w14:paraId="04673FDD" w14:textId="7955E8EA" w:rsidR="00964813" w:rsidRPr="00D81C0A" w:rsidRDefault="00964813" w:rsidP="00365DC9">
            <w:pPr>
              <w:rPr>
                <w:rFonts w:ascii="Calibri" w:hAnsi="Calibri"/>
                <w:bCs/>
              </w:rPr>
            </w:pPr>
          </w:p>
        </w:tc>
      </w:tr>
      <w:tr w:rsidR="00055FF6" w14:paraId="57348805" w14:textId="77777777" w:rsidTr="0059439C">
        <w:tc>
          <w:tcPr>
            <w:tcW w:w="704" w:type="dxa"/>
          </w:tcPr>
          <w:p w14:paraId="19C16133" w14:textId="77777777" w:rsidR="00055FF6" w:rsidRDefault="00055FF6" w:rsidP="00F17C2C">
            <w:pPr>
              <w:pStyle w:val="ListParagraph"/>
              <w:numPr>
                <w:ilvl w:val="0"/>
                <w:numId w:val="2"/>
              </w:numPr>
              <w:tabs>
                <w:tab w:val="left" w:pos="346"/>
              </w:tabs>
              <w:rPr>
                <w:b/>
                <w:bCs/>
                <w:iCs/>
              </w:rPr>
            </w:pPr>
          </w:p>
        </w:tc>
        <w:tc>
          <w:tcPr>
            <w:tcW w:w="8647" w:type="dxa"/>
          </w:tcPr>
          <w:p w14:paraId="676A4C65" w14:textId="77777777" w:rsidR="00055FF6" w:rsidRDefault="00055FF6" w:rsidP="00055FF6">
            <w:pPr>
              <w:rPr>
                <w:rFonts w:ascii="Calibri" w:hAnsi="Calibri"/>
                <w:b/>
              </w:rPr>
            </w:pPr>
            <w:r>
              <w:rPr>
                <w:rFonts w:ascii="Calibri" w:hAnsi="Calibri"/>
                <w:b/>
              </w:rPr>
              <w:t>SFVS</w:t>
            </w:r>
          </w:p>
          <w:p w14:paraId="2ABAB167" w14:textId="19F1AC43" w:rsidR="00055FF6" w:rsidRDefault="00055FF6" w:rsidP="00055FF6">
            <w:pPr>
              <w:rPr>
                <w:rFonts w:ascii="Calibri" w:hAnsi="Calibri"/>
                <w:b/>
              </w:rPr>
            </w:pPr>
          </w:p>
        </w:tc>
      </w:tr>
      <w:tr w:rsidR="00055FF6" w14:paraId="5E59DFE2" w14:textId="77777777" w:rsidTr="0059439C">
        <w:tc>
          <w:tcPr>
            <w:tcW w:w="704" w:type="dxa"/>
          </w:tcPr>
          <w:p w14:paraId="1D5A345E" w14:textId="77777777" w:rsidR="00055FF6" w:rsidRDefault="00055FF6" w:rsidP="00055FF6">
            <w:pPr>
              <w:pStyle w:val="ListParagraph"/>
              <w:tabs>
                <w:tab w:val="left" w:pos="346"/>
              </w:tabs>
              <w:ind w:left="360"/>
              <w:rPr>
                <w:b/>
                <w:bCs/>
                <w:iCs/>
              </w:rPr>
            </w:pPr>
          </w:p>
        </w:tc>
        <w:tc>
          <w:tcPr>
            <w:tcW w:w="8647" w:type="dxa"/>
          </w:tcPr>
          <w:p w14:paraId="38BD8663" w14:textId="77777777" w:rsidR="001E711C" w:rsidRDefault="001E711C" w:rsidP="003C69EB">
            <w:pPr>
              <w:rPr>
                <w:rFonts w:ascii="Calibri" w:hAnsi="Calibri"/>
                <w:bCs/>
              </w:rPr>
            </w:pPr>
          </w:p>
          <w:p w14:paraId="59A4C524" w14:textId="055A0038" w:rsidR="00365DC9" w:rsidRDefault="00365DC9" w:rsidP="003C69EB">
            <w:pPr>
              <w:rPr>
                <w:rFonts w:ascii="Calibri" w:hAnsi="Calibri"/>
                <w:bCs/>
              </w:rPr>
            </w:pPr>
            <w:r>
              <w:rPr>
                <w:rFonts w:ascii="Calibri" w:hAnsi="Calibri"/>
                <w:bCs/>
              </w:rPr>
              <w:t>LD said these had been circulated to all governors with the Agenda for this meeting. MW said SFVS will be reviewed at the Resource Committee on 25</w:t>
            </w:r>
            <w:r w:rsidRPr="00365DC9">
              <w:rPr>
                <w:rFonts w:ascii="Calibri" w:hAnsi="Calibri"/>
                <w:bCs/>
                <w:vertAlign w:val="superscript"/>
              </w:rPr>
              <w:t>th</w:t>
            </w:r>
            <w:r>
              <w:rPr>
                <w:rFonts w:ascii="Calibri" w:hAnsi="Calibri"/>
                <w:bCs/>
              </w:rPr>
              <w:t xml:space="preserve"> February.</w:t>
            </w:r>
          </w:p>
          <w:p w14:paraId="2897B079" w14:textId="2D091483" w:rsidR="00964813" w:rsidRPr="00737CCE" w:rsidRDefault="00964813" w:rsidP="00365DC9">
            <w:pPr>
              <w:rPr>
                <w:rFonts w:ascii="Calibri" w:hAnsi="Calibri"/>
                <w:bCs/>
              </w:rPr>
            </w:pPr>
          </w:p>
        </w:tc>
      </w:tr>
      <w:tr w:rsidR="00055FF6" w14:paraId="58E982BD" w14:textId="77777777" w:rsidTr="0059439C">
        <w:tc>
          <w:tcPr>
            <w:tcW w:w="704" w:type="dxa"/>
          </w:tcPr>
          <w:p w14:paraId="4AE46658" w14:textId="77777777" w:rsidR="00055FF6" w:rsidRDefault="00055FF6" w:rsidP="00F17C2C">
            <w:pPr>
              <w:pStyle w:val="ListParagraph"/>
              <w:numPr>
                <w:ilvl w:val="0"/>
                <w:numId w:val="2"/>
              </w:numPr>
              <w:tabs>
                <w:tab w:val="left" w:pos="346"/>
              </w:tabs>
              <w:rPr>
                <w:b/>
                <w:bCs/>
                <w:iCs/>
              </w:rPr>
            </w:pPr>
          </w:p>
        </w:tc>
        <w:tc>
          <w:tcPr>
            <w:tcW w:w="8647" w:type="dxa"/>
          </w:tcPr>
          <w:p w14:paraId="1F6FCB4B" w14:textId="77777777" w:rsidR="00055FF6" w:rsidRDefault="002D4F8C" w:rsidP="00055FF6">
            <w:pPr>
              <w:rPr>
                <w:rFonts w:ascii="Calibri" w:hAnsi="Calibri"/>
                <w:b/>
              </w:rPr>
            </w:pPr>
            <w:r>
              <w:rPr>
                <w:rFonts w:ascii="Calibri" w:hAnsi="Calibri"/>
                <w:b/>
              </w:rPr>
              <w:t>Term Dates for 2021 / 22</w:t>
            </w:r>
          </w:p>
          <w:p w14:paraId="37372093" w14:textId="0F46852D" w:rsidR="002D4F8C" w:rsidRDefault="002D4F8C" w:rsidP="00055FF6">
            <w:pPr>
              <w:rPr>
                <w:rFonts w:ascii="Calibri" w:hAnsi="Calibri"/>
                <w:b/>
              </w:rPr>
            </w:pPr>
          </w:p>
        </w:tc>
      </w:tr>
      <w:tr w:rsidR="00055FF6" w14:paraId="688F7E40" w14:textId="77777777" w:rsidTr="0059439C">
        <w:tc>
          <w:tcPr>
            <w:tcW w:w="704" w:type="dxa"/>
          </w:tcPr>
          <w:p w14:paraId="3982E234" w14:textId="77777777" w:rsidR="00055FF6" w:rsidRDefault="00055FF6" w:rsidP="00055FF6">
            <w:pPr>
              <w:pStyle w:val="ListParagraph"/>
              <w:tabs>
                <w:tab w:val="left" w:pos="346"/>
              </w:tabs>
              <w:ind w:left="360"/>
              <w:rPr>
                <w:b/>
                <w:bCs/>
                <w:iCs/>
              </w:rPr>
            </w:pPr>
          </w:p>
        </w:tc>
        <w:tc>
          <w:tcPr>
            <w:tcW w:w="8647" w:type="dxa"/>
          </w:tcPr>
          <w:p w14:paraId="38EC84D5" w14:textId="77777777" w:rsidR="00FE375C" w:rsidRDefault="00FE375C" w:rsidP="00365DC9">
            <w:pPr>
              <w:rPr>
                <w:rFonts w:ascii="Calibri" w:hAnsi="Calibri"/>
                <w:bCs/>
              </w:rPr>
            </w:pPr>
          </w:p>
          <w:p w14:paraId="1C7F09F9" w14:textId="68C717E4" w:rsidR="00365DC9" w:rsidRPr="00365DC9" w:rsidRDefault="00365DC9" w:rsidP="00365DC9">
            <w:pPr>
              <w:rPr>
                <w:rFonts w:ascii="Calibri" w:hAnsi="Calibri"/>
                <w:bCs/>
              </w:rPr>
            </w:pPr>
            <w:r w:rsidRPr="00365DC9">
              <w:rPr>
                <w:rFonts w:ascii="Calibri" w:hAnsi="Calibri"/>
                <w:bCs/>
              </w:rPr>
              <w:t>LD had forwarded the following query prior to the meeting:</w:t>
            </w:r>
          </w:p>
          <w:p w14:paraId="0B1B3364" w14:textId="6D276C9F" w:rsidR="00365DC9" w:rsidRPr="00365DC9" w:rsidRDefault="00365DC9" w:rsidP="00365DC9">
            <w:pPr>
              <w:rPr>
                <w:rFonts w:ascii="Calibri" w:hAnsi="Calibri"/>
                <w:bCs/>
              </w:rPr>
            </w:pPr>
            <w:r w:rsidRPr="00365DC9">
              <w:rPr>
                <w:rFonts w:ascii="Calibri" w:hAnsi="Calibri"/>
                <w:bCs/>
              </w:rPr>
              <w:t>On the confirmed dates sheet for 2021/22 there is no key for the blue N and purple O cells. I assume blue N is non pupil day, but what is the purple O?</w:t>
            </w:r>
          </w:p>
          <w:p w14:paraId="2D8F4A70" w14:textId="77777777" w:rsidR="00365DC9" w:rsidRPr="00180AFF" w:rsidRDefault="00365DC9" w:rsidP="00365DC9">
            <w:pPr>
              <w:shd w:val="clear" w:color="auto" w:fill="FFFFFF"/>
              <w:textAlignment w:val="baseline"/>
              <w:rPr>
                <w:rFonts w:ascii="Calibri" w:eastAsia="Times New Roman" w:hAnsi="Calibri" w:cs="Calibri"/>
                <w:color w:val="0070C0"/>
                <w:sz w:val="24"/>
                <w:szCs w:val="24"/>
                <w:lang w:eastAsia="en-GB"/>
              </w:rPr>
            </w:pPr>
            <w:r>
              <w:rPr>
                <w:rFonts w:ascii="Calibri" w:eastAsia="Times New Roman" w:hAnsi="Calibri" w:cs="Calibri"/>
                <w:color w:val="0070C0"/>
                <w:sz w:val="24"/>
                <w:szCs w:val="24"/>
                <w:lang w:eastAsia="en-GB"/>
              </w:rPr>
              <w:t>Occasional Days – holiday dates, neither staff nor pupils attend.</w:t>
            </w:r>
          </w:p>
          <w:p w14:paraId="3DF8D174" w14:textId="77777777" w:rsidR="002D4F8C" w:rsidRDefault="002D4F8C" w:rsidP="00366DFA">
            <w:pPr>
              <w:rPr>
                <w:rFonts w:ascii="Calibri" w:hAnsi="Calibri" w:cs="Tahoma"/>
                <w:b/>
                <w:bCs/>
              </w:rPr>
            </w:pPr>
          </w:p>
          <w:p w14:paraId="6548B1F4" w14:textId="77777777" w:rsidR="00964813" w:rsidRDefault="00964813" w:rsidP="00366DFA">
            <w:pPr>
              <w:rPr>
                <w:rFonts w:ascii="Calibri" w:hAnsi="Calibri" w:cs="Tahoma"/>
                <w:b/>
                <w:bCs/>
              </w:rPr>
            </w:pPr>
            <w:r>
              <w:rPr>
                <w:rFonts w:ascii="Calibri" w:hAnsi="Calibri" w:cs="Tahoma"/>
                <w:b/>
                <w:bCs/>
              </w:rPr>
              <w:t>Approved</w:t>
            </w:r>
            <w:r w:rsidR="00365DC9">
              <w:rPr>
                <w:rFonts w:ascii="Calibri" w:hAnsi="Calibri" w:cs="Tahoma"/>
                <w:b/>
                <w:bCs/>
              </w:rPr>
              <w:t>: Governors voted to approve the Term Dates circulated with the agenda for 2021 / 22.</w:t>
            </w:r>
          </w:p>
          <w:p w14:paraId="6D2CBE5A" w14:textId="45017DEC" w:rsidR="00365DC9" w:rsidRPr="001E711C" w:rsidRDefault="00365DC9" w:rsidP="00366DFA">
            <w:pPr>
              <w:rPr>
                <w:rFonts w:ascii="Calibri" w:hAnsi="Calibri" w:cs="Tahoma"/>
                <w:b/>
                <w:bCs/>
              </w:rPr>
            </w:pPr>
          </w:p>
        </w:tc>
      </w:tr>
      <w:tr w:rsidR="00055FF6" w14:paraId="6A89AF1A" w14:textId="77777777" w:rsidTr="0059439C">
        <w:tc>
          <w:tcPr>
            <w:tcW w:w="704" w:type="dxa"/>
          </w:tcPr>
          <w:p w14:paraId="4C9B7769" w14:textId="77777777" w:rsidR="00055FF6" w:rsidRDefault="00055FF6" w:rsidP="00F17C2C">
            <w:pPr>
              <w:pStyle w:val="ListParagraph"/>
              <w:numPr>
                <w:ilvl w:val="0"/>
                <w:numId w:val="2"/>
              </w:numPr>
              <w:tabs>
                <w:tab w:val="left" w:pos="346"/>
              </w:tabs>
              <w:rPr>
                <w:b/>
                <w:bCs/>
                <w:iCs/>
              </w:rPr>
            </w:pPr>
          </w:p>
        </w:tc>
        <w:tc>
          <w:tcPr>
            <w:tcW w:w="8647" w:type="dxa"/>
          </w:tcPr>
          <w:p w14:paraId="6DAF486F" w14:textId="77777777" w:rsidR="002D4F8C" w:rsidRPr="00691FB5" w:rsidRDefault="002D4F8C" w:rsidP="002D4F8C">
            <w:pPr>
              <w:rPr>
                <w:rFonts w:ascii="Calibri" w:hAnsi="Calibri"/>
                <w:b/>
              </w:rPr>
            </w:pPr>
            <w:r w:rsidRPr="00691FB5">
              <w:rPr>
                <w:rFonts w:ascii="Calibri" w:hAnsi="Calibri"/>
                <w:b/>
              </w:rPr>
              <w:t>Policies</w:t>
            </w:r>
          </w:p>
          <w:p w14:paraId="0340DDCD" w14:textId="78DF9BCB" w:rsidR="00055FF6" w:rsidRPr="0069305E" w:rsidRDefault="00055FF6" w:rsidP="00055FF6">
            <w:pPr>
              <w:rPr>
                <w:rFonts w:ascii="Calibri" w:hAnsi="Calibri" w:cs="Tahoma"/>
                <w:b/>
                <w:bCs/>
              </w:rPr>
            </w:pPr>
          </w:p>
        </w:tc>
      </w:tr>
      <w:tr w:rsidR="00365DC9" w14:paraId="72008718" w14:textId="77777777" w:rsidTr="0059439C">
        <w:tc>
          <w:tcPr>
            <w:tcW w:w="704" w:type="dxa"/>
          </w:tcPr>
          <w:p w14:paraId="6CDC4901" w14:textId="77777777" w:rsidR="00365DC9" w:rsidRPr="00365DC9" w:rsidRDefault="00365DC9" w:rsidP="00365DC9">
            <w:pPr>
              <w:tabs>
                <w:tab w:val="left" w:pos="346"/>
              </w:tabs>
              <w:rPr>
                <w:b/>
                <w:bCs/>
                <w:iCs/>
              </w:rPr>
            </w:pPr>
          </w:p>
        </w:tc>
        <w:tc>
          <w:tcPr>
            <w:tcW w:w="8647" w:type="dxa"/>
          </w:tcPr>
          <w:p w14:paraId="6A0F12E7" w14:textId="77777777" w:rsidR="00FE375C" w:rsidRDefault="00FE375C" w:rsidP="002D4F8C">
            <w:pPr>
              <w:rPr>
                <w:rFonts w:ascii="Calibri" w:hAnsi="Calibri"/>
                <w:bCs/>
              </w:rPr>
            </w:pPr>
          </w:p>
          <w:p w14:paraId="4EF81E82" w14:textId="47DC822D" w:rsidR="00365DC9" w:rsidRPr="00842E06" w:rsidRDefault="00365DC9" w:rsidP="002D4F8C">
            <w:pPr>
              <w:rPr>
                <w:rFonts w:ascii="Calibri" w:hAnsi="Calibri"/>
                <w:bCs/>
              </w:rPr>
            </w:pPr>
            <w:r w:rsidRPr="00842E06">
              <w:rPr>
                <w:rFonts w:ascii="Calibri" w:hAnsi="Calibri"/>
                <w:bCs/>
              </w:rPr>
              <w:t xml:space="preserve">AG </w:t>
            </w:r>
            <w:r w:rsidR="00FE375C">
              <w:rPr>
                <w:rFonts w:ascii="Calibri" w:hAnsi="Calibri"/>
                <w:bCs/>
              </w:rPr>
              <w:t xml:space="preserve">requested that in future there is some </w:t>
            </w:r>
            <w:r w:rsidR="00842E06" w:rsidRPr="00842E06">
              <w:rPr>
                <w:rFonts w:ascii="Calibri" w:hAnsi="Calibri"/>
                <w:bCs/>
              </w:rPr>
              <w:t>indication of amendments to the policies</w:t>
            </w:r>
            <w:r w:rsidR="00FE375C">
              <w:rPr>
                <w:rFonts w:ascii="Calibri" w:hAnsi="Calibri"/>
                <w:bCs/>
              </w:rPr>
              <w:t>,</w:t>
            </w:r>
            <w:r w:rsidR="00842E06" w:rsidRPr="00842E06">
              <w:rPr>
                <w:rFonts w:ascii="Calibri" w:hAnsi="Calibri"/>
                <w:bCs/>
              </w:rPr>
              <w:t xml:space="preserve"> so governors do not have to check the entire policy. </w:t>
            </w:r>
          </w:p>
          <w:p w14:paraId="59E99B88" w14:textId="426244D9" w:rsidR="00842E06" w:rsidRPr="00691FB5" w:rsidRDefault="00842E06" w:rsidP="002D4F8C">
            <w:pPr>
              <w:rPr>
                <w:rFonts w:ascii="Calibri" w:hAnsi="Calibri"/>
                <w:b/>
              </w:rPr>
            </w:pPr>
          </w:p>
        </w:tc>
      </w:tr>
      <w:tr w:rsidR="00055FF6" w14:paraId="30EBA0F6" w14:textId="77777777" w:rsidTr="0059439C">
        <w:tc>
          <w:tcPr>
            <w:tcW w:w="704" w:type="dxa"/>
          </w:tcPr>
          <w:p w14:paraId="22620470" w14:textId="77777777" w:rsidR="00055FF6" w:rsidRDefault="00055FF6" w:rsidP="00F17C2C">
            <w:pPr>
              <w:pStyle w:val="ListParagraph"/>
              <w:numPr>
                <w:ilvl w:val="1"/>
                <w:numId w:val="2"/>
              </w:numPr>
              <w:tabs>
                <w:tab w:val="left" w:pos="346"/>
              </w:tabs>
              <w:rPr>
                <w:b/>
                <w:bCs/>
                <w:iCs/>
              </w:rPr>
            </w:pPr>
          </w:p>
        </w:tc>
        <w:tc>
          <w:tcPr>
            <w:tcW w:w="8647" w:type="dxa"/>
          </w:tcPr>
          <w:p w14:paraId="1E0E4682" w14:textId="77777777" w:rsidR="00055FF6" w:rsidRDefault="002D4F8C" w:rsidP="00055FF6">
            <w:pPr>
              <w:rPr>
                <w:rFonts w:ascii="Calibri" w:hAnsi="Calibri" w:cs="Tahoma"/>
                <w:b/>
                <w:bCs/>
              </w:rPr>
            </w:pPr>
            <w:r w:rsidRPr="00963ADC">
              <w:rPr>
                <w:rFonts w:ascii="Calibri" w:hAnsi="Calibri"/>
                <w:b/>
              </w:rPr>
              <w:t>LJS Admission</w:t>
            </w:r>
            <w:r>
              <w:rPr>
                <w:rFonts w:ascii="Calibri" w:hAnsi="Calibri"/>
                <w:b/>
              </w:rPr>
              <w:t>s</w:t>
            </w:r>
            <w:r w:rsidRPr="00963ADC">
              <w:rPr>
                <w:rFonts w:ascii="Calibri" w:hAnsi="Calibri"/>
                <w:b/>
              </w:rPr>
              <w:t xml:space="preserve"> Policy</w:t>
            </w:r>
            <w:r w:rsidRPr="0069305E">
              <w:rPr>
                <w:rFonts w:ascii="Calibri" w:hAnsi="Calibri" w:cs="Tahoma"/>
                <w:b/>
                <w:bCs/>
              </w:rPr>
              <w:t xml:space="preserve"> </w:t>
            </w:r>
          </w:p>
          <w:p w14:paraId="255109A4" w14:textId="239ECC3F" w:rsidR="002D4F8C" w:rsidRPr="0069305E" w:rsidRDefault="002D4F8C" w:rsidP="00055FF6">
            <w:pPr>
              <w:rPr>
                <w:rFonts w:ascii="Calibri" w:hAnsi="Calibri" w:cs="Tahoma"/>
                <w:b/>
                <w:bCs/>
              </w:rPr>
            </w:pPr>
          </w:p>
        </w:tc>
      </w:tr>
      <w:tr w:rsidR="002D4F8C" w14:paraId="3903E556" w14:textId="77777777" w:rsidTr="0059439C">
        <w:tc>
          <w:tcPr>
            <w:tcW w:w="704" w:type="dxa"/>
          </w:tcPr>
          <w:p w14:paraId="083E1B40" w14:textId="77777777" w:rsidR="002D4F8C" w:rsidRDefault="002D4F8C" w:rsidP="002D4F8C">
            <w:pPr>
              <w:pStyle w:val="ListParagraph"/>
              <w:ind w:left="0"/>
              <w:rPr>
                <w:b/>
                <w:bCs/>
                <w:iCs/>
              </w:rPr>
            </w:pPr>
          </w:p>
        </w:tc>
        <w:tc>
          <w:tcPr>
            <w:tcW w:w="8647" w:type="dxa"/>
          </w:tcPr>
          <w:p w14:paraId="103A48F9" w14:textId="77777777" w:rsidR="00FE375C" w:rsidRDefault="00FE375C" w:rsidP="00055FF6">
            <w:pPr>
              <w:rPr>
                <w:rFonts w:ascii="Calibri" w:hAnsi="Calibri"/>
                <w:bCs/>
              </w:rPr>
            </w:pPr>
          </w:p>
          <w:p w14:paraId="7601A664" w14:textId="71921EE9" w:rsidR="002D4F8C" w:rsidRPr="00365DC9" w:rsidRDefault="00365DC9" w:rsidP="00055FF6">
            <w:pPr>
              <w:rPr>
                <w:rFonts w:ascii="Calibri" w:hAnsi="Calibri"/>
                <w:bCs/>
              </w:rPr>
            </w:pPr>
            <w:r w:rsidRPr="00365DC9">
              <w:rPr>
                <w:rFonts w:ascii="Calibri" w:hAnsi="Calibri"/>
                <w:bCs/>
              </w:rPr>
              <w:t xml:space="preserve">MW said the query on the order of the priorities has been chased up and they are still </w:t>
            </w:r>
            <w:r w:rsidR="00FE375C">
              <w:rPr>
                <w:rFonts w:ascii="Calibri" w:hAnsi="Calibri"/>
                <w:bCs/>
              </w:rPr>
              <w:t>waiting</w:t>
            </w:r>
            <w:r w:rsidRPr="00365DC9">
              <w:rPr>
                <w:rFonts w:ascii="Calibri" w:hAnsi="Calibri"/>
                <w:bCs/>
              </w:rPr>
              <w:t xml:space="preserve"> to hear back.</w:t>
            </w:r>
          </w:p>
          <w:p w14:paraId="3841BDC4" w14:textId="4D19DEAB" w:rsidR="00365DC9" w:rsidRPr="00365DC9" w:rsidRDefault="00365DC9" w:rsidP="00055FF6">
            <w:pPr>
              <w:rPr>
                <w:rFonts w:ascii="Calibri" w:hAnsi="Calibri"/>
                <w:bCs/>
              </w:rPr>
            </w:pPr>
          </w:p>
          <w:p w14:paraId="7480377C" w14:textId="0693BCEF" w:rsidR="00365DC9" w:rsidRPr="00365DC9" w:rsidRDefault="00365DC9" w:rsidP="00055FF6">
            <w:pPr>
              <w:rPr>
                <w:rFonts w:ascii="Calibri" w:hAnsi="Calibri"/>
                <w:bCs/>
                <w:color w:val="FF0000"/>
              </w:rPr>
            </w:pPr>
            <w:r w:rsidRPr="00365DC9">
              <w:rPr>
                <w:rFonts w:ascii="Calibri" w:hAnsi="Calibri"/>
                <w:bCs/>
                <w:color w:val="FF0000"/>
              </w:rPr>
              <w:t>Action required: This item is deferred to the next FGB on 9th March.</w:t>
            </w:r>
          </w:p>
          <w:p w14:paraId="51A81A40" w14:textId="7B72966C" w:rsidR="00964813" w:rsidRPr="00963ADC" w:rsidRDefault="00964813" w:rsidP="00055FF6">
            <w:pPr>
              <w:rPr>
                <w:rFonts w:ascii="Calibri" w:hAnsi="Calibri"/>
                <w:b/>
              </w:rPr>
            </w:pPr>
          </w:p>
        </w:tc>
      </w:tr>
      <w:tr w:rsidR="00055FF6" w14:paraId="66935D88" w14:textId="77777777" w:rsidTr="0059439C">
        <w:tc>
          <w:tcPr>
            <w:tcW w:w="704" w:type="dxa"/>
          </w:tcPr>
          <w:p w14:paraId="2FC575DE" w14:textId="77777777" w:rsidR="00055FF6" w:rsidRDefault="00055FF6" w:rsidP="00F17C2C">
            <w:pPr>
              <w:pStyle w:val="ListParagraph"/>
              <w:numPr>
                <w:ilvl w:val="1"/>
                <w:numId w:val="2"/>
              </w:numPr>
              <w:tabs>
                <w:tab w:val="left" w:pos="346"/>
              </w:tabs>
              <w:rPr>
                <w:b/>
                <w:bCs/>
                <w:iCs/>
              </w:rPr>
            </w:pPr>
          </w:p>
        </w:tc>
        <w:tc>
          <w:tcPr>
            <w:tcW w:w="8647" w:type="dxa"/>
          </w:tcPr>
          <w:p w14:paraId="4C665256" w14:textId="29E08338" w:rsidR="00055FF6" w:rsidRDefault="00536CB6" w:rsidP="00055FF6">
            <w:pPr>
              <w:rPr>
                <w:rFonts w:ascii="Calibri" w:hAnsi="Calibri"/>
                <w:b/>
              </w:rPr>
            </w:pPr>
            <w:r>
              <w:rPr>
                <w:rFonts w:ascii="Calibri" w:hAnsi="Calibri"/>
                <w:b/>
              </w:rPr>
              <w:t xml:space="preserve">Federation </w:t>
            </w:r>
            <w:r w:rsidR="002D4F8C" w:rsidRPr="00963ADC">
              <w:rPr>
                <w:rFonts w:ascii="Calibri" w:hAnsi="Calibri"/>
                <w:b/>
              </w:rPr>
              <w:t>Behaviour Policy</w:t>
            </w:r>
            <w:r w:rsidR="002D4F8C">
              <w:rPr>
                <w:rFonts w:ascii="Calibri" w:hAnsi="Calibri"/>
                <w:b/>
              </w:rPr>
              <w:t xml:space="preserve"> </w:t>
            </w:r>
          </w:p>
          <w:p w14:paraId="454797B2" w14:textId="557D8BBA" w:rsidR="002D4F8C" w:rsidRDefault="002D4F8C" w:rsidP="00055FF6">
            <w:pPr>
              <w:rPr>
                <w:rFonts w:ascii="Calibri" w:hAnsi="Calibri"/>
                <w:b/>
              </w:rPr>
            </w:pPr>
          </w:p>
        </w:tc>
      </w:tr>
      <w:tr w:rsidR="002D4F8C" w14:paraId="40AC2AFC" w14:textId="77777777" w:rsidTr="0059439C">
        <w:tc>
          <w:tcPr>
            <w:tcW w:w="704" w:type="dxa"/>
          </w:tcPr>
          <w:p w14:paraId="2D57EC7E" w14:textId="77777777" w:rsidR="002D4F8C" w:rsidRPr="002D4F8C" w:rsidRDefault="002D4F8C" w:rsidP="002D4F8C">
            <w:pPr>
              <w:tabs>
                <w:tab w:val="left" w:pos="346"/>
              </w:tabs>
              <w:rPr>
                <w:b/>
                <w:bCs/>
                <w:iCs/>
              </w:rPr>
            </w:pPr>
          </w:p>
        </w:tc>
        <w:tc>
          <w:tcPr>
            <w:tcW w:w="8647" w:type="dxa"/>
          </w:tcPr>
          <w:p w14:paraId="562D8CA5" w14:textId="77777777" w:rsidR="00842E06" w:rsidRDefault="00842E06" w:rsidP="00055FF6">
            <w:pPr>
              <w:rPr>
                <w:rFonts w:ascii="Calibri" w:hAnsi="Calibri"/>
                <w:b/>
              </w:rPr>
            </w:pPr>
          </w:p>
          <w:p w14:paraId="7C54FE45" w14:textId="66C38A82" w:rsidR="002D4F8C" w:rsidRDefault="00964813" w:rsidP="00055FF6">
            <w:pPr>
              <w:rPr>
                <w:rFonts w:ascii="Calibri" w:hAnsi="Calibri"/>
                <w:b/>
              </w:rPr>
            </w:pPr>
            <w:r>
              <w:rPr>
                <w:rFonts w:ascii="Calibri" w:hAnsi="Calibri"/>
                <w:b/>
              </w:rPr>
              <w:t>Approved</w:t>
            </w:r>
            <w:r w:rsidR="00842E06">
              <w:rPr>
                <w:rFonts w:ascii="Calibri" w:hAnsi="Calibri"/>
                <w:b/>
              </w:rPr>
              <w:t>: Governors voted to approve the Federation Behaviour Policy.</w:t>
            </w:r>
          </w:p>
          <w:p w14:paraId="21186A21" w14:textId="398DAB33" w:rsidR="00964813" w:rsidRPr="00963ADC" w:rsidRDefault="00964813" w:rsidP="00842E06">
            <w:pPr>
              <w:rPr>
                <w:rFonts w:ascii="Calibri" w:hAnsi="Calibri"/>
                <w:b/>
              </w:rPr>
            </w:pPr>
          </w:p>
        </w:tc>
      </w:tr>
      <w:tr w:rsidR="00055FF6" w14:paraId="6D397940" w14:textId="77777777" w:rsidTr="0059439C">
        <w:tc>
          <w:tcPr>
            <w:tcW w:w="704" w:type="dxa"/>
          </w:tcPr>
          <w:p w14:paraId="4B76D3BA" w14:textId="77777777" w:rsidR="00055FF6" w:rsidRDefault="00055FF6" w:rsidP="00F17C2C">
            <w:pPr>
              <w:pStyle w:val="ListParagraph"/>
              <w:numPr>
                <w:ilvl w:val="1"/>
                <w:numId w:val="2"/>
              </w:numPr>
              <w:tabs>
                <w:tab w:val="left" w:pos="346"/>
              </w:tabs>
              <w:rPr>
                <w:b/>
                <w:bCs/>
                <w:iCs/>
              </w:rPr>
            </w:pPr>
          </w:p>
        </w:tc>
        <w:tc>
          <w:tcPr>
            <w:tcW w:w="8647" w:type="dxa"/>
          </w:tcPr>
          <w:p w14:paraId="28A56C53" w14:textId="7583EFC8" w:rsidR="00055FF6" w:rsidRDefault="002D4F8C" w:rsidP="00055FF6">
            <w:pPr>
              <w:rPr>
                <w:rFonts w:ascii="Calibri" w:hAnsi="Calibri"/>
                <w:b/>
              </w:rPr>
            </w:pPr>
            <w:r w:rsidRPr="00963ADC">
              <w:rPr>
                <w:rFonts w:ascii="Calibri" w:hAnsi="Calibri" w:cs="Tahoma"/>
                <w:b/>
                <w:bCs/>
              </w:rPr>
              <w:t>Federation Exclusion Policy</w:t>
            </w:r>
          </w:p>
        </w:tc>
      </w:tr>
      <w:tr w:rsidR="00055FF6" w14:paraId="36BF1B0F" w14:textId="77777777" w:rsidTr="0059439C">
        <w:tc>
          <w:tcPr>
            <w:tcW w:w="704" w:type="dxa"/>
          </w:tcPr>
          <w:p w14:paraId="10A80718" w14:textId="77777777" w:rsidR="00055FF6" w:rsidRDefault="00055FF6" w:rsidP="00055FF6">
            <w:pPr>
              <w:pStyle w:val="ListParagraph"/>
              <w:tabs>
                <w:tab w:val="left" w:pos="346"/>
              </w:tabs>
              <w:ind w:left="360"/>
              <w:rPr>
                <w:b/>
                <w:bCs/>
                <w:iCs/>
              </w:rPr>
            </w:pPr>
          </w:p>
        </w:tc>
        <w:tc>
          <w:tcPr>
            <w:tcW w:w="8647" w:type="dxa"/>
          </w:tcPr>
          <w:p w14:paraId="061427E0" w14:textId="77777777" w:rsidR="00FE375C" w:rsidRDefault="00FE375C" w:rsidP="00410415">
            <w:pPr>
              <w:rPr>
                <w:rFonts w:ascii="Calibri" w:hAnsi="Calibri"/>
                <w:bCs/>
              </w:rPr>
            </w:pPr>
          </w:p>
          <w:p w14:paraId="767CFDC1" w14:textId="0DB8D01A" w:rsidR="00410415" w:rsidRPr="00410415" w:rsidRDefault="00410415" w:rsidP="00410415">
            <w:pPr>
              <w:rPr>
                <w:rFonts w:ascii="Calibri" w:hAnsi="Calibri"/>
                <w:bCs/>
              </w:rPr>
            </w:pPr>
            <w:r w:rsidRPr="00410415">
              <w:rPr>
                <w:rFonts w:ascii="Calibri" w:hAnsi="Calibri"/>
                <w:bCs/>
              </w:rPr>
              <w:t>LD submitted the following question</w:t>
            </w:r>
            <w:r>
              <w:rPr>
                <w:rFonts w:ascii="Calibri" w:hAnsi="Calibri"/>
                <w:bCs/>
              </w:rPr>
              <w:t>s</w:t>
            </w:r>
            <w:r w:rsidRPr="00410415">
              <w:rPr>
                <w:rFonts w:ascii="Calibri" w:hAnsi="Calibri"/>
                <w:bCs/>
              </w:rPr>
              <w:t xml:space="preserve"> prior to the meeting:</w:t>
            </w:r>
          </w:p>
          <w:p w14:paraId="49918608" w14:textId="5EFC2FFE" w:rsidR="00410415" w:rsidRPr="00410415" w:rsidRDefault="00410415" w:rsidP="00410415">
            <w:pPr>
              <w:rPr>
                <w:rFonts w:ascii="Calibri" w:hAnsi="Calibri"/>
                <w:bCs/>
              </w:rPr>
            </w:pPr>
            <w:r w:rsidRPr="00410415">
              <w:rPr>
                <w:rFonts w:ascii="Calibri" w:hAnsi="Calibri"/>
                <w:bCs/>
              </w:rPr>
              <w:t>Exclusion policy - Section 2. Reasons for exclusion. At the bottom there is the statement '</w:t>
            </w:r>
          </w:p>
          <w:p w14:paraId="6ECFC622" w14:textId="77777777" w:rsidR="00410415" w:rsidRPr="00410415" w:rsidRDefault="00410415" w:rsidP="00410415">
            <w:pPr>
              <w:rPr>
                <w:rFonts w:ascii="Calibri" w:hAnsi="Calibri"/>
                <w:bCs/>
              </w:rPr>
            </w:pPr>
            <w:r w:rsidRPr="00410415">
              <w:rPr>
                <w:rFonts w:ascii="Calibri" w:hAnsi="Calibri"/>
                <w:bCs/>
              </w:rPr>
              <w:t>'This is not an exhaustive list.  Other reasons included in the National Standard Reasons for Exclusion may apply.' </w:t>
            </w:r>
          </w:p>
          <w:p w14:paraId="33F0EF67" w14:textId="77777777" w:rsidR="00410415" w:rsidRPr="00410415" w:rsidRDefault="00410415" w:rsidP="00410415">
            <w:pPr>
              <w:rPr>
                <w:rFonts w:ascii="Calibri" w:hAnsi="Calibri"/>
                <w:bCs/>
              </w:rPr>
            </w:pPr>
            <w:r w:rsidRPr="00410415">
              <w:rPr>
                <w:rFonts w:ascii="Calibri" w:hAnsi="Calibri"/>
                <w:bCs/>
              </w:rPr>
              <w:t>Could we put a link here to the 'National Standard Reasons for Exclusion'?</w:t>
            </w:r>
          </w:p>
          <w:p w14:paraId="3D1D0F5F" w14:textId="77777777" w:rsidR="00410415" w:rsidRDefault="00410415" w:rsidP="00410415">
            <w:pPr>
              <w:shd w:val="clear" w:color="auto" w:fill="FFFFFF"/>
              <w:textAlignment w:val="baseline"/>
              <w:rPr>
                <w:rFonts w:ascii="Calibri" w:eastAsia="Times New Roman" w:hAnsi="Calibri" w:cs="Calibri"/>
                <w:color w:val="000000"/>
                <w:sz w:val="24"/>
                <w:szCs w:val="24"/>
                <w:bdr w:val="none" w:sz="0" w:space="0" w:color="auto" w:frame="1"/>
                <w:shd w:val="clear" w:color="auto" w:fill="FFFFFF"/>
                <w:lang w:eastAsia="en-GB"/>
              </w:rPr>
            </w:pPr>
          </w:p>
          <w:p w14:paraId="70F27603" w14:textId="4ED91B79" w:rsidR="00410415" w:rsidRDefault="00410415" w:rsidP="00410415">
            <w:pPr>
              <w:rPr>
                <w:rFonts w:ascii="Calibri" w:hAnsi="Calibri"/>
                <w:bCs/>
              </w:rPr>
            </w:pPr>
            <w:r w:rsidRPr="00BB1887">
              <w:rPr>
                <w:rFonts w:ascii="Calibri" w:hAnsi="Calibri"/>
                <w:bCs/>
              </w:rPr>
              <w:t>Do we have Governors who have had the appropriate training to be on the exclusion appeal panel?</w:t>
            </w:r>
          </w:p>
          <w:p w14:paraId="79FFBE35" w14:textId="77777777" w:rsidR="00BB1887" w:rsidRPr="00410415" w:rsidRDefault="00BB1887" w:rsidP="00410415">
            <w:pPr>
              <w:rPr>
                <w:rFonts w:ascii="Calibri" w:hAnsi="Calibri"/>
                <w:bCs/>
              </w:rPr>
            </w:pPr>
          </w:p>
          <w:p w14:paraId="30437D64" w14:textId="01DB22F7" w:rsidR="00BB1887" w:rsidRPr="00BB1887" w:rsidRDefault="00BB1887" w:rsidP="00BB1887">
            <w:pPr>
              <w:shd w:val="clear" w:color="auto" w:fill="FFFFFF"/>
              <w:textAlignment w:val="baseline"/>
              <w:rPr>
                <w:rFonts w:ascii="Calibri" w:hAnsi="Calibri"/>
                <w:bCs/>
                <w:color w:val="FF0000"/>
              </w:rPr>
            </w:pPr>
            <w:r w:rsidRPr="00BB1887">
              <w:rPr>
                <w:rFonts w:ascii="Calibri" w:hAnsi="Calibri"/>
                <w:bCs/>
                <w:color w:val="FF0000"/>
              </w:rPr>
              <w:t xml:space="preserve">Action required: </w:t>
            </w:r>
            <w:r>
              <w:rPr>
                <w:rFonts w:ascii="Calibri" w:hAnsi="Calibri"/>
                <w:bCs/>
                <w:color w:val="FF0000"/>
              </w:rPr>
              <w:t xml:space="preserve">This training query will be covered </w:t>
            </w:r>
            <w:r w:rsidRPr="00BB1887">
              <w:rPr>
                <w:rFonts w:ascii="Calibri" w:hAnsi="Calibri"/>
                <w:bCs/>
                <w:color w:val="FF0000"/>
              </w:rPr>
              <w:t>at next FGB on Monday 9</w:t>
            </w:r>
            <w:r w:rsidRPr="00BB1887">
              <w:rPr>
                <w:rFonts w:ascii="Calibri" w:hAnsi="Calibri"/>
                <w:bCs/>
                <w:color w:val="FF0000"/>
                <w:vertAlign w:val="superscript"/>
              </w:rPr>
              <w:t>th</w:t>
            </w:r>
            <w:r w:rsidRPr="00BB1887">
              <w:rPr>
                <w:rFonts w:ascii="Calibri" w:hAnsi="Calibri"/>
                <w:bCs/>
                <w:color w:val="FF0000"/>
              </w:rPr>
              <w:t xml:space="preserve"> March.</w:t>
            </w:r>
          </w:p>
          <w:p w14:paraId="4A90CFAC" w14:textId="282E40AB" w:rsidR="000C05D2" w:rsidRDefault="000C05D2" w:rsidP="00055FF6">
            <w:pPr>
              <w:rPr>
                <w:rFonts w:ascii="Calibri" w:hAnsi="Calibri"/>
                <w:b/>
              </w:rPr>
            </w:pPr>
          </w:p>
          <w:p w14:paraId="177B762A" w14:textId="3EB04BE7" w:rsidR="00410415" w:rsidRDefault="00410415" w:rsidP="00055FF6">
            <w:pPr>
              <w:rPr>
                <w:rFonts w:ascii="Calibri" w:hAnsi="Calibri"/>
                <w:b/>
              </w:rPr>
            </w:pPr>
            <w:r>
              <w:rPr>
                <w:rFonts w:ascii="Calibri" w:hAnsi="Calibri"/>
                <w:b/>
              </w:rPr>
              <w:t xml:space="preserve">Approved: Governors voted to approve the </w:t>
            </w:r>
            <w:r w:rsidR="00707080">
              <w:rPr>
                <w:rFonts w:ascii="Calibri" w:hAnsi="Calibri"/>
                <w:b/>
              </w:rPr>
              <w:t>F</w:t>
            </w:r>
            <w:r>
              <w:rPr>
                <w:rFonts w:ascii="Calibri" w:hAnsi="Calibri"/>
                <w:b/>
              </w:rPr>
              <w:t>ederation Exclusion Policy incorporating changes tabled at the meeting</w:t>
            </w:r>
          </w:p>
          <w:p w14:paraId="1924E057" w14:textId="204F2642" w:rsidR="00410415" w:rsidRPr="00D51770" w:rsidRDefault="00410415" w:rsidP="00055FF6">
            <w:pPr>
              <w:rPr>
                <w:rFonts w:ascii="Calibri" w:hAnsi="Calibri"/>
                <w:b/>
              </w:rPr>
            </w:pPr>
          </w:p>
        </w:tc>
      </w:tr>
      <w:tr w:rsidR="00055FF6" w14:paraId="5C223EF9" w14:textId="77777777" w:rsidTr="0059439C">
        <w:tc>
          <w:tcPr>
            <w:tcW w:w="704" w:type="dxa"/>
          </w:tcPr>
          <w:p w14:paraId="51E3BF89" w14:textId="77777777" w:rsidR="00055FF6" w:rsidRDefault="00055FF6" w:rsidP="00F17C2C">
            <w:pPr>
              <w:pStyle w:val="ListParagraph"/>
              <w:numPr>
                <w:ilvl w:val="1"/>
                <w:numId w:val="2"/>
              </w:numPr>
              <w:tabs>
                <w:tab w:val="left" w:pos="346"/>
              </w:tabs>
              <w:rPr>
                <w:b/>
                <w:bCs/>
                <w:iCs/>
              </w:rPr>
            </w:pPr>
          </w:p>
        </w:tc>
        <w:tc>
          <w:tcPr>
            <w:tcW w:w="8647" w:type="dxa"/>
          </w:tcPr>
          <w:p w14:paraId="2937C8E2" w14:textId="6C958918" w:rsidR="00055FF6" w:rsidRDefault="002D4F8C" w:rsidP="00055FF6">
            <w:pPr>
              <w:rPr>
                <w:rFonts w:ascii="Calibri" w:hAnsi="Calibri"/>
                <w:b/>
              </w:rPr>
            </w:pPr>
            <w:r w:rsidRPr="00662607">
              <w:rPr>
                <w:rFonts w:ascii="Calibri" w:hAnsi="Calibri" w:cs="Tahoma"/>
                <w:b/>
                <w:bCs/>
              </w:rPr>
              <w:t>Ladysmith Federation Online Policy</w:t>
            </w:r>
          </w:p>
        </w:tc>
      </w:tr>
      <w:tr w:rsidR="00055FF6" w14:paraId="5EAEC448" w14:textId="77777777" w:rsidTr="0059439C">
        <w:tc>
          <w:tcPr>
            <w:tcW w:w="704" w:type="dxa"/>
          </w:tcPr>
          <w:p w14:paraId="32468A17" w14:textId="77777777" w:rsidR="00055FF6" w:rsidRDefault="00055FF6" w:rsidP="00055FF6">
            <w:pPr>
              <w:pStyle w:val="ListParagraph"/>
              <w:tabs>
                <w:tab w:val="left" w:pos="346"/>
              </w:tabs>
              <w:ind w:left="360"/>
              <w:rPr>
                <w:b/>
                <w:bCs/>
                <w:iCs/>
              </w:rPr>
            </w:pPr>
          </w:p>
        </w:tc>
        <w:tc>
          <w:tcPr>
            <w:tcW w:w="8647" w:type="dxa"/>
          </w:tcPr>
          <w:p w14:paraId="1A191FB4" w14:textId="77777777" w:rsidR="00FE375C" w:rsidRDefault="00FE375C" w:rsidP="00C742B8">
            <w:pPr>
              <w:rPr>
                <w:rFonts w:ascii="Calibri" w:hAnsi="Calibri"/>
                <w:bCs/>
              </w:rPr>
            </w:pPr>
          </w:p>
          <w:p w14:paraId="1A725044" w14:textId="4E4A7937" w:rsidR="00C742B8" w:rsidRPr="00BB1887" w:rsidRDefault="00C742B8" w:rsidP="00C742B8">
            <w:pPr>
              <w:rPr>
                <w:rFonts w:ascii="Calibri" w:hAnsi="Calibri"/>
                <w:bCs/>
              </w:rPr>
            </w:pPr>
            <w:r w:rsidRPr="00BB1887">
              <w:rPr>
                <w:rFonts w:ascii="Calibri" w:hAnsi="Calibri"/>
                <w:bCs/>
              </w:rPr>
              <w:t>LD submitted the following questions prior to the meeting:</w:t>
            </w:r>
          </w:p>
          <w:p w14:paraId="5ACCE06A" w14:textId="0AC4307C" w:rsidR="00C742B8" w:rsidRPr="00BB1887" w:rsidRDefault="00C742B8" w:rsidP="00C742B8">
            <w:pPr>
              <w:rPr>
                <w:rFonts w:ascii="Calibri" w:hAnsi="Calibri"/>
                <w:bCs/>
              </w:rPr>
            </w:pPr>
            <w:r w:rsidRPr="00BB1887">
              <w:rPr>
                <w:rFonts w:ascii="Calibri" w:hAnsi="Calibri"/>
                <w:bCs/>
              </w:rPr>
              <w:t>The Policy - states the Online Safety 'group will also be responsible for regular reporting to the Governing Body'. Do we have a regular slot for this?</w:t>
            </w:r>
          </w:p>
          <w:p w14:paraId="00CA306F" w14:textId="77777777" w:rsidR="00C742B8" w:rsidRPr="00BB1887" w:rsidRDefault="00C742B8" w:rsidP="00C742B8">
            <w:pPr>
              <w:shd w:val="clear" w:color="auto" w:fill="FFFFFF"/>
              <w:textAlignment w:val="baseline"/>
              <w:rPr>
                <w:rFonts w:ascii="Calibri" w:hAnsi="Calibri"/>
                <w:bCs/>
              </w:rPr>
            </w:pPr>
          </w:p>
          <w:p w14:paraId="67B0BCCE" w14:textId="160BB76E" w:rsidR="00C742B8" w:rsidRDefault="00C742B8" w:rsidP="00C742B8">
            <w:pPr>
              <w:shd w:val="clear" w:color="auto" w:fill="FFFFFF"/>
              <w:textAlignment w:val="baseline"/>
              <w:rPr>
                <w:rFonts w:ascii="Calibri" w:hAnsi="Calibri"/>
                <w:bCs/>
              </w:rPr>
            </w:pPr>
            <w:r w:rsidRPr="00BB1887">
              <w:rPr>
                <w:rFonts w:ascii="Calibri" w:hAnsi="Calibri"/>
                <w:bCs/>
              </w:rPr>
              <w:t>'Governors should take part in online safety training / awareness sessions' - are there any school staff / parents training sessions happening which governors can attend?</w:t>
            </w:r>
          </w:p>
          <w:p w14:paraId="5A88C4E3" w14:textId="77777777" w:rsidR="00BB1887" w:rsidRDefault="00BB1887" w:rsidP="00C742B8">
            <w:pPr>
              <w:shd w:val="clear" w:color="auto" w:fill="FFFFFF"/>
              <w:textAlignment w:val="baseline"/>
              <w:rPr>
                <w:rFonts w:ascii="Calibri" w:hAnsi="Calibri"/>
                <w:bCs/>
              </w:rPr>
            </w:pPr>
          </w:p>
          <w:p w14:paraId="7DF77D36" w14:textId="13BB5DD7" w:rsidR="00BB1887" w:rsidRPr="00BB1887" w:rsidRDefault="00BB1887" w:rsidP="00C742B8">
            <w:pPr>
              <w:shd w:val="clear" w:color="auto" w:fill="FFFFFF"/>
              <w:textAlignment w:val="baseline"/>
              <w:rPr>
                <w:rFonts w:ascii="Calibri" w:hAnsi="Calibri"/>
                <w:bCs/>
                <w:color w:val="FF0000"/>
              </w:rPr>
            </w:pPr>
            <w:r w:rsidRPr="00BB1887">
              <w:rPr>
                <w:rFonts w:ascii="Calibri" w:hAnsi="Calibri"/>
                <w:bCs/>
                <w:color w:val="FF0000"/>
              </w:rPr>
              <w:t>Action required: These two questions will be covered at next FGB on Monday 9</w:t>
            </w:r>
            <w:r w:rsidRPr="00BB1887">
              <w:rPr>
                <w:rFonts w:ascii="Calibri" w:hAnsi="Calibri"/>
                <w:bCs/>
                <w:color w:val="FF0000"/>
                <w:vertAlign w:val="superscript"/>
              </w:rPr>
              <w:t>th</w:t>
            </w:r>
            <w:r w:rsidRPr="00BB1887">
              <w:rPr>
                <w:rFonts w:ascii="Calibri" w:hAnsi="Calibri"/>
                <w:bCs/>
                <w:color w:val="FF0000"/>
              </w:rPr>
              <w:t xml:space="preserve"> March.</w:t>
            </w:r>
          </w:p>
          <w:p w14:paraId="34FE25FC" w14:textId="77777777" w:rsidR="00853070" w:rsidRDefault="00853070" w:rsidP="00055FF6">
            <w:pPr>
              <w:rPr>
                <w:rFonts w:ascii="Calibri" w:hAnsi="Calibri"/>
                <w:bCs/>
              </w:rPr>
            </w:pPr>
          </w:p>
          <w:p w14:paraId="3984189D" w14:textId="77777777" w:rsidR="00C742B8" w:rsidRDefault="00C742B8" w:rsidP="00055FF6">
            <w:pPr>
              <w:rPr>
                <w:rFonts w:ascii="Calibri" w:hAnsi="Calibri"/>
                <w:b/>
              </w:rPr>
            </w:pPr>
            <w:r>
              <w:rPr>
                <w:rFonts w:ascii="Calibri" w:hAnsi="Calibri"/>
                <w:b/>
              </w:rPr>
              <w:t>Approved: Governors voted to approve the Federation Online Policy</w:t>
            </w:r>
          </w:p>
          <w:p w14:paraId="572C6F18" w14:textId="02D17BB9" w:rsidR="00C742B8" w:rsidRPr="00C742B8" w:rsidRDefault="00C742B8" w:rsidP="00055FF6">
            <w:pPr>
              <w:rPr>
                <w:rFonts w:ascii="Calibri" w:hAnsi="Calibri"/>
                <w:b/>
              </w:rPr>
            </w:pPr>
          </w:p>
        </w:tc>
      </w:tr>
      <w:tr w:rsidR="00055FF6" w14:paraId="41D8CEEC" w14:textId="77777777" w:rsidTr="0059439C">
        <w:tc>
          <w:tcPr>
            <w:tcW w:w="704" w:type="dxa"/>
          </w:tcPr>
          <w:p w14:paraId="18483E23" w14:textId="77777777" w:rsidR="00055FF6" w:rsidRDefault="00055FF6" w:rsidP="00F17C2C">
            <w:pPr>
              <w:pStyle w:val="ListParagraph"/>
              <w:numPr>
                <w:ilvl w:val="1"/>
                <w:numId w:val="2"/>
              </w:numPr>
              <w:tabs>
                <w:tab w:val="left" w:pos="346"/>
              </w:tabs>
              <w:rPr>
                <w:b/>
                <w:bCs/>
                <w:iCs/>
              </w:rPr>
            </w:pPr>
          </w:p>
        </w:tc>
        <w:tc>
          <w:tcPr>
            <w:tcW w:w="8647" w:type="dxa"/>
          </w:tcPr>
          <w:p w14:paraId="26847066" w14:textId="423BC263" w:rsidR="00055FF6" w:rsidRPr="00E67C73" w:rsidRDefault="002D4F8C" w:rsidP="00055FF6">
            <w:pPr>
              <w:rPr>
                <w:rFonts w:ascii="Calibri" w:hAnsi="Calibri"/>
                <w:bCs/>
              </w:rPr>
            </w:pPr>
            <w:r w:rsidRPr="00662607">
              <w:rPr>
                <w:rFonts w:ascii="Calibri" w:hAnsi="Calibri" w:cs="Tahoma"/>
                <w:b/>
                <w:bCs/>
              </w:rPr>
              <w:t>LJS and LINS policies for Supporting Students with Medical Conditions</w:t>
            </w:r>
          </w:p>
        </w:tc>
      </w:tr>
      <w:tr w:rsidR="00055FF6" w14:paraId="0D7184F8" w14:textId="77777777" w:rsidTr="0059439C">
        <w:tc>
          <w:tcPr>
            <w:tcW w:w="704" w:type="dxa"/>
          </w:tcPr>
          <w:p w14:paraId="641EA753" w14:textId="77777777" w:rsidR="00055FF6" w:rsidRDefault="00055FF6" w:rsidP="00055FF6">
            <w:pPr>
              <w:pStyle w:val="ListParagraph"/>
              <w:tabs>
                <w:tab w:val="left" w:pos="346"/>
              </w:tabs>
              <w:ind w:left="360"/>
              <w:rPr>
                <w:b/>
                <w:bCs/>
                <w:iCs/>
              </w:rPr>
            </w:pPr>
          </w:p>
        </w:tc>
        <w:tc>
          <w:tcPr>
            <w:tcW w:w="8647" w:type="dxa"/>
          </w:tcPr>
          <w:p w14:paraId="54CA70D8" w14:textId="77777777" w:rsidR="00410415" w:rsidRDefault="00410415" w:rsidP="002D4F8C">
            <w:pPr>
              <w:rPr>
                <w:rFonts w:ascii="Calibri" w:hAnsi="Calibri"/>
                <w:bCs/>
              </w:rPr>
            </w:pPr>
          </w:p>
          <w:p w14:paraId="0841DF12" w14:textId="630524E8" w:rsidR="00410415" w:rsidRPr="00410415" w:rsidRDefault="00410415" w:rsidP="002D4F8C">
            <w:pPr>
              <w:rPr>
                <w:rFonts w:ascii="Calibri" w:hAnsi="Calibri"/>
                <w:bCs/>
              </w:rPr>
            </w:pPr>
            <w:r w:rsidRPr="00410415">
              <w:rPr>
                <w:rFonts w:ascii="Calibri" w:hAnsi="Calibri"/>
                <w:bCs/>
              </w:rPr>
              <w:t>LD submitted the following question</w:t>
            </w:r>
            <w:r>
              <w:rPr>
                <w:rFonts w:ascii="Calibri" w:hAnsi="Calibri"/>
                <w:bCs/>
              </w:rPr>
              <w:t>s</w:t>
            </w:r>
            <w:r w:rsidRPr="00410415">
              <w:rPr>
                <w:rFonts w:ascii="Calibri" w:hAnsi="Calibri"/>
                <w:bCs/>
              </w:rPr>
              <w:t xml:space="preserve"> prior to the meeting:</w:t>
            </w:r>
          </w:p>
          <w:p w14:paraId="061DFA02" w14:textId="153AB03E" w:rsidR="00410415" w:rsidRDefault="00410415" w:rsidP="00410415">
            <w:pPr>
              <w:rPr>
                <w:rFonts w:ascii="Calibri" w:hAnsi="Calibri"/>
                <w:bCs/>
              </w:rPr>
            </w:pPr>
            <w:r w:rsidRPr="00410415">
              <w:rPr>
                <w:rFonts w:ascii="Calibri" w:hAnsi="Calibri"/>
                <w:bCs/>
              </w:rPr>
              <w:t>LJS Medication policy - the named people i.e. Mark &amp; Lynda Ewin - wouldn't it be better to have a 'role' e.g. 'Headteacher' and they be named at the start of the policy? What is the role which Lynda Ewin has in this policy? I have now read the LINS version and I notice that LINS have used the following 'SEND Administration Assistant' rather than a name!</w:t>
            </w:r>
          </w:p>
          <w:p w14:paraId="16E46A92" w14:textId="77777777" w:rsidR="00410415" w:rsidRDefault="00410415" w:rsidP="00410415">
            <w:pPr>
              <w:shd w:val="clear" w:color="auto" w:fill="FFFFFF"/>
              <w:spacing w:line="241" w:lineRule="atLeast"/>
              <w:textAlignment w:val="baseline"/>
              <w:rPr>
                <w:rFonts w:ascii="Calibri" w:eastAsia="Times New Roman" w:hAnsi="Calibri" w:cs="Calibri"/>
                <w:color w:val="000000"/>
                <w:sz w:val="24"/>
                <w:szCs w:val="24"/>
                <w:bdr w:val="none" w:sz="0" w:space="0" w:color="auto" w:frame="1"/>
                <w:shd w:val="clear" w:color="auto" w:fill="FFFFFF"/>
                <w:lang w:eastAsia="en-GB"/>
              </w:rPr>
            </w:pPr>
          </w:p>
          <w:p w14:paraId="069C9256" w14:textId="688FEE96" w:rsidR="00410415" w:rsidRDefault="00410415" w:rsidP="00410415">
            <w:pPr>
              <w:rPr>
                <w:rFonts w:ascii="Calibri" w:hAnsi="Calibri"/>
                <w:bCs/>
              </w:rPr>
            </w:pPr>
            <w:r w:rsidRPr="00410415">
              <w:rPr>
                <w:rFonts w:ascii="Calibri" w:hAnsi="Calibri"/>
                <w:bCs/>
              </w:rPr>
              <w:t>LINS Medication policy - should the 'SEND Administration Assistant', 'Office Administration Assistant ' etc. be named at the start of the policy?</w:t>
            </w:r>
          </w:p>
          <w:p w14:paraId="74C0EC92" w14:textId="28409573" w:rsidR="00410415" w:rsidRDefault="00410415" w:rsidP="00410415">
            <w:pPr>
              <w:rPr>
                <w:rFonts w:ascii="Calibri" w:hAnsi="Calibri"/>
                <w:bCs/>
              </w:rPr>
            </w:pPr>
          </w:p>
          <w:p w14:paraId="5F50A3CB" w14:textId="3E547AEA" w:rsidR="00410415" w:rsidRPr="00410415" w:rsidRDefault="00410415" w:rsidP="00410415">
            <w:pPr>
              <w:rPr>
                <w:rFonts w:ascii="Calibri" w:hAnsi="Calibri"/>
                <w:bCs/>
              </w:rPr>
            </w:pPr>
            <w:r w:rsidRPr="00410415">
              <w:rPr>
                <w:rFonts w:ascii="Calibri" w:hAnsi="Calibri"/>
                <w:bCs/>
              </w:rPr>
              <w:t xml:space="preserve">I have had a quick look at these two policies next to each other and I don't understand why it can't be a Federation policy. Names could be provided for the different roles in each school at the start of the policy which would mean it could be used for both. The term school office is used but this would just mean the school in which the pupil </w:t>
            </w:r>
            <w:r w:rsidR="00B51388">
              <w:rPr>
                <w:rFonts w:ascii="Calibri" w:hAnsi="Calibri"/>
                <w:bCs/>
              </w:rPr>
              <w:t xml:space="preserve">is </w:t>
            </w:r>
            <w:r w:rsidRPr="00410415">
              <w:rPr>
                <w:rFonts w:ascii="Calibri" w:hAnsi="Calibri"/>
                <w:bCs/>
              </w:rPr>
              <w:t>currently.</w:t>
            </w:r>
          </w:p>
          <w:p w14:paraId="55B11921" w14:textId="77777777" w:rsidR="00410415" w:rsidRDefault="00410415" w:rsidP="002D4F8C">
            <w:pPr>
              <w:rPr>
                <w:rFonts w:ascii="Calibri" w:hAnsi="Calibri"/>
                <w:sz w:val="16"/>
                <w:szCs w:val="16"/>
              </w:rPr>
            </w:pPr>
          </w:p>
          <w:p w14:paraId="2525B2EF" w14:textId="33FF8ED5" w:rsidR="00853070" w:rsidRPr="00410415" w:rsidRDefault="003F7C84" w:rsidP="00055FF6">
            <w:pPr>
              <w:rPr>
                <w:rFonts w:ascii="Calibri" w:hAnsi="Calibri"/>
                <w:b/>
              </w:rPr>
            </w:pPr>
            <w:r w:rsidRPr="00410415">
              <w:rPr>
                <w:rFonts w:ascii="Calibri" w:hAnsi="Calibri"/>
                <w:b/>
              </w:rPr>
              <w:t>Approved</w:t>
            </w:r>
            <w:r w:rsidR="00410415" w:rsidRPr="00410415">
              <w:rPr>
                <w:rFonts w:ascii="Calibri" w:hAnsi="Calibri"/>
                <w:b/>
              </w:rPr>
              <w:t>: Governors voted to approve the</w:t>
            </w:r>
            <w:r w:rsidR="00410415">
              <w:rPr>
                <w:rFonts w:ascii="Calibri" w:hAnsi="Calibri"/>
                <w:b/>
              </w:rPr>
              <w:t xml:space="preserve"> Federation Policy for Supporting Students with Medical Conditions</w:t>
            </w:r>
            <w:r w:rsidR="00410415" w:rsidRPr="00410415">
              <w:rPr>
                <w:rFonts w:ascii="Calibri" w:hAnsi="Calibri"/>
                <w:b/>
              </w:rPr>
              <w:t xml:space="preserve"> </w:t>
            </w:r>
            <w:r w:rsidR="00FE375C">
              <w:rPr>
                <w:rFonts w:ascii="Calibri" w:hAnsi="Calibri"/>
                <w:b/>
              </w:rPr>
              <w:t>incorporating the</w:t>
            </w:r>
            <w:r w:rsidRPr="00410415">
              <w:rPr>
                <w:rFonts w:ascii="Calibri" w:hAnsi="Calibri"/>
                <w:b/>
              </w:rPr>
              <w:t xml:space="preserve"> changes made by LD prior to the meeting.</w:t>
            </w:r>
          </w:p>
          <w:p w14:paraId="0706081A" w14:textId="0ACAE7A7" w:rsidR="003F7C84" w:rsidRPr="00E67C73" w:rsidRDefault="003F7C84" w:rsidP="00055FF6">
            <w:pPr>
              <w:rPr>
                <w:rFonts w:ascii="Calibri" w:hAnsi="Calibri"/>
                <w:bCs/>
              </w:rPr>
            </w:pPr>
          </w:p>
        </w:tc>
      </w:tr>
      <w:tr w:rsidR="00055FF6" w14:paraId="7C17BC6F" w14:textId="77777777" w:rsidTr="0059439C">
        <w:tc>
          <w:tcPr>
            <w:tcW w:w="704" w:type="dxa"/>
          </w:tcPr>
          <w:p w14:paraId="4ABA0B29" w14:textId="77777777" w:rsidR="00055FF6" w:rsidRDefault="00055FF6" w:rsidP="00F17C2C">
            <w:pPr>
              <w:pStyle w:val="ListParagraph"/>
              <w:numPr>
                <w:ilvl w:val="1"/>
                <w:numId w:val="2"/>
              </w:numPr>
              <w:tabs>
                <w:tab w:val="left" w:pos="346"/>
              </w:tabs>
              <w:rPr>
                <w:b/>
                <w:bCs/>
                <w:iCs/>
              </w:rPr>
            </w:pPr>
          </w:p>
        </w:tc>
        <w:tc>
          <w:tcPr>
            <w:tcW w:w="8647" w:type="dxa"/>
          </w:tcPr>
          <w:p w14:paraId="5E4AF14B" w14:textId="16E4BF47" w:rsidR="00055FF6" w:rsidRPr="00E67C73" w:rsidRDefault="002D4F8C" w:rsidP="00055FF6">
            <w:pPr>
              <w:rPr>
                <w:rFonts w:ascii="Calibri" w:hAnsi="Calibri"/>
                <w:bCs/>
              </w:rPr>
            </w:pPr>
            <w:r>
              <w:rPr>
                <w:rFonts w:ascii="Calibri" w:hAnsi="Calibri" w:cs="Tahoma"/>
                <w:b/>
                <w:bCs/>
              </w:rPr>
              <w:t>Federation Shared Parental Leave Policy</w:t>
            </w:r>
          </w:p>
        </w:tc>
      </w:tr>
      <w:tr w:rsidR="00055FF6" w14:paraId="25D2462B" w14:textId="77777777" w:rsidTr="0059439C">
        <w:tc>
          <w:tcPr>
            <w:tcW w:w="704" w:type="dxa"/>
          </w:tcPr>
          <w:p w14:paraId="30DB51CD" w14:textId="77777777" w:rsidR="00055FF6" w:rsidRDefault="00055FF6" w:rsidP="00055FF6">
            <w:pPr>
              <w:pStyle w:val="ListParagraph"/>
              <w:tabs>
                <w:tab w:val="left" w:pos="346"/>
              </w:tabs>
              <w:ind w:left="360"/>
              <w:rPr>
                <w:b/>
                <w:bCs/>
                <w:iCs/>
              </w:rPr>
            </w:pPr>
          </w:p>
        </w:tc>
        <w:tc>
          <w:tcPr>
            <w:tcW w:w="8647" w:type="dxa"/>
          </w:tcPr>
          <w:p w14:paraId="4A0697B2" w14:textId="77777777" w:rsidR="00536CB6" w:rsidRDefault="00536CB6" w:rsidP="00055FF6">
            <w:pPr>
              <w:rPr>
                <w:rFonts w:ascii="Calibri" w:hAnsi="Calibri"/>
                <w:b/>
              </w:rPr>
            </w:pPr>
          </w:p>
          <w:p w14:paraId="3859A785" w14:textId="25F884AD" w:rsidR="003F7C84" w:rsidRPr="00536CB6" w:rsidRDefault="00536CB6" w:rsidP="00055FF6">
            <w:pPr>
              <w:rPr>
                <w:rFonts w:ascii="Calibri" w:hAnsi="Calibri"/>
                <w:b/>
              </w:rPr>
            </w:pPr>
            <w:r w:rsidRPr="00536CB6">
              <w:rPr>
                <w:rFonts w:ascii="Calibri" w:hAnsi="Calibri"/>
                <w:b/>
              </w:rPr>
              <w:t>Approved: Governors voted to approve the Federation Shared Parental Leave Policy.</w:t>
            </w:r>
          </w:p>
          <w:p w14:paraId="68DDF379" w14:textId="44602AE0" w:rsidR="003F7C84" w:rsidRPr="00E67C73" w:rsidRDefault="003F7C84" w:rsidP="00055FF6">
            <w:pPr>
              <w:rPr>
                <w:rFonts w:ascii="Calibri" w:hAnsi="Calibri"/>
                <w:bCs/>
              </w:rPr>
            </w:pPr>
          </w:p>
        </w:tc>
      </w:tr>
      <w:tr w:rsidR="00055FF6" w14:paraId="506F43D4" w14:textId="77777777" w:rsidTr="0059439C">
        <w:tc>
          <w:tcPr>
            <w:tcW w:w="704" w:type="dxa"/>
          </w:tcPr>
          <w:p w14:paraId="379F0F78" w14:textId="77777777" w:rsidR="00055FF6" w:rsidRDefault="00055FF6" w:rsidP="00F17C2C">
            <w:pPr>
              <w:pStyle w:val="ListParagraph"/>
              <w:numPr>
                <w:ilvl w:val="0"/>
                <w:numId w:val="2"/>
              </w:numPr>
              <w:tabs>
                <w:tab w:val="left" w:pos="346"/>
              </w:tabs>
              <w:rPr>
                <w:b/>
                <w:bCs/>
                <w:iCs/>
              </w:rPr>
            </w:pPr>
          </w:p>
        </w:tc>
        <w:tc>
          <w:tcPr>
            <w:tcW w:w="8647" w:type="dxa"/>
          </w:tcPr>
          <w:p w14:paraId="6C21315A" w14:textId="48435645" w:rsidR="00055FF6" w:rsidRDefault="002D4F8C" w:rsidP="00055FF6">
            <w:pPr>
              <w:rPr>
                <w:rFonts w:ascii="Calibri" w:hAnsi="Calibri"/>
              </w:rPr>
            </w:pPr>
            <w:r w:rsidRPr="00662607">
              <w:rPr>
                <w:rFonts w:ascii="Calibri" w:hAnsi="Calibri"/>
                <w:b/>
              </w:rPr>
              <w:t>Training</w:t>
            </w:r>
          </w:p>
        </w:tc>
      </w:tr>
      <w:tr w:rsidR="00055FF6" w14:paraId="53E2CA40" w14:textId="77777777" w:rsidTr="0059439C">
        <w:tc>
          <w:tcPr>
            <w:tcW w:w="704" w:type="dxa"/>
          </w:tcPr>
          <w:p w14:paraId="5C0ED073" w14:textId="77777777" w:rsidR="00055FF6" w:rsidRDefault="00055FF6" w:rsidP="00055FF6">
            <w:pPr>
              <w:pStyle w:val="ListParagraph"/>
              <w:tabs>
                <w:tab w:val="left" w:pos="346"/>
              </w:tabs>
              <w:ind w:left="360"/>
              <w:rPr>
                <w:b/>
                <w:bCs/>
                <w:iCs/>
              </w:rPr>
            </w:pPr>
          </w:p>
        </w:tc>
        <w:tc>
          <w:tcPr>
            <w:tcW w:w="8647" w:type="dxa"/>
          </w:tcPr>
          <w:p w14:paraId="117220C0" w14:textId="77777777" w:rsidR="00FE375C" w:rsidRDefault="00FE375C" w:rsidP="00366DFA">
            <w:pPr>
              <w:rPr>
                <w:rFonts w:ascii="Calibri" w:hAnsi="Calibri"/>
              </w:rPr>
            </w:pPr>
          </w:p>
          <w:p w14:paraId="69F6EAA4" w14:textId="6E175DB0" w:rsidR="00326687" w:rsidRDefault="00536CB6" w:rsidP="00366DFA">
            <w:pPr>
              <w:rPr>
                <w:rFonts w:ascii="Calibri" w:hAnsi="Calibri"/>
              </w:rPr>
            </w:pPr>
            <w:r>
              <w:rPr>
                <w:rFonts w:ascii="Calibri" w:hAnsi="Calibri"/>
              </w:rPr>
              <w:t>JGC said there are still governors with outstanding Safeguarding training and there is an audit coming up. MW confirmed the audit is on Friday 7</w:t>
            </w:r>
            <w:r w:rsidRPr="00536CB6">
              <w:rPr>
                <w:rFonts w:ascii="Calibri" w:hAnsi="Calibri"/>
                <w:vertAlign w:val="superscript"/>
              </w:rPr>
              <w:t>th</w:t>
            </w:r>
            <w:r>
              <w:rPr>
                <w:rFonts w:ascii="Calibri" w:hAnsi="Calibri"/>
              </w:rPr>
              <w:t>.</w:t>
            </w:r>
            <w:r w:rsidR="009164C6">
              <w:rPr>
                <w:rFonts w:ascii="Calibri" w:hAnsi="Calibri"/>
              </w:rPr>
              <w:t xml:space="preserve"> JGC will forward the link again for </w:t>
            </w:r>
            <w:proofErr w:type="gramStart"/>
            <w:r w:rsidR="009164C6">
              <w:rPr>
                <w:rFonts w:ascii="Calibri" w:hAnsi="Calibri"/>
              </w:rPr>
              <w:t>this training and asked governors</w:t>
            </w:r>
            <w:proofErr w:type="gramEnd"/>
            <w:r w:rsidR="009164C6">
              <w:rPr>
                <w:rFonts w:ascii="Calibri" w:hAnsi="Calibri"/>
              </w:rPr>
              <w:t xml:space="preserve"> to complete this as priority and then forward certificates that are generated to JGC.</w:t>
            </w:r>
          </w:p>
          <w:p w14:paraId="7CBA1F99" w14:textId="0B5B2027" w:rsidR="009164C6" w:rsidRDefault="009164C6" w:rsidP="00366DFA">
            <w:pPr>
              <w:rPr>
                <w:rFonts w:ascii="Calibri" w:hAnsi="Calibri"/>
              </w:rPr>
            </w:pPr>
          </w:p>
          <w:p w14:paraId="41ED3D7A" w14:textId="625F2A4F" w:rsidR="009164C6" w:rsidRDefault="009164C6" w:rsidP="00366DFA">
            <w:pPr>
              <w:rPr>
                <w:rFonts w:ascii="Calibri" w:hAnsi="Calibri"/>
              </w:rPr>
            </w:pPr>
            <w:r>
              <w:rPr>
                <w:rFonts w:ascii="Calibri" w:hAnsi="Calibri"/>
              </w:rPr>
              <w:t>LD said that in light of Ian Gibson standing down, there needs to be a governor training in Headteacher appraisal. JG volunteered to undertake this training.</w:t>
            </w:r>
          </w:p>
          <w:p w14:paraId="77E6FA41" w14:textId="731B7C7B" w:rsidR="00FE375C" w:rsidRDefault="00FE375C" w:rsidP="00366DFA">
            <w:pPr>
              <w:rPr>
                <w:rFonts w:ascii="Calibri" w:hAnsi="Calibri"/>
              </w:rPr>
            </w:pPr>
          </w:p>
          <w:p w14:paraId="0083780B" w14:textId="7A89D90B" w:rsidR="00FE375C" w:rsidRPr="00FE375C" w:rsidRDefault="00FE375C" w:rsidP="00366DFA">
            <w:pPr>
              <w:rPr>
                <w:rFonts w:ascii="Calibri" w:hAnsi="Calibri"/>
                <w:color w:val="FF0000"/>
              </w:rPr>
            </w:pPr>
            <w:r w:rsidRPr="00FE375C">
              <w:rPr>
                <w:rFonts w:ascii="Calibri" w:hAnsi="Calibri"/>
                <w:color w:val="FF0000"/>
              </w:rPr>
              <w:t>Action required: JG to attend Headteacher Appraisal Training.</w:t>
            </w:r>
          </w:p>
          <w:p w14:paraId="02C57180" w14:textId="77777777" w:rsidR="003F7C84" w:rsidRDefault="003F7C84" w:rsidP="00366DFA">
            <w:pPr>
              <w:rPr>
                <w:rFonts w:ascii="Calibri" w:hAnsi="Calibri"/>
              </w:rPr>
            </w:pPr>
          </w:p>
          <w:p w14:paraId="1C63F4EE" w14:textId="49FC3EF2" w:rsidR="009164C6" w:rsidRDefault="009164C6" w:rsidP="00366DFA">
            <w:pPr>
              <w:rPr>
                <w:rFonts w:ascii="Calibri" w:hAnsi="Calibri"/>
              </w:rPr>
            </w:pPr>
            <w:r>
              <w:rPr>
                <w:rFonts w:ascii="Calibri" w:hAnsi="Calibri"/>
              </w:rPr>
              <w:t xml:space="preserve">LD </w:t>
            </w:r>
            <w:r w:rsidR="00632427">
              <w:rPr>
                <w:rFonts w:ascii="Calibri" w:hAnsi="Calibri"/>
              </w:rPr>
              <w:t xml:space="preserve">reminded </w:t>
            </w:r>
            <w:r>
              <w:rPr>
                <w:rFonts w:ascii="Calibri" w:hAnsi="Calibri"/>
              </w:rPr>
              <w:t xml:space="preserve">governors </w:t>
            </w:r>
            <w:r w:rsidR="00632427">
              <w:rPr>
                <w:rFonts w:ascii="Calibri" w:hAnsi="Calibri"/>
              </w:rPr>
              <w:t xml:space="preserve">that it was discussed at a previous meeting that there is budget available </w:t>
            </w:r>
            <w:r w:rsidR="00053041">
              <w:rPr>
                <w:rFonts w:ascii="Calibri" w:hAnsi="Calibri"/>
              </w:rPr>
              <w:t xml:space="preserve">so each governor can </w:t>
            </w:r>
            <w:r>
              <w:rPr>
                <w:rFonts w:ascii="Calibri" w:hAnsi="Calibri"/>
              </w:rPr>
              <w:t>do one piece of training a year.</w:t>
            </w:r>
          </w:p>
          <w:p w14:paraId="3F5FA8FD" w14:textId="0BB76E25" w:rsidR="003F7C84" w:rsidRDefault="003F7C84" w:rsidP="00366DFA">
            <w:pPr>
              <w:rPr>
                <w:rFonts w:ascii="Calibri" w:hAnsi="Calibri"/>
              </w:rPr>
            </w:pPr>
          </w:p>
        </w:tc>
      </w:tr>
      <w:tr w:rsidR="00055FF6" w14:paraId="28765BA1" w14:textId="77777777" w:rsidTr="0059439C">
        <w:tc>
          <w:tcPr>
            <w:tcW w:w="704" w:type="dxa"/>
          </w:tcPr>
          <w:p w14:paraId="5612F24B" w14:textId="77777777" w:rsidR="00055FF6" w:rsidRDefault="00055FF6" w:rsidP="00F17C2C">
            <w:pPr>
              <w:pStyle w:val="ListParagraph"/>
              <w:numPr>
                <w:ilvl w:val="0"/>
                <w:numId w:val="2"/>
              </w:numPr>
              <w:tabs>
                <w:tab w:val="left" w:pos="346"/>
              </w:tabs>
              <w:rPr>
                <w:b/>
                <w:bCs/>
                <w:iCs/>
              </w:rPr>
            </w:pPr>
          </w:p>
        </w:tc>
        <w:tc>
          <w:tcPr>
            <w:tcW w:w="8647" w:type="dxa"/>
          </w:tcPr>
          <w:p w14:paraId="2FE61312" w14:textId="2C8D779C" w:rsidR="00055FF6" w:rsidRDefault="00F17C2C" w:rsidP="00055FF6">
            <w:pPr>
              <w:rPr>
                <w:rFonts w:ascii="Calibri" w:hAnsi="Calibri"/>
              </w:rPr>
            </w:pPr>
            <w:r>
              <w:rPr>
                <w:rFonts w:ascii="Calibri" w:hAnsi="Calibri"/>
                <w:b/>
              </w:rPr>
              <w:t>Governing Body Model and Chair</w:t>
            </w:r>
          </w:p>
        </w:tc>
      </w:tr>
      <w:tr w:rsidR="00055FF6" w14:paraId="36100856" w14:textId="77777777" w:rsidTr="0059439C">
        <w:tc>
          <w:tcPr>
            <w:tcW w:w="704" w:type="dxa"/>
          </w:tcPr>
          <w:p w14:paraId="3A14F438" w14:textId="77777777" w:rsidR="00055FF6" w:rsidRDefault="00055FF6" w:rsidP="00055FF6">
            <w:pPr>
              <w:pStyle w:val="ListParagraph"/>
              <w:tabs>
                <w:tab w:val="left" w:pos="346"/>
              </w:tabs>
              <w:ind w:left="360"/>
              <w:rPr>
                <w:b/>
                <w:bCs/>
                <w:iCs/>
              </w:rPr>
            </w:pPr>
          </w:p>
        </w:tc>
        <w:tc>
          <w:tcPr>
            <w:tcW w:w="8647" w:type="dxa"/>
          </w:tcPr>
          <w:p w14:paraId="503EA4C5" w14:textId="77777777" w:rsidR="00FE375C" w:rsidRDefault="00FE375C" w:rsidP="00A817A4">
            <w:pPr>
              <w:rPr>
                <w:rFonts w:ascii="Calibri" w:hAnsi="Calibri"/>
              </w:rPr>
            </w:pPr>
          </w:p>
          <w:p w14:paraId="782E544F" w14:textId="64AB087B" w:rsidR="0022412D" w:rsidRDefault="0022412D" w:rsidP="00A817A4">
            <w:pPr>
              <w:rPr>
                <w:rFonts w:ascii="Calibri" w:hAnsi="Calibri"/>
              </w:rPr>
            </w:pPr>
            <w:r>
              <w:rPr>
                <w:rFonts w:ascii="Calibri" w:hAnsi="Calibri"/>
              </w:rPr>
              <w:t xml:space="preserve">LD referred to the idea of the governing body moving forward and how might be the best way to structure it. AB wondered how useful the committees are and the idea of moving to a model where governors undertaking different roles and meeting separately </w:t>
            </w:r>
            <w:r w:rsidR="00053041">
              <w:rPr>
                <w:rFonts w:ascii="Calibri" w:hAnsi="Calibri"/>
              </w:rPr>
              <w:t xml:space="preserve">and producing reports which are fed into </w:t>
            </w:r>
            <w:r>
              <w:rPr>
                <w:rFonts w:ascii="Calibri" w:hAnsi="Calibri"/>
              </w:rPr>
              <w:t>FGB meetings.</w:t>
            </w:r>
          </w:p>
          <w:p w14:paraId="615E67DD" w14:textId="2465647F" w:rsidR="00F02767" w:rsidRDefault="00F02767" w:rsidP="00A817A4">
            <w:pPr>
              <w:rPr>
                <w:rFonts w:ascii="Calibri" w:hAnsi="Calibri"/>
              </w:rPr>
            </w:pPr>
          </w:p>
          <w:p w14:paraId="60CD111C" w14:textId="2C8B04D9" w:rsidR="0022412D" w:rsidRDefault="0022412D" w:rsidP="00A817A4">
            <w:pPr>
              <w:rPr>
                <w:rFonts w:ascii="Calibri" w:hAnsi="Calibri"/>
              </w:rPr>
            </w:pPr>
            <w:r>
              <w:rPr>
                <w:rFonts w:ascii="Calibri" w:hAnsi="Calibri"/>
              </w:rPr>
              <w:t xml:space="preserve">AG suggested areas that are covered at Resources, </w:t>
            </w:r>
            <w:r w:rsidR="00053041">
              <w:rPr>
                <w:rFonts w:ascii="Calibri" w:hAnsi="Calibri"/>
              </w:rPr>
              <w:t xml:space="preserve">are also useful </w:t>
            </w:r>
            <w:r>
              <w:rPr>
                <w:rFonts w:ascii="Calibri" w:hAnsi="Calibri"/>
              </w:rPr>
              <w:t>to cover these at the FGB.</w:t>
            </w:r>
          </w:p>
          <w:p w14:paraId="4698590D" w14:textId="5D9D277B" w:rsidR="0022412D" w:rsidRDefault="0022412D" w:rsidP="00A817A4">
            <w:pPr>
              <w:rPr>
                <w:rFonts w:ascii="Calibri" w:hAnsi="Calibri"/>
              </w:rPr>
            </w:pPr>
          </w:p>
          <w:p w14:paraId="710078C4" w14:textId="7FB1B7A6" w:rsidR="0022412D" w:rsidRDefault="0022412D" w:rsidP="00A817A4">
            <w:pPr>
              <w:rPr>
                <w:rFonts w:ascii="Calibri" w:hAnsi="Calibri"/>
              </w:rPr>
            </w:pPr>
            <w:r>
              <w:rPr>
                <w:rFonts w:ascii="Calibri" w:hAnsi="Calibri"/>
              </w:rPr>
              <w:t xml:space="preserve">MW said much of the Resource Committee information is contained in the Headteacher Reports. The biggest area is the budget and it would be useful to have a Finance Governor who can report back and compile a short report after scrutinising the budget. </w:t>
            </w:r>
          </w:p>
          <w:p w14:paraId="19C95556" w14:textId="77777777" w:rsidR="0013503E" w:rsidRDefault="0013503E" w:rsidP="00A817A4">
            <w:pPr>
              <w:rPr>
                <w:rFonts w:ascii="Calibri" w:hAnsi="Calibri"/>
              </w:rPr>
            </w:pPr>
          </w:p>
          <w:p w14:paraId="21CB157B" w14:textId="0E440BFC" w:rsidR="00EE60BB" w:rsidRDefault="00EE60BB" w:rsidP="00A817A4">
            <w:pPr>
              <w:rPr>
                <w:rFonts w:ascii="Calibri" w:hAnsi="Calibri"/>
              </w:rPr>
            </w:pPr>
            <w:r>
              <w:rPr>
                <w:rFonts w:ascii="Calibri" w:hAnsi="Calibri"/>
              </w:rPr>
              <w:t>LD asked whether governors agree that it would be better to have 6 FGB</w:t>
            </w:r>
            <w:r w:rsidR="00FE375C">
              <w:rPr>
                <w:rFonts w:ascii="Calibri" w:hAnsi="Calibri"/>
              </w:rPr>
              <w:t>s</w:t>
            </w:r>
            <w:r>
              <w:rPr>
                <w:rFonts w:ascii="Calibri" w:hAnsi="Calibri"/>
              </w:rPr>
              <w:t xml:space="preserve"> with individual responsibilities for governor areas. JG suggested this would avoid duplication. MW said it might be worth getting advice from Debbie Clapshaw.</w:t>
            </w:r>
          </w:p>
          <w:p w14:paraId="1468A1FD" w14:textId="77777777" w:rsidR="00EE60BB" w:rsidRDefault="00EE60BB" w:rsidP="00A817A4">
            <w:pPr>
              <w:rPr>
                <w:rFonts w:ascii="Calibri" w:hAnsi="Calibri"/>
              </w:rPr>
            </w:pPr>
          </w:p>
          <w:p w14:paraId="782B4D57" w14:textId="6683612B" w:rsidR="0013503E" w:rsidRDefault="0013503E" w:rsidP="00A817A4">
            <w:pPr>
              <w:rPr>
                <w:rFonts w:ascii="Calibri" w:hAnsi="Calibri"/>
              </w:rPr>
            </w:pPr>
            <w:r>
              <w:rPr>
                <w:rFonts w:ascii="Calibri" w:hAnsi="Calibri"/>
              </w:rPr>
              <w:t xml:space="preserve">RB </w:t>
            </w:r>
            <w:r w:rsidR="00B51388">
              <w:rPr>
                <w:rFonts w:ascii="Calibri" w:hAnsi="Calibri"/>
              </w:rPr>
              <w:t>said</w:t>
            </w:r>
            <w:r w:rsidR="00EE60BB">
              <w:rPr>
                <w:rFonts w:ascii="Calibri" w:hAnsi="Calibri"/>
              </w:rPr>
              <w:t xml:space="preserve"> he is </w:t>
            </w:r>
            <w:r>
              <w:rPr>
                <w:rFonts w:ascii="Calibri" w:hAnsi="Calibri"/>
              </w:rPr>
              <w:t>conscious of any perception of reducing scrutiny of budgets.</w:t>
            </w:r>
            <w:r w:rsidR="00EE60BB">
              <w:rPr>
                <w:rFonts w:ascii="Calibri" w:hAnsi="Calibri"/>
              </w:rPr>
              <w:t xml:space="preserve"> </w:t>
            </w:r>
            <w:r w:rsidR="00787BFC">
              <w:rPr>
                <w:rFonts w:ascii="Calibri" w:hAnsi="Calibri"/>
              </w:rPr>
              <w:t xml:space="preserve">MW </w:t>
            </w:r>
            <w:r w:rsidR="00AA0A82">
              <w:rPr>
                <w:rFonts w:ascii="Calibri" w:hAnsi="Calibri"/>
              </w:rPr>
              <w:t xml:space="preserve">said it is important to </w:t>
            </w:r>
            <w:r w:rsidR="00787BFC">
              <w:rPr>
                <w:rFonts w:ascii="Calibri" w:hAnsi="Calibri"/>
              </w:rPr>
              <w:t xml:space="preserve">find the people willing to come in and offer </w:t>
            </w:r>
            <w:r w:rsidR="00AA0A82">
              <w:rPr>
                <w:rFonts w:ascii="Calibri" w:hAnsi="Calibri"/>
              </w:rPr>
              <w:t xml:space="preserve">the </w:t>
            </w:r>
            <w:r w:rsidR="00787BFC">
              <w:rPr>
                <w:rFonts w:ascii="Calibri" w:hAnsi="Calibri"/>
              </w:rPr>
              <w:t xml:space="preserve">level of scrutiny. </w:t>
            </w:r>
          </w:p>
          <w:p w14:paraId="59AD3187" w14:textId="77777777" w:rsidR="00AA0A82" w:rsidRDefault="00AA0A82" w:rsidP="00A817A4">
            <w:pPr>
              <w:rPr>
                <w:rFonts w:ascii="Calibri" w:hAnsi="Calibri"/>
              </w:rPr>
            </w:pPr>
          </w:p>
          <w:p w14:paraId="12B6F196" w14:textId="2A1D1CFE" w:rsidR="00AA0A82" w:rsidRDefault="00787BFC" w:rsidP="00A817A4">
            <w:pPr>
              <w:rPr>
                <w:rFonts w:ascii="Calibri" w:hAnsi="Calibri"/>
              </w:rPr>
            </w:pPr>
            <w:r>
              <w:rPr>
                <w:rFonts w:ascii="Calibri" w:hAnsi="Calibri"/>
              </w:rPr>
              <w:t xml:space="preserve">AG </w:t>
            </w:r>
            <w:r w:rsidR="00AA0A82">
              <w:rPr>
                <w:rFonts w:ascii="Calibri" w:hAnsi="Calibri"/>
              </w:rPr>
              <w:t xml:space="preserve">suggested she can get </w:t>
            </w:r>
            <w:r>
              <w:rPr>
                <w:rFonts w:ascii="Calibri" w:hAnsi="Calibri"/>
              </w:rPr>
              <w:t>hold of ISCA</w:t>
            </w:r>
            <w:r w:rsidR="00AA0A82">
              <w:rPr>
                <w:rFonts w:ascii="Calibri" w:hAnsi="Calibri"/>
              </w:rPr>
              <w:t xml:space="preserve">’s </w:t>
            </w:r>
            <w:r>
              <w:rPr>
                <w:rFonts w:ascii="Calibri" w:hAnsi="Calibri"/>
              </w:rPr>
              <w:t xml:space="preserve">schedule to look at </w:t>
            </w:r>
            <w:r w:rsidR="00053041">
              <w:rPr>
                <w:rFonts w:ascii="Calibri" w:hAnsi="Calibri"/>
              </w:rPr>
              <w:t>this model</w:t>
            </w:r>
            <w:r>
              <w:rPr>
                <w:rFonts w:ascii="Calibri" w:hAnsi="Calibri"/>
              </w:rPr>
              <w:t xml:space="preserve">. </w:t>
            </w:r>
          </w:p>
          <w:p w14:paraId="440BC1AA" w14:textId="77777777" w:rsidR="00AA0A82" w:rsidRDefault="00AA0A82" w:rsidP="00A817A4">
            <w:pPr>
              <w:rPr>
                <w:rFonts w:ascii="Calibri" w:hAnsi="Calibri"/>
              </w:rPr>
            </w:pPr>
          </w:p>
          <w:p w14:paraId="6CF4A3B4" w14:textId="21D7B555" w:rsidR="00AA0A82" w:rsidRDefault="00AA0A82" w:rsidP="00A817A4">
            <w:pPr>
              <w:rPr>
                <w:rFonts w:ascii="Calibri" w:hAnsi="Calibri"/>
              </w:rPr>
            </w:pPr>
            <w:r>
              <w:rPr>
                <w:rFonts w:ascii="Calibri" w:hAnsi="Calibri"/>
              </w:rPr>
              <w:t>AG suggested a small group to get together to make a proposal for this. LD, EB, MW, RB and AG. This would compare and contrast what will work for Ladysmith.</w:t>
            </w:r>
          </w:p>
          <w:p w14:paraId="6B543BEB" w14:textId="198B8F80" w:rsidR="00FE375C" w:rsidRDefault="00FE375C" w:rsidP="00A817A4">
            <w:pPr>
              <w:rPr>
                <w:rFonts w:ascii="Calibri" w:hAnsi="Calibri"/>
              </w:rPr>
            </w:pPr>
          </w:p>
          <w:p w14:paraId="1A0CCEFC" w14:textId="0CB41180" w:rsidR="00FE375C" w:rsidRPr="00FE375C" w:rsidRDefault="00FE375C" w:rsidP="00A817A4">
            <w:pPr>
              <w:rPr>
                <w:rFonts w:ascii="Calibri" w:hAnsi="Calibri"/>
                <w:color w:val="FF0000"/>
              </w:rPr>
            </w:pPr>
            <w:r>
              <w:rPr>
                <w:rFonts w:ascii="Calibri" w:hAnsi="Calibri"/>
                <w:color w:val="FF0000"/>
              </w:rPr>
              <w:t xml:space="preserve">Action required: </w:t>
            </w:r>
            <w:r w:rsidR="00BB1887">
              <w:rPr>
                <w:rFonts w:ascii="Calibri" w:hAnsi="Calibri"/>
                <w:color w:val="FF0000"/>
              </w:rPr>
              <w:t>RB to arrange a group</w:t>
            </w:r>
            <w:r>
              <w:rPr>
                <w:rFonts w:ascii="Calibri" w:hAnsi="Calibri"/>
                <w:color w:val="FF0000"/>
              </w:rPr>
              <w:t xml:space="preserve"> of governors to look at how to structure the governing body going forward.</w:t>
            </w:r>
          </w:p>
          <w:p w14:paraId="20D03735" w14:textId="77777777" w:rsidR="00AA0A82" w:rsidRDefault="00AA0A82" w:rsidP="00A817A4">
            <w:pPr>
              <w:rPr>
                <w:rFonts w:ascii="Calibri" w:hAnsi="Calibri"/>
              </w:rPr>
            </w:pPr>
          </w:p>
          <w:p w14:paraId="52A90BFE" w14:textId="00D6BDF7" w:rsidR="00C6521C" w:rsidRDefault="00AA0A82" w:rsidP="00A817A4">
            <w:pPr>
              <w:rPr>
                <w:rFonts w:ascii="Calibri" w:hAnsi="Calibri"/>
              </w:rPr>
            </w:pPr>
            <w:r>
              <w:rPr>
                <w:rFonts w:ascii="Calibri" w:hAnsi="Calibri"/>
              </w:rPr>
              <w:t>LD said for the time being the Governing Body will c</w:t>
            </w:r>
            <w:r w:rsidR="00C6521C">
              <w:rPr>
                <w:rFonts w:ascii="Calibri" w:hAnsi="Calibri"/>
              </w:rPr>
              <w:t>ompare and contrast what works for Ladysmith.</w:t>
            </w:r>
          </w:p>
          <w:p w14:paraId="49424B87" w14:textId="77777777" w:rsidR="00AA0A82" w:rsidRDefault="00AA0A82" w:rsidP="00A817A4">
            <w:pPr>
              <w:rPr>
                <w:rFonts w:ascii="Calibri" w:hAnsi="Calibri"/>
              </w:rPr>
            </w:pPr>
          </w:p>
          <w:p w14:paraId="5FBE0CAE" w14:textId="18F9666D" w:rsidR="00FE375C" w:rsidRDefault="00FE375C" w:rsidP="00A817A4">
            <w:pPr>
              <w:rPr>
                <w:rFonts w:ascii="Calibri" w:hAnsi="Calibri"/>
              </w:rPr>
            </w:pPr>
          </w:p>
          <w:p w14:paraId="32DB16B3" w14:textId="0FCE8D62" w:rsidR="00FE375C" w:rsidRDefault="00FE375C" w:rsidP="00A817A4">
            <w:pPr>
              <w:rPr>
                <w:rFonts w:ascii="Calibri" w:hAnsi="Calibri"/>
              </w:rPr>
            </w:pPr>
            <w:r>
              <w:rPr>
                <w:rFonts w:ascii="Calibri" w:hAnsi="Calibri"/>
              </w:rPr>
              <w:lastRenderedPageBreak/>
              <w:t>LD said she would stand as Chair until the end of this year and would like to see a new Chair or Co-chair from September.</w:t>
            </w:r>
          </w:p>
          <w:p w14:paraId="0212AF7D" w14:textId="21E2FB72" w:rsidR="00FE375C" w:rsidRDefault="00FE375C" w:rsidP="00A817A4">
            <w:pPr>
              <w:rPr>
                <w:rFonts w:ascii="Calibri" w:hAnsi="Calibri"/>
              </w:rPr>
            </w:pPr>
          </w:p>
          <w:p w14:paraId="1BD4FE43" w14:textId="23A8AE83" w:rsidR="00FE375C" w:rsidRDefault="00FE375C" w:rsidP="00A817A4">
            <w:pPr>
              <w:rPr>
                <w:rFonts w:ascii="Calibri" w:hAnsi="Calibri"/>
              </w:rPr>
            </w:pPr>
            <w:r>
              <w:rPr>
                <w:rFonts w:ascii="Calibri" w:hAnsi="Calibri"/>
              </w:rPr>
              <w:t>GH said he would volunteer to stand as Vice Chair for the remainder of the year.</w:t>
            </w:r>
          </w:p>
          <w:p w14:paraId="5A931325" w14:textId="57525E7D" w:rsidR="00FE375C" w:rsidRDefault="00FE375C" w:rsidP="00A817A4">
            <w:pPr>
              <w:rPr>
                <w:rFonts w:ascii="Calibri" w:hAnsi="Calibri"/>
              </w:rPr>
            </w:pPr>
          </w:p>
          <w:p w14:paraId="0DFFB868" w14:textId="5DD5AA03" w:rsidR="00FE375C" w:rsidRDefault="00FE375C" w:rsidP="00A817A4">
            <w:pPr>
              <w:rPr>
                <w:rFonts w:ascii="Calibri" w:hAnsi="Calibri"/>
                <w:b/>
                <w:bCs/>
              </w:rPr>
            </w:pPr>
            <w:r>
              <w:rPr>
                <w:rFonts w:ascii="Calibri" w:hAnsi="Calibri"/>
                <w:b/>
                <w:bCs/>
              </w:rPr>
              <w:t>Governors voted in favour of LD becoming Chair until FGB in September.</w:t>
            </w:r>
          </w:p>
          <w:p w14:paraId="0F8301E7" w14:textId="2FECA22F" w:rsidR="00FE375C" w:rsidRDefault="00FE375C" w:rsidP="00A817A4">
            <w:pPr>
              <w:rPr>
                <w:rFonts w:ascii="Calibri" w:hAnsi="Calibri"/>
                <w:b/>
                <w:bCs/>
              </w:rPr>
            </w:pPr>
          </w:p>
          <w:p w14:paraId="24169F72" w14:textId="03CF3B63" w:rsidR="00FE375C" w:rsidRPr="00FE375C" w:rsidRDefault="00FE375C" w:rsidP="00A817A4">
            <w:pPr>
              <w:rPr>
                <w:rFonts w:ascii="Calibri" w:hAnsi="Calibri"/>
                <w:b/>
                <w:bCs/>
              </w:rPr>
            </w:pPr>
            <w:r>
              <w:rPr>
                <w:rFonts w:ascii="Calibri" w:hAnsi="Calibri"/>
                <w:b/>
                <w:bCs/>
              </w:rPr>
              <w:t>Governors voted in favour of GH becoming Vice Chair until FGB in September.</w:t>
            </w:r>
          </w:p>
          <w:p w14:paraId="13E9989F" w14:textId="77777777" w:rsidR="00C570F8" w:rsidRDefault="00C570F8" w:rsidP="00AA0A82">
            <w:pPr>
              <w:rPr>
                <w:rFonts w:ascii="Calibri" w:hAnsi="Calibri"/>
              </w:rPr>
            </w:pPr>
          </w:p>
          <w:p w14:paraId="5C59D8DC" w14:textId="2C3FE36D" w:rsidR="009515E0" w:rsidRDefault="009515E0" w:rsidP="00AA0A82">
            <w:pPr>
              <w:rPr>
                <w:rFonts w:ascii="Calibri" w:hAnsi="Calibri"/>
              </w:rPr>
            </w:pPr>
            <w:r>
              <w:rPr>
                <w:rFonts w:ascii="Calibri" w:hAnsi="Calibri"/>
              </w:rPr>
              <w:t xml:space="preserve">LD asked if one governor present can volunteer to be part of the Pay Committee </w:t>
            </w:r>
            <w:r w:rsidR="00053041">
              <w:rPr>
                <w:rFonts w:ascii="Calibri" w:hAnsi="Calibri"/>
              </w:rPr>
              <w:t xml:space="preserve">because there is a Pay Committee scheduled after this meeting and it requires one extra member </w:t>
            </w:r>
            <w:r w:rsidR="00B51388">
              <w:rPr>
                <w:rFonts w:ascii="Calibri" w:hAnsi="Calibri"/>
              </w:rPr>
              <w:t>to</w:t>
            </w:r>
            <w:r w:rsidR="00053041">
              <w:rPr>
                <w:rFonts w:ascii="Calibri" w:hAnsi="Calibri"/>
              </w:rPr>
              <w:t xml:space="preserve"> make it quorate. </w:t>
            </w:r>
            <w:r w:rsidR="007742CA">
              <w:rPr>
                <w:rFonts w:ascii="Calibri" w:hAnsi="Calibri"/>
              </w:rPr>
              <w:t>AB volunteered.</w:t>
            </w:r>
          </w:p>
          <w:p w14:paraId="49D42D1C" w14:textId="77777777" w:rsidR="007742CA" w:rsidRDefault="007742CA" w:rsidP="00AA0A82">
            <w:pPr>
              <w:rPr>
                <w:rFonts w:ascii="Calibri" w:hAnsi="Calibri"/>
              </w:rPr>
            </w:pPr>
          </w:p>
          <w:p w14:paraId="4949F455" w14:textId="49DEC9E0" w:rsidR="007742CA" w:rsidRDefault="007742CA" w:rsidP="00AA0A82">
            <w:pPr>
              <w:rPr>
                <w:rFonts w:ascii="Calibri" w:hAnsi="Calibri"/>
                <w:b/>
                <w:bCs/>
              </w:rPr>
            </w:pPr>
            <w:r>
              <w:rPr>
                <w:rFonts w:ascii="Calibri" w:hAnsi="Calibri"/>
                <w:b/>
                <w:bCs/>
              </w:rPr>
              <w:t xml:space="preserve">Approved: Governors voted for AB to </w:t>
            </w:r>
            <w:r w:rsidR="00FC3555">
              <w:rPr>
                <w:rFonts w:ascii="Calibri" w:hAnsi="Calibri"/>
                <w:b/>
                <w:bCs/>
              </w:rPr>
              <w:t>form</w:t>
            </w:r>
            <w:r>
              <w:rPr>
                <w:rFonts w:ascii="Calibri" w:hAnsi="Calibri"/>
                <w:b/>
                <w:bCs/>
              </w:rPr>
              <w:t xml:space="preserve"> part of the Pay Committee.</w:t>
            </w:r>
          </w:p>
          <w:p w14:paraId="50E9D7FE" w14:textId="5B683F1C" w:rsidR="007742CA" w:rsidRPr="007742CA" w:rsidRDefault="007742CA" w:rsidP="00AA0A82">
            <w:pPr>
              <w:rPr>
                <w:rFonts w:ascii="Calibri" w:hAnsi="Calibri"/>
                <w:b/>
                <w:bCs/>
              </w:rPr>
            </w:pPr>
          </w:p>
        </w:tc>
      </w:tr>
      <w:tr w:rsidR="00055FF6" w14:paraId="0E5D17D2" w14:textId="77777777" w:rsidTr="0059439C">
        <w:tc>
          <w:tcPr>
            <w:tcW w:w="704" w:type="dxa"/>
          </w:tcPr>
          <w:p w14:paraId="630B04AA" w14:textId="4BFD1EF7" w:rsidR="00055FF6" w:rsidRPr="00655AF7" w:rsidRDefault="00055FF6" w:rsidP="00F17C2C">
            <w:pPr>
              <w:pStyle w:val="ListParagraph"/>
              <w:numPr>
                <w:ilvl w:val="0"/>
                <w:numId w:val="2"/>
              </w:numPr>
              <w:tabs>
                <w:tab w:val="left" w:pos="346"/>
              </w:tabs>
              <w:rPr>
                <w:b/>
              </w:rPr>
            </w:pPr>
          </w:p>
        </w:tc>
        <w:tc>
          <w:tcPr>
            <w:tcW w:w="8647" w:type="dxa"/>
          </w:tcPr>
          <w:p w14:paraId="5CEC0A85" w14:textId="77777777" w:rsidR="00F17C2C" w:rsidRDefault="00F17C2C" w:rsidP="00F17C2C">
            <w:pPr>
              <w:rPr>
                <w:rFonts w:ascii="Calibri" w:hAnsi="Calibri"/>
                <w:b/>
              </w:rPr>
            </w:pPr>
          </w:p>
          <w:p w14:paraId="665C8919" w14:textId="77777777" w:rsidR="00F17C2C" w:rsidRDefault="00F17C2C" w:rsidP="00F17C2C">
            <w:pPr>
              <w:rPr>
                <w:rFonts w:ascii="Calibri" w:hAnsi="Calibri"/>
                <w:b/>
              </w:rPr>
            </w:pPr>
            <w:r w:rsidRPr="00AA1F75">
              <w:rPr>
                <w:rFonts w:ascii="Calibri" w:hAnsi="Calibri"/>
                <w:b/>
              </w:rPr>
              <w:t xml:space="preserve">Date of next meeting: </w:t>
            </w:r>
            <w:r w:rsidRPr="00AA1F75">
              <w:rPr>
                <w:rFonts w:ascii="Calibri" w:hAnsi="Calibri"/>
              </w:rPr>
              <w:t xml:space="preserve"> </w:t>
            </w:r>
            <w:r>
              <w:rPr>
                <w:rFonts w:ascii="Calibri" w:hAnsi="Calibri"/>
                <w:b/>
              </w:rPr>
              <w:t>Monday 9</w:t>
            </w:r>
            <w:r w:rsidRPr="0096664D">
              <w:rPr>
                <w:rFonts w:ascii="Calibri" w:hAnsi="Calibri"/>
                <w:b/>
                <w:vertAlign w:val="superscript"/>
              </w:rPr>
              <w:t>th</w:t>
            </w:r>
            <w:r>
              <w:rPr>
                <w:rFonts w:ascii="Calibri" w:hAnsi="Calibri"/>
                <w:b/>
              </w:rPr>
              <w:t xml:space="preserve"> March 2020</w:t>
            </w:r>
            <w:r w:rsidRPr="00AA1F75">
              <w:rPr>
                <w:rFonts w:ascii="Calibri" w:hAnsi="Calibri"/>
                <w:b/>
              </w:rPr>
              <w:t xml:space="preserve"> 5.30pm @ Ladysmith </w:t>
            </w:r>
            <w:r>
              <w:rPr>
                <w:rFonts w:ascii="Calibri" w:hAnsi="Calibri"/>
                <w:b/>
              </w:rPr>
              <w:t>Junior</w:t>
            </w:r>
            <w:r w:rsidRPr="00AA1F75">
              <w:rPr>
                <w:rFonts w:ascii="Calibri" w:hAnsi="Calibri"/>
                <w:b/>
              </w:rPr>
              <w:t xml:space="preserve"> School</w:t>
            </w:r>
          </w:p>
          <w:p w14:paraId="38BEE4D2" w14:textId="1212EB09" w:rsidR="00055FF6" w:rsidRPr="00315961" w:rsidRDefault="00055FF6" w:rsidP="00055FF6">
            <w:pPr>
              <w:rPr>
                <w:rFonts w:ascii="Calibri" w:hAnsi="Calibri"/>
                <w:b/>
              </w:rPr>
            </w:pPr>
          </w:p>
        </w:tc>
      </w:tr>
      <w:tr w:rsidR="00055FF6" w14:paraId="7DFF46D7" w14:textId="77777777" w:rsidTr="0059439C">
        <w:tc>
          <w:tcPr>
            <w:tcW w:w="704" w:type="dxa"/>
            <w:shd w:val="clear" w:color="auto" w:fill="F2F2F2" w:themeFill="background1" w:themeFillShade="F2"/>
          </w:tcPr>
          <w:p w14:paraId="30522D42" w14:textId="77777777" w:rsidR="00055FF6" w:rsidRPr="002F58D1" w:rsidRDefault="00055FF6" w:rsidP="00F17C2C">
            <w:pPr>
              <w:pStyle w:val="ListParagraph"/>
              <w:numPr>
                <w:ilvl w:val="0"/>
                <w:numId w:val="1"/>
              </w:numPr>
              <w:tabs>
                <w:tab w:val="left" w:pos="346"/>
              </w:tabs>
              <w:rPr>
                <w:b/>
              </w:rPr>
            </w:pPr>
          </w:p>
        </w:tc>
        <w:tc>
          <w:tcPr>
            <w:tcW w:w="8647" w:type="dxa"/>
            <w:shd w:val="clear" w:color="auto" w:fill="F2F2F2" w:themeFill="background1" w:themeFillShade="F2"/>
          </w:tcPr>
          <w:p w14:paraId="3B0F0985" w14:textId="342E091B" w:rsidR="00055FF6" w:rsidRDefault="00055FF6" w:rsidP="00055FF6">
            <w:pPr>
              <w:jc w:val="center"/>
              <w:rPr>
                <w:b/>
              </w:rPr>
            </w:pPr>
            <w:r>
              <w:rPr>
                <w:b/>
              </w:rPr>
              <w:t xml:space="preserve">Meeting Closed at </w:t>
            </w:r>
            <w:r w:rsidR="009164C6">
              <w:rPr>
                <w:b/>
              </w:rPr>
              <w:t>7.25pm</w:t>
            </w:r>
          </w:p>
          <w:p w14:paraId="5B9F013C" w14:textId="48536AAA" w:rsidR="00055FF6" w:rsidRDefault="00C025FE" w:rsidP="00C025FE">
            <w:pPr>
              <w:tabs>
                <w:tab w:val="left" w:pos="6300"/>
              </w:tabs>
              <w:rPr>
                <w:b/>
              </w:rPr>
            </w:pPr>
            <w:r>
              <w:rPr>
                <w:b/>
              </w:rPr>
              <w:tab/>
            </w:r>
          </w:p>
        </w:tc>
      </w:tr>
    </w:tbl>
    <w:p w14:paraId="454DA376" w14:textId="77777777" w:rsidR="005247D3" w:rsidRDefault="005247D3">
      <w:pPr>
        <w:rPr>
          <w:b/>
        </w:rPr>
      </w:pPr>
    </w:p>
    <w:p w14:paraId="55149BED" w14:textId="77777777" w:rsidR="00CA37D5" w:rsidRPr="00F92F25" w:rsidRDefault="00CA37D5" w:rsidP="00CA37D5">
      <w:r w:rsidRPr="00A92FFA">
        <w:rPr>
          <w:rFonts w:cstheme="minorHAnsi"/>
        </w:rPr>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14:paraId="12AEB555" w14:textId="77777777" w:rsidR="00CA37D5" w:rsidRPr="005247D3" w:rsidRDefault="00CA37D5">
      <w:pPr>
        <w:rPr>
          <w:b/>
        </w:rPr>
      </w:pPr>
    </w:p>
    <w:sectPr w:rsidR="00CA37D5" w:rsidRPr="005247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8CD7C" w14:textId="77777777" w:rsidR="00F84DB7" w:rsidRDefault="00F84DB7" w:rsidP="005E350A">
      <w:pPr>
        <w:spacing w:after="0" w:line="240" w:lineRule="auto"/>
      </w:pPr>
      <w:r>
        <w:separator/>
      </w:r>
    </w:p>
  </w:endnote>
  <w:endnote w:type="continuationSeparator" w:id="0">
    <w:p w14:paraId="11642CDA" w14:textId="77777777" w:rsidR="00F84DB7" w:rsidRDefault="00F84DB7"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F1EB" w14:textId="77777777" w:rsidR="00C90CCA" w:rsidRDefault="00C90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426AC5D5" w:rsidR="00F84DB7" w:rsidRDefault="00F84DB7" w:rsidP="00736958">
            <w:pPr>
              <w:pStyle w:val="Footer"/>
              <w:jc w:val="center"/>
            </w:pPr>
            <w:r>
              <w:t xml:space="preserve">Full Governing Body Minutes </w:t>
            </w:r>
            <w:r w:rsidR="009515E0">
              <w:t>03.02.20</w:t>
            </w:r>
          </w:p>
          <w:p w14:paraId="43812D12" w14:textId="31E37841" w:rsidR="00F84DB7" w:rsidRDefault="00F84D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F84DB7" w:rsidRDefault="00F84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3DEB" w14:textId="77777777" w:rsidR="00C90CCA" w:rsidRDefault="00C9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DE0D" w14:textId="77777777" w:rsidR="00F84DB7" w:rsidRDefault="00F84DB7" w:rsidP="005E350A">
      <w:pPr>
        <w:spacing w:after="0" w:line="240" w:lineRule="auto"/>
      </w:pPr>
      <w:r>
        <w:separator/>
      </w:r>
    </w:p>
  </w:footnote>
  <w:footnote w:type="continuationSeparator" w:id="0">
    <w:p w14:paraId="268CACC1" w14:textId="77777777" w:rsidR="00F84DB7" w:rsidRDefault="00F84DB7"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DE1D" w14:textId="77777777" w:rsidR="00C90CCA" w:rsidRDefault="00C90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BB1C" w14:textId="5D05ECD2" w:rsidR="00F84DB7" w:rsidRDefault="00F84DB7">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EAE0" w14:textId="77777777" w:rsidR="00C90CCA" w:rsidRDefault="00C90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8D5"/>
    <w:multiLevelType w:val="hybridMultilevel"/>
    <w:tmpl w:val="5386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DF331E"/>
    <w:multiLevelType w:val="hybridMultilevel"/>
    <w:tmpl w:val="A27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A139D9"/>
    <w:multiLevelType w:val="hybridMultilevel"/>
    <w:tmpl w:val="B744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F4F2E"/>
    <w:multiLevelType w:val="hybridMultilevel"/>
    <w:tmpl w:val="9704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D520E"/>
    <w:multiLevelType w:val="hybridMultilevel"/>
    <w:tmpl w:val="22E4FFE0"/>
    <w:lvl w:ilvl="0" w:tplc="84AC5786">
      <w:start w:val="8"/>
      <w:numFmt w:val="decimal"/>
      <w:lvlText w:val="%1."/>
      <w:lvlJc w:val="left"/>
      <w:pPr>
        <w:ind w:left="720" w:hanging="360"/>
      </w:pPr>
      <w:rPr>
        <w:rFonts w:ascii="Calibri" w:hAnsi="Calibri"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DDD"/>
    <w:rsid w:val="00002962"/>
    <w:rsid w:val="00011402"/>
    <w:rsid w:val="00011D26"/>
    <w:rsid w:val="00013409"/>
    <w:rsid w:val="00013634"/>
    <w:rsid w:val="0001471C"/>
    <w:rsid w:val="0001561D"/>
    <w:rsid w:val="000157AA"/>
    <w:rsid w:val="000234C5"/>
    <w:rsid w:val="00024605"/>
    <w:rsid w:val="000255E9"/>
    <w:rsid w:val="000275A0"/>
    <w:rsid w:val="00030D65"/>
    <w:rsid w:val="00031168"/>
    <w:rsid w:val="000355E5"/>
    <w:rsid w:val="000367E8"/>
    <w:rsid w:val="00036D7D"/>
    <w:rsid w:val="00037075"/>
    <w:rsid w:val="00037FE2"/>
    <w:rsid w:val="0004140E"/>
    <w:rsid w:val="000451DE"/>
    <w:rsid w:val="000451EA"/>
    <w:rsid w:val="000457CD"/>
    <w:rsid w:val="00052AF1"/>
    <w:rsid w:val="00053041"/>
    <w:rsid w:val="00055EC8"/>
    <w:rsid w:val="00055FF6"/>
    <w:rsid w:val="0005695A"/>
    <w:rsid w:val="00057F1C"/>
    <w:rsid w:val="000609AF"/>
    <w:rsid w:val="000660E7"/>
    <w:rsid w:val="00075CE6"/>
    <w:rsid w:val="000775B4"/>
    <w:rsid w:val="00077B53"/>
    <w:rsid w:val="00080B9E"/>
    <w:rsid w:val="0008302B"/>
    <w:rsid w:val="000877CB"/>
    <w:rsid w:val="000927D4"/>
    <w:rsid w:val="000949A5"/>
    <w:rsid w:val="000963AB"/>
    <w:rsid w:val="00096658"/>
    <w:rsid w:val="000966A1"/>
    <w:rsid w:val="00097721"/>
    <w:rsid w:val="00097C46"/>
    <w:rsid w:val="000A2770"/>
    <w:rsid w:val="000B4CC7"/>
    <w:rsid w:val="000B5AAD"/>
    <w:rsid w:val="000C05D2"/>
    <w:rsid w:val="000C2B67"/>
    <w:rsid w:val="000C4282"/>
    <w:rsid w:val="000C4D32"/>
    <w:rsid w:val="000D015F"/>
    <w:rsid w:val="000D09FA"/>
    <w:rsid w:val="000D2E58"/>
    <w:rsid w:val="000D604D"/>
    <w:rsid w:val="000D6F38"/>
    <w:rsid w:val="000D743C"/>
    <w:rsid w:val="000E0537"/>
    <w:rsid w:val="000E2C70"/>
    <w:rsid w:val="000E3A40"/>
    <w:rsid w:val="000E7EDF"/>
    <w:rsid w:val="000F1175"/>
    <w:rsid w:val="000F139C"/>
    <w:rsid w:val="000F4026"/>
    <w:rsid w:val="000F41B3"/>
    <w:rsid w:val="000F46BE"/>
    <w:rsid w:val="000F6AC4"/>
    <w:rsid w:val="000F6EE3"/>
    <w:rsid w:val="00100399"/>
    <w:rsid w:val="0010130A"/>
    <w:rsid w:val="00104CC8"/>
    <w:rsid w:val="00106633"/>
    <w:rsid w:val="00110FF8"/>
    <w:rsid w:val="001169ED"/>
    <w:rsid w:val="00117A2A"/>
    <w:rsid w:val="00120B5E"/>
    <w:rsid w:val="00125585"/>
    <w:rsid w:val="00125FDF"/>
    <w:rsid w:val="00127DF3"/>
    <w:rsid w:val="001300A3"/>
    <w:rsid w:val="001314A6"/>
    <w:rsid w:val="0013240B"/>
    <w:rsid w:val="001326E8"/>
    <w:rsid w:val="00133260"/>
    <w:rsid w:val="0013503E"/>
    <w:rsid w:val="00137920"/>
    <w:rsid w:val="00140126"/>
    <w:rsid w:val="00141346"/>
    <w:rsid w:val="00145F4C"/>
    <w:rsid w:val="00146B12"/>
    <w:rsid w:val="00147A7E"/>
    <w:rsid w:val="001504FA"/>
    <w:rsid w:val="00151C67"/>
    <w:rsid w:val="00151CAE"/>
    <w:rsid w:val="00156448"/>
    <w:rsid w:val="00157B1A"/>
    <w:rsid w:val="00157DD9"/>
    <w:rsid w:val="00161709"/>
    <w:rsid w:val="00161D62"/>
    <w:rsid w:val="00161D7C"/>
    <w:rsid w:val="00162E64"/>
    <w:rsid w:val="00163C8B"/>
    <w:rsid w:val="00163FA1"/>
    <w:rsid w:val="001648E3"/>
    <w:rsid w:val="00164FDE"/>
    <w:rsid w:val="0016534A"/>
    <w:rsid w:val="00171652"/>
    <w:rsid w:val="00171E7C"/>
    <w:rsid w:val="00174C85"/>
    <w:rsid w:val="0017717C"/>
    <w:rsid w:val="001821E0"/>
    <w:rsid w:val="001825DA"/>
    <w:rsid w:val="00183A88"/>
    <w:rsid w:val="00183F04"/>
    <w:rsid w:val="001853C8"/>
    <w:rsid w:val="0019037B"/>
    <w:rsid w:val="001908AC"/>
    <w:rsid w:val="001913F7"/>
    <w:rsid w:val="00192BC0"/>
    <w:rsid w:val="00195370"/>
    <w:rsid w:val="001A2440"/>
    <w:rsid w:val="001A472A"/>
    <w:rsid w:val="001A4EAE"/>
    <w:rsid w:val="001A7C55"/>
    <w:rsid w:val="001B0639"/>
    <w:rsid w:val="001B48AB"/>
    <w:rsid w:val="001B6193"/>
    <w:rsid w:val="001C02DC"/>
    <w:rsid w:val="001C2796"/>
    <w:rsid w:val="001C2DA7"/>
    <w:rsid w:val="001C582E"/>
    <w:rsid w:val="001D0EB8"/>
    <w:rsid w:val="001D0ED6"/>
    <w:rsid w:val="001D20D6"/>
    <w:rsid w:val="001D4A1A"/>
    <w:rsid w:val="001D5EC7"/>
    <w:rsid w:val="001D70A3"/>
    <w:rsid w:val="001E1C1E"/>
    <w:rsid w:val="001E3A27"/>
    <w:rsid w:val="001E5829"/>
    <w:rsid w:val="001E6C47"/>
    <w:rsid w:val="001E711C"/>
    <w:rsid w:val="001F0B8A"/>
    <w:rsid w:val="001F44B8"/>
    <w:rsid w:val="001F61F8"/>
    <w:rsid w:val="00200679"/>
    <w:rsid w:val="002026E4"/>
    <w:rsid w:val="00202C2B"/>
    <w:rsid w:val="002040F9"/>
    <w:rsid w:val="00204CC8"/>
    <w:rsid w:val="0020754A"/>
    <w:rsid w:val="00210E3F"/>
    <w:rsid w:val="002120D6"/>
    <w:rsid w:val="00213C02"/>
    <w:rsid w:val="00220B44"/>
    <w:rsid w:val="00223B81"/>
    <w:rsid w:val="0022412D"/>
    <w:rsid w:val="00230655"/>
    <w:rsid w:val="00233162"/>
    <w:rsid w:val="00234E16"/>
    <w:rsid w:val="00235C1C"/>
    <w:rsid w:val="002440C2"/>
    <w:rsid w:val="00247173"/>
    <w:rsid w:val="002474F5"/>
    <w:rsid w:val="00251196"/>
    <w:rsid w:val="00252231"/>
    <w:rsid w:val="00253A10"/>
    <w:rsid w:val="00257649"/>
    <w:rsid w:val="0026070D"/>
    <w:rsid w:val="0026558B"/>
    <w:rsid w:val="0026567F"/>
    <w:rsid w:val="0026644E"/>
    <w:rsid w:val="0027183D"/>
    <w:rsid w:val="0027191D"/>
    <w:rsid w:val="00277C9C"/>
    <w:rsid w:val="002800EF"/>
    <w:rsid w:val="002814B3"/>
    <w:rsid w:val="00282E4D"/>
    <w:rsid w:val="00291CA2"/>
    <w:rsid w:val="00292C2B"/>
    <w:rsid w:val="00292CE1"/>
    <w:rsid w:val="00294C62"/>
    <w:rsid w:val="00295168"/>
    <w:rsid w:val="002A090D"/>
    <w:rsid w:val="002A33B2"/>
    <w:rsid w:val="002A3A2E"/>
    <w:rsid w:val="002A3B28"/>
    <w:rsid w:val="002A7CB5"/>
    <w:rsid w:val="002B194D"/>
    <w:rsid w:val="002B412D"/>
    <w:rsid w:val="002B4ACE"/>
    <w:rsid w:val="002B6C47"/>
    <w:rsid w:val="002B721C"/>
    <w:rsid w:val="002C0241"/>
    <w:rsid w:val="002C2A09"/>
    <w:rsid w:val="002C30CF"/>
    <w:rsid w:val="002C4B7F"/>
    <w:rsid w:val="002D16DA"/>
    <w:rsid w:val="002D200B"/>
    <w:rsid w:val="002D234A"/>
    <w:rsid w:val="002D4F8C"/>
    <w:rsid w:val="002E6466"/>
    <w:rsid w:val="002F582A"/>
    <w:rsid w:val="002F58D1"/>
    <w:rsid w:val="0030037F"/>
    <w:rsid w:val="00301BBD"/>
    <w:rsid w:val="00302720"/>
    <w:rsid w:val="003029B9"/>
    <w:rsid w:val="003041A3"/>
    <w:rsid w:val="003047A4"/>
    <w:rsid w:val="003070BD"/>
    <w:rsid w:val="00307F13"/>
    <w:rsid w:val="0031009D"/>
    <w:rsid w:val="00311483"/>
    <w:rsid w:val="0031267C"/>
    <w:rsid w:val="00315020"/>
    <w:rsid w:val="00316B3A"/>
    <w:rsid w:val="003245A8"/>
    <w:rsid w:val="00326687"/>
    <w:rsid w:val="0033694C"/>
    <w:rsid w:val="00337461"/>
    <w:rsid w:val="003402EA"/>
    <w:rsid w:val="00340DDE"/>
    <w:rsid w:val="00346179"/>
    <w:rsid w:val="00346B6E"/>
    <w:rsid w:val="00346D06"/>
    <w:rsid w:val="003504B6"/>
    <w:rsid w:val="00357B04"/>
    <w:rsid w:val="0036154D"/>
    <w:rsid w:val="003616AC"/>
    <w:rsid w:val="00364824"/>
    <w:rsid w:val="00364D28"/>
    <w:rsid w:val="00365086"/>
    <w:rsid w:val="00365DC9"/>
    <w:rsid w:val="00366DFA"/>
    <w:rsid w:val="003674C5"/>
    <w:rsid w:val="003704B9"/>
    <w:rsid w:val="00372BC1"/>
    <w:rsid w:val="00373BDC"/>
    <w:rsid w:val="00374120"/>
    <w:rsid w:val="00374184"/>
    <w:rsid w:val="00375FB9"/>
    <w:rsid w:val="00376A57"/>
    <w:rsid w:val="00382140"/>
    <w:rsid w:val="00384875"/>
    <w:rsid w:val="00385909"/>
    <w:rsid w:val="00385C4A"/>
    <w:rsid w:val="00385F04"/>
    <w:rsid w:val="00386727"/>
    <w:rsid w:val="003927D7"/>
    <w:rsid w:val="003958E8"/>
    <w:rsid w:val="00395B78"/>
    <w:rsid w:val="00396BC2"/>
    <w:rsid w:val="003A5C7A"/>
    <w:rsid w:val="003B00F9"/>
    <w:rsid w:val="003B0F24"/>
    <w:rsid w:val="003B1FAD"/>
    <w:rsid w:val="003B4513"/>
    <w:rsid w:val="003B4C02"/>
    <w:rsid w:val="003C61BE"/>
    <w:rsid w:val="003C69EB"/>
    <w:rsid w:val="003D0D97"/>
    <w:rsid w:val="003D3A1A"/>
    <w:rsid w:val="003D523C"/>
    <w:rsid w:val="003D53B4"/>
    <w:rsid w:val="003D5DB7"/>
    <w:rsid w:val="003D7057"/>
    <w:rsid w:val="003E07D6"/>
    <w:rsid w:val="003E2A34"/>
    <w:rsid w:val="003E2A8C"/>
    <w:rsid w:val="003E4CE8"/>
    <w:rsid w:val="003E4E02"/>
    <w:rsid w:val="003F0057"/>
    <w:rsid w:val="003F2AAB"/>
    <w:rsid w:val="003F526A"/>
    <w:rsid w:val="003F5381"/>
    <w:rsid w:val="003F56F7"/>
    <w:rsid w:val="003F588A"/>
    <w:rsid w:val="003F7C84"/>
    <w:rsid w:val="00400296"/>
    <w:rsid w:val="0040079A"/>
    <w:rsid w:val="00400A55"/>
    <w:rsid w:val="00400B58"/>
    <w:rsid w:val="00403FBD"/>
    <w:rsid w:val="004043ED"/>
    <w:rsid w:val="0040648E"/>
    <w:rsid w:val="004074C0"/>
    <w:rsid w:val="00410415"/>
    <w:rsid w:val="004154A4"/>
    <w:rsid w:val="004177FA"/>
    <w:rsid w:val="00417FD4"/>
    <w:rsid w:val="004200DE"/>
    <w:rsid w:val="00420C97"/>
    <w:rsid w:val="00424FC0"/>
    <w:rsid w:val="004307FC"/>
    <w:rsid w:val="00432CDB"/>
    <w:rsid w:val="00435ADA"/>
    <w:rsid w:val="0045082B"/>
    <w:rsid w:val="00452B37"/>
    <w:rsid w:val="00454877"/>
    <w:rsid w:val="0045601C"/>
    <w:rsid w:val="004568D1"/>
    <w:rsid w:val="00456F66"/>
    <w:rsid w:val="00461C20"/>
    <w:rsid w:val="00462019"/>
    <w:rsid w:val="0046249B"/>
    <w:rsid w:val="00467FDF"/>
    <w:rsid w:val="004742D5"/>
    <w:rsid w:val="004743E2"/>
    <w:rsid w:val="00476096"/>
    <w:rsid w:val="004779E5"/>
    <w:rsid w:val="00480B84"/>
    <w:rsid w:val="00481B52"/>
    <w:rsid w:val="00485207"/>
    <w:rsid w:val="00487CA3"/>
    <w:rsid w:val="00487EED"/>
    <w:rsid w:val="00491C59"/>
    <w:rsid w:val="00494F5F"/>
    <w:rsid w:val="00496FF2"/>
    <w:rsid w:val="00497CD4"/>
    <w:rsid w:val="004A1B37"/>
    <w:rsid w:val="004A2BC7"/>
    <w:rsid w:val="004A47D6"/>
    <w:rsid w:val="004A7563"/>
    <w:rsid w:val="004B11BB"/>
    <w:rsid w:val="004B2F7A"/>
    <w:rsid w:val="004B4D6D"/>
    <w:rsid w:val="004C465A"/>
    <w:rsid w:val="004C517C"/>
    <w:rsid w:val="004D0EDE"/>
    <w:rsid w:val="004D2059"/>
    <w:rsid w:val="004D2E49"/>
    <w:rsid w:val="004D2FE0"/>
    <w:rsid w:val="004D6124"/>
    <w:rsid w:val="004E202A"/>
    <w:rsid w:val="004E4DC0"/>
    <w:rsid w:val="004E7A45"/>
    <w:rsid w:val="004F2CB4"/>
    <w:rsid w:val="004F2EFB"/>
    <w:rsid w:val="004F4292"/>
    <w:rsid w:val="005035D6"/>
    <w:rsid w:val="00503A86"/>
    <w:rsid w:val="005105F1"/>
    <w:rsid w:val="00510ED3"/>
    <w:rsid w:val="0051583E"/>
    <w:rsid w:val="00516EDB"/>
    <w:rsid w:val="00522606"/>
    <w:rsid w:val="00522A4B"/>
    <w:rsid w:val="00522C97"/>
    <w:rsid w:val="005247D3"/>
    <w:rsid w:val="005276DD"/>
    <w:rsid w:val="00527832"/>
    <w:rsid w:val="005307E6"/>
    <w:rsid w:val="00531673"/>
    <w:rsid w:val="00536CB6"/>
    <w:rsid w:val="00537FD5"/>
    <w:rsid w:val="005406F2"/>
    <w:rsid w:val="00542676"/>
    <w:rsid w:val="00544654"/>
    <w:rsid w:val="00545B1A"/>
    <w:rsid w:val="0055677B"/>
    <w:rsid w:val="0055726D"/>
    <w:rsid w:val="005572C2"/>
    <w:rsid w:val="00557A27"/>
    <w:rsid w:val="0056117A"/>
    <w:rsid w:val="00561286"/>
    <w:rsid w:val="005616B7"/>
    <w:rsid w:val="00563073"/>
    <w:rsid w:val="0056475E"/>
    <w:rsid w:val="005651C8"/>
    <w:rsid w:val="0056619A"/>
    <w:rsid w:val="005709E9"/>
    <w:rsid w:val="00570D38"/>
    <w:rsid w:val="00571A2C"/>
    <w:rsid w:val="00573CF6"/>
    <w:rsid w:val="00576229"/>
    <w:rsid w:val="0058240D"/>
    <w:rsid w:val="00583B1B"/>
    <w:rsid w:val="00584B5D"/>
    <w:rsid w:val="0059326E"/>
    <w:rsid w:val="0059439C"/>
    <w:rsid w:val="005A007C"/>
    <w:rsid w:val="005A0D7B"/>
    <w:rsid w:val="005A26F8"/>
    <w:rsid w:val="005A56C5"/>
    <w:rsid w:val="005A5C9F"/>
    <w:rsid w:val="005A6F2F"/>
    <w:rsid w:val="005B066A"/>
    <w:rsid w:val="005B42E8"/>
    <w:rsid w:val="005B5065"/>
    <w:rsid w:val="005B5890"/>
    <w:rsid w:val="005B7189"/>
    <w:rsid w:val="005B71D0"/>
    <w:rsid w:val="005C07AB"/>
    <w:rsid w:val="005C185E"/>
    <w:rsid w:val="005C19F5"/>
    <w:rsid w:val="005C2144"/>
    <w:rsid w:val="005C32B2"/>
    <w:rsid w:val="005C3E6B"/>
    <w:rsid w:val="005C480B"/>
    <w:rsid w:val="005C6A32"/>
    <w:rsid w:val="005D00B0"/>
    <w:rsid w:val="005D03BA"/>
    <w:rsid w:val="005D06F9"/>
    <w:rsid w:val="005D1613"/>
    <w:rsid w:val="005D214D"/>
    <w:rsid w:val="005D2525"/>
    <w:rsid w:val="005D3DBE"/>
    <w:rsid w:val="005D3FA0"/>
    <w:rsid w:val="005D4F5A"/>
    <w:rsid w:val="005D60DA"/>
    <w:rsid w:val="005D75A8"/>
    <w:rsid w:val="005E0203"/>
    <w:rsid w:val="005E0BC2"/>
    <w:rsid w:val="005E28F9"/>
    <w:rsid w:val="005E350A"/>
    <w:rsid w:val="005E3D21"/>
    <w:rsid w:val="005E463A"/>
    <w:rsid w:val="005E74B7"/>
    <w:rsid w:val="005F0A16"/>
    <w:rsid w:val="005F100E"/>
    <w:rsid w:val="005F2EE6"/>
    <w:rsid w:val="005F364E"/>
    <w:rsid w:val="005F3F3E"/>
    <w:rsid w:val="00601371"/>
    <w:rsid w:val="0060148E"/>
    <w:rsid w:val="006049B7"/>
    <w:rsid w:val="00605DCC"/>
    <w:rsid w:val="00606052"/>
    <w:rsid w:val="00606864"/>
    <w:rsid w:val="00606A66"/>
    <w:rsid w:val="006108C9"/>
    <w:rsid w:val="00611D0C"/>
    <w:rsid w:val="0061202F"/>
    <w:rsid w:val="00613405"/>
    <w:rsid w:val="00613C3A"/>
    <w:rsid w:val="006212FE"/>
    <w:rsid w:val="00621D1E"/>
    <w:rsid w:val="00622E9C"/>
    <w:rsid w:val="00623DCF"/>
    <w:rsid w:val="00626F99"/>
    <w:rsid w:val="0063187F"/>
    <w:rsid w:val="00632427"/>
    <w:rsid w:val="006357F2"/>
    <w:rsid w:val="00635C1D"/>
    <w:rsid w:val="00642BDD"/>
    <w:rsid w:val="00644E87"/>
    <w:rsid w:val="00645FA1"/>
    <w:rsid w:val="00653011"/>
    <w:rsid w:val="006530E1"/>
    <w:rsid w:val="0065591D"/>
    <w:rsid w:val="00655AF7"/>
    <w:rsid w:val="00655DE2"/>
    <w:rsid w:val="006561AA"/>
    <w:rsid w:val="006609EE"/>
    <w:rsid w:val="00662804"/>
    <w:rsid w:val="00664D38"/>
    <w:rsid w:val="00665C61"/>
    <w:rsid w:val="0066659F"/>
    <w:rsid w:val="00666C11"/>
    <w:rsid w:val="00667314"/>
    <w:rsid w:val="006702E8"/>
    <w:rsid w:val="00670DD2"/>
    <w:rsid w:val="00672540"/>
    <w:rsid w:val="00672F1E"/>
    <w:rsid w:val="00674047"/>
    <w:rsid w:val="006752AC"/>
    <w:rsid w:val="006759C1"/>
    <w:rsid w:val="00676E4A"/>
    <w:rsid w:val="00691A1A"/>
    <w:rsid w:val="00692401"/>
    <w:rsid w:val="0069291B"/>
    <w:rsid w:val="0069301F"/>
    <w:rsid w:val="00696920"/>
    <w:rsid w:val="0069732E"/>
    <w:rsid w:val="0069775E"/>
    <w:rsid w:val="006A12A3"/>
    <w:rsid w:val="006A13F1"/>
    <w:rsid w:val="006A16A2"/>
    <w:rsid w:val="006A3007"/>
    <w:rsid w:val="006A3548"/>
    <w:rsid w:val="006A36B0"/>
    <w:rsid w:val="006A3719"/>
    <w:rsid w:val="006A4191"/>
    <w:rsid w:val="006A447C"/>
    <w:rsid w:val="006B1182"/>
    <w:rsid w:val="006B15C3"/>
    <w:rsid w:val="006B4295"/>
    <w:rsid w:val="006B4539"/>
    <w:rsid w:val="006B5437"/>
    <w:rsid w:val="006B6586"/>
    <w:rsid w:val="006B6708"/>
    <w:rsid w:val="006B71DD"/>
    <w:rsid w:val="006C0E2B"/>
    <w:rsid w:val="006C234E"/>
    <w:rsid w:val="006C29D8"/>
    <w:rsid w:val="006D010C"/>
    <w:rsid w:val="006D024C"/>
    <w:rsid w:val="006D0C4F"/>
    <w:rsid w:val="006D220F"/>
    <w:rsid w:val="006D486C"/>
    <w:rsid w:val="006D5E2E"/>
    <w:rsid w:val="006D7AB9"/>
    <w:rsid w:val="006E0D29"/>
    <w:rsid w:val="006E119E"/>
    <w:rsid w:val="006F159B"/>
    <w:rsid w:val="006F235B"/>
    <w:rsid w:val="006F3744"/>
    <w:rsid w:val="006F6599"/>
    <w:rsid w:val="006F70B2"/>
    <w:rsid w:val="006F73C1"/>
    <w:rsid w:val="00701AC8"/>
    <w:rsid w:val="00706D4A"/>
    <w:rsid w:val="00707080"/>
    <w:rsid w:val="0070767C"/>
    <w:rsid w:val="0071040F"/>
    <w:rsid w:val="0071183A"/>
    <w:rsid w:val="007148A5"/>
    <w:rsid w:val="007270F8"/>
    <w:rsid w:val="0073272F"/>
    <w:rsid w:val="007329D2"/>
    <w:rsid w:val="00736958"/>
    <w:rsid w:val="00737CCE"/>
    <w:rsid w:val="00737D8F"/>
    <w:rsid w:val="00740210"/>
    <w:rsid w:val="007419BC"/>
    <w:rsid w:val="0074304B"/>
    <w:rsid w:val="007435FD"/>
    <w:rsid w:val="00744C54"/>
    <w:rsid w:val="0074558E"/>
    <w:rsid w:val="00747E78"/>
    <w:rsid w:val="00750F8B"/>
    <w:rsid w:val="00757A2C"/>
    <w:rsid w:val="007650A9"/>
    <w:rsid w:val="007652CF"/>
    <w:rsid w:val="00766963"/>
    <w:rsid w:val="00772D91"/>
    <w:rsid w:val="007742CA"/>
    <w:rsid w:val="0077541B"/>
    <w:rsid w:val="00775DFE"/>
    <w:rsid w:val="00776379"/>
    <w:rsid w:val="00780F96"/>
    <w:rsid w:val="00784E2D"/>
    <w:rsid w:val="00787903"/>
    <w:rsid w:val="00787BFC"/>
    <w:rsid w:val="00790506"/>
    <w:rsid w:val="00791C45"/>
    <w:rsid w:val="00796872"/>
    <w:rsid w:val="007979C8"/>
    <w:rsid w:val="007A0AB8"/>
    <w:rsid w:val="007A23DE"/>
    <w:rsid w:val="007A3303"/>
    <w:rsid w:val="007B0D04"/>
    <w:rsid w:val="007B188C"/>
    <w:rsid w:val="007B3C78"/>
    <w:rsid w:val="007B3CF1"/>
    <w:rsid w:val="007B594C"/>
    <w:rsid w:val="007B5DE0"/>
    <w:rsid w:val="007C126B"/>
    <w:rsid w:val="007C33F2"/>
    <w:rsid w:val="007C3D11"/>
    <w:rsid w:val="007C797B"/>
    <w:rsid w:val="007D0C23"/>
    <w:rsid w:val="007D1167"/>
    <w:rsid w:val="007D1757"/>
    <w:rsid w:val="007D1CD5"/>
    <w:rsid w:val="007D21A7"/>
    <w:rsid w:val="007D4AD8"/>
    <w:rsid w:val="007E2C1B"/>
    <w:rsid w:val="007E2D0B"/>
    <w:rsid w:val="007E3050"/>
    <w:rsid w:val="007E5552"/>
    <w:rsid w:val="007E6516"/>
    <w:rsid w:val="007F01D3"/>
    <w:rsid w:val="007F043A"/>
    <w:rsid w:val="007F33BE"/>
    <w:rsid w:val="007F63C0"/>
    <w:rsid w:val="00800A2D"/>
    <w:rsid w:val="00802B24"/>
    <w:rsid w:val="008032ED"/>
    <w:rsid w:val="0080576B"/>
    <w:rsid w:val="0080703C"/>
    <w:rsid w:val="008077D6"/>
    <w:rsid w:val="00811D75"/>
    <w:rsid w:val="00813ABD"/>
    <w:rsid w:val="0081551C"/>
    <w:rsid w:val="008161E7"/>
    <w:rsid w:val="00816CD2"/>
    <w:rsid w:val="00817B64"/>
    <w:rsid w:val="00820EB1"/>
    <w:rsid w:val="008257F6"/>
    <w:rsid w:val="00826C16"/>
    <w:rsid w:val="008307A4"/>
    <w:rsid w:val="008327CB"/>
    <w:rsid w:val="00834E1D"/>
    <w:rsid w:val="00840EBB"/>
    <w:rsid w:val="00842E06"/>
    <w:rsid w:val="00843C54"/>
    <w:rsid w:val="00851351"/>
    <w:rsid w:val="0085186B"/>
    <w:rsid w:val="00852766"/>
    <w:rsid w:val="00853070"/>
    <w:rsid w:val="00866F7B"/>
    <w:rsid w:val="00871315"/>
    <w:rsid w:val="00872F15"/>
    <w:rsid w:val="00875360"/>
    <w:rsid w:val="0088713B"/>
    <w:rsid w:val="0088727A"/>
    <w:rsid w:val="008878F7"/>
    <w:rsid w:val="00887CB3"/>
    <w:rsid w:val="008903CD"/>
    <w:rsid w:val="008960D2"/>
    <w:rsid w:val="008978DC"/>
    <w:rsid w:val="008A2C4D"/>
    <w:rsid w:val="008A4782"/>
    <w:rsid w:val="008A4F77"/>
    <w:rsid w:val="008A52FA"/>
    <w:rsid w:val="008A5EC3"/>
    <w:rsid w:val="008A6400"/>
    <w:rsid w:val="008B30F2"/>
    <w:rsid w:val="008B538F"/>
    <w:rsid w:val="008B69B6"/>
    <w:rsid w:val="008B7FEB"/>
    <w:rsid w:val="008C09CF"/>
    <w:rsid w:val="008C1600"/>
    <w:rsid w:val="008C3D7F"/>
    <w:rsid w:val="008D1F4C"/>
    <w:rsid w:val="008D24E1"/>
    <w:rsid w:val="008D3898"/>
    <w:rsid w:val="008D45EC"/>
    <w:rsid w:val="008D4C81"/>
    <w:rsid w:val="008D521D"/>
    <w:rsid w:val="008D7C55"/>
    <w:rsid w:val="008D7D8E"/>
    <w:rsid w:val="008E335D"/>
    <w:rsid w:val="008F1454"/>
    <w:rsid w:val="008F2F68"/>
    <w:rsid w:val="008F4FEF"/>
    <w:rsid w:val="008F5863"/>
    <w:rsid w:val="008F68BA"/>
    <w:rsid w:val="008F6A7B"/>
    <w:rsid w:val="008F704E"/>
    <w:rsid w:val="00901E3C"/>
    <w:rsid w:val="00901EEF"/>
    <w:rsid w:val="00902142"/>
    <w:rsid w:val="0090406D"/>
    <w:rsid w:val="009041F2"/>
    <w:rsid w:val="00906E74"/>
    <w:rsid w:val="009078EE"/>
    <w:rsid w:val="00910476"/>
    <w:rsid w:val="00911023"/>
    <w:rsid w:val="00911F2C"/>
    <w:rsid w:val="009120AB"/>
    <w:rsid w:val="00912BEF"/>
    <w:rsid w:val="0091324D"/>
    <w:rsid w:val="0091358D"/>
    <w:rsid w:val="00914137"/>
    <w:rsid w:val="0091545D"/>
    <w:rsid w:val="00915582"/>
    <w:rsid w:val="00916318"/>
    <w:rsid w:val="009164C6"/>
    <w:rsid w:val="00917FCE"/>
    <w:rsid w:val="0092125A"/>
    <w:rsid w:val="0092130D"/>
    <w:rsid w:val="00930078"/>
    <w:rsid w:val="00931339"/>
    <w:rsid w:val="009332D9"/>
    <w:rsid w:val="00933A67"/>
    <w:rsid w:val="00935B9E"/>
    <w:rsid w:val="00936E98"/>
    <w:rsid w:val="00941E52"/>
    <w:rsid w:val="00944F04"/>
    <w:rsid w:val="00945244"/>
    <w:rsid w:val="00946AFA"/>
    <w:rsid w:val="00946D00"/>
    <w:rsid w:val="009508E3"/>
    <w:rsid w:val="00950CA7"/>
    <w:rsid w:val="009515E0"/>
    <w:rsid w:val="00957807"/>
    <w:rsid w:val="00957952"/>
    <w:rsid w:val="00964813"/>
    <w:rsid w:val="0097096B"/>
    <w:rsid w:val="009729B9"/>
    <w:rsid w:val="009765FA"/>
    <w:rsid w:val="0098052F"/>
    <w:rsid w:val="009822EF"/>
    <w:rsid w:val="009849EA"/>
    <w:rsid w:val="00984A91"/>
    <w:rsid w:val="00985AB6"/>
    <w:rsid w:val="00990552"/>
    <w:rsid w:val="009919B4"/>
    <w:rsid w:val="00992C10"/>
    <w:rsid w:val="009953C1"/>
    <w:rsid w:val="00996DA1"/>
    <w:rsid w:val="009A0513"/>
    <w:rsid w:val="009A2222"/>
    <w:rsid w:val="009A51BC"/>
    <w:rsid w:val="009A5E94"/>
    <w:rsid w:val="009A65BF"/>
    <w:rsid w:val="009A7E5F"/>
    <w:rsid w:val="009B0671"/>
    <w:rsid w:val="009B233E"/>
    <w:rsid w:val="009B2D88"/>
    <w:rsid w:val="009B628F"/>
    <w:rsid w:val="009B71DC"/>
    <w:rsid w:val="009B798E"/>
    <w:rsid w:val="009C17C1"/>
    <w:rsid w:val="009C230B"/>
    <w:rsid w:val="009C43C7"/>
    <w:rsid w:val="009D6647"/>
    <w:rsid w:val="009D6E14"/>
    <w:rsid w:val="009D719A"/>
    <w:rsid w:val="009D7989"/>
    <w:rsid w:val="009E04DC"/>
    <w:rsid w:val="009E1DDB"/>
    <w:rsid w:val="009E370F"/>
    <w:rsid w:val="009F0EB8"/>
    <w:rsid w:val="009F1518"/>
    <w:rsid w:val="009F2ABC"/>
    <w:rsid w:val="009F2D43"/>
    <w:rsid w:val="009F41E2"/>
    <w:rsid w:val="009F4368"/>
    <w:rsid w:val="009F7522"/>
    <w:rsid w:val="009F77E7"/>
    <w:rsid w:val="00A00068"/>
    <w:rsid w:val="00A02119"/>
    <w:rsid w:val="00A02E7D"/>
    <w:rsid w:val="00A05543"/>
    <w:rsid w:val="00A10B57"/>
    <w:rsid w:val="00A12D74"/>
    <w:rsid w:val="00A14D8D"/>
    <w:rsid w:val="00A21B45"/>
    <w:rsid w:val="00A21CFF"/>
    <w:rsid w:val="00A23108"/>
    <w:rsid w:val="00A24BFD"/>
    <w:rsid w:val="00A2542C"/>
    <w:rsid w:val="00A30C82"/>
    <w:rsid w:val="00A3261B"/>
    <w:rsid w:val="00A33AA9"/>
    <w:rsid w:val="00A36A42"/>
    <w:rsid w:val="00A409DE"/>
    <w:rsid w:val="00A42263"/>
    <w:rsid w:val="00A46269"/>
    <w:rsid w:val="00A5221D"/>
    <w:rsid w:val="00A538C6"/>
    <w:rsid w:val="00A53C95"/>
    <w:rsid w:val="00A54211"/>
    <w:rsid w:val="00A5658D"/>
    <w:rsid w:val="00A60EF5"/>
    <w:rsid w:val="00A62E0B"/>
    <w:rsid w:val="00A76A3C"/>
    <w:rsid w:val="00A80FCB"/>
    <w:rsid w:val="00A817A4"/>
    <w:rsid w:val="00A837F1"/>
    <w:rsid w:val="00A83FC3"/>
    <w:rsid w:val="00A8581C"/>
    <w:rsid w:val="00A90558"/>
    <w:rsid w:val="00AA0A82"/>
    <w:rsid w:val="00AA1D06"/>
    <w:rsid w:val="00AA1ECE"/>
    <w:rsid w:val="00AA2C68"/>
    <w:rsid w:val="00AA338A"/>
    <w:rsid w:val="00AA34B4"/>
    <w:rsid w:val="00AA391B"/>
    <w:rsid w:val="00AA3B49"/>
    <w:rsid w:val="00AA3D78"/>
    <w:rsid w:val="00AA60F9"/>
    <w:rsid w:val="00AA6829"/>
    <w:rsid w:val="00AA6CA0"/>
    <w:rsid w:val="00AA7773"/>
    <w:rsid w:val="00AB00EB"/>
    <w:rsid w:val="00AB27E6"/>
    <w:rsid w:val="00AB4364"/>
    <w:rsid w:val="00AB4E2A"/>
    <w:rsid w:val="00AB677D"/>
    <w:rsid w:val="00AB7444"/>
    <w:rsid w:val="00AC00F8"/>
    <w:rsid w:val="00AC0FB5"/>
    <w:rsid w:val="00AC1E96"/>
    <w:rsid w:val="00AC2A14"/>
    <w:rsid w:val="00AC4A0F"/>
    <w:rsid w:val="00AC5A5F"/>
    <w:rsid w:val="00AC6EF4"/>
    <w:rsid w:val="00AC7AD7"/>
    <w:rsid w:val="00AD106A"/>
    <w:rsid w:val="00AD3D93"/>
    <w:rsid w:val="00AD41DA"/>
    <w:rsid w:val="00AD43E0"/>
    <w:rsid w:val="00AD5946"/>
    <w:rsid w:val="00AE7793"/>
    <w:rsid w:val="00AF1847"/>
    <w:rsid w:val="00AF30E3"/>
    <w:rsid w:val="00AF5337"/>
    <w:rsid w:val="00AF540C"/>
    <w:rsid w:val="00AF5644"/>
    <w:rsid w:val="00AF69B2"/>
    <w:rsid w:val="00B05C21"/>
    <w:rsid w:val="00B076E8"/>
    <w:rsid w:val="00B11051"/>
    <w:rsid w:val="00B15EBA"/>
    <w:rsid w:val="00B16B87"/>
    <w:rsid w:val="00B2031B"/>
    <w:rsid w:val="00B20EB7"/>
    <w:rsid w:val="00B23297"/>
    <w:rsid w:val="00B26EB6"/>
    <w:rsid w:val="00B30635"/>
    <w:rsid w:val="00B33B0D"/>
    <w:rsid w:val="00B33DC1"/>
    <w:rsid w:val="00B3492E"/>
    <w:rsid w:val="00B364E7"/>
    <w:rsid w:val="00B42D5B"/>
    <w:rsid w:val="00B4311D"/>
    <w:rsid w:val="00B43D7A"/>
    <w:rsid w:val="00B45A0B"/>
    <w:rsid w:val="00B46A97"/>
    <w:rsid w:val="00B512D0"/>
    <w:rsid w:val="00B51388"/>
    <w:rsid w:val="00B52F6B"/>
    <w:rsid w:val="00B54E05"/>
    <w:rsid w:val="00B55A2B"/>
    <w:rsid w:val="00B61880"/>
    <w:rsid w:val="00B6734D"/>
    <w:rsid w:val="00B674C4"/>
    <w:rsid w:val="00B70F4F"/>
    <w:rsid w:val="00B72816"/>
    <w:rsid w:val="00B736D9"/>
    <w:rsid w:val="00B74E1C"/>
    <w:rsid w:val="00B758B7"/>
    <w:rsid w:val="00B775CB"/>
    <w:rsid w:val="00B77619"/>
    <w:rsid w:val="00B77ED1"/>
    <w:rsid w:val="00B814D4"/>
    <w:rsid w:val="00B86610"/>
    <w:rsid w:val="00B86F09"/>
    <w:rsid w:val="00B8712C"/>
    <w:rsid w:val="00B873E2"/>
    <w:rsid w:val="00B87804"/>
    <w:rsid w:val="00BA2A30"/>
    <w:rsid w:val="00BA30B2"/>
    <w:rsid w:val="00BA33E5"/>
    <w:rsid w:val="00BA52DA"/>
    <w:rsid w:val="00BA7790"/>
    <w:rsid w:val="00BB0FED"/>
    <w:rsid w:val="00BB1887"/>
    <w:rsid w:val="00BB2F4B"/>
    <w:rsid w:val="00BB37D1"/>
    <w:rsid w:val="00BB6B01"/>
    <w:rsid w:val="00BC4571"/>
    <w:rsid w:val="00BC4E4F"/>
    <w:rsid w:val="00BC5927"/>
    <w:rsid w:val="00BC5FAB"/>
    <w:rsid w:val="00BC696B"/>
    <w:rsid w:val="00BD01D4"/>
    <w:rsid w:val="00BD1CAE"/>
    <w:rsid w:val="00BD3E1D"/>
    <w:rsid w:val="00BD7972"/>
    <w:rsid w:val="00BD7DBB"/>
    <w:rsid w:val="00BE0CDE"/>
    <w:rsid w:val="00BE1E70"/>
    <w:rsid w:val="00BE2224"/>
    <w:rsid w:val="00BE244B"/>
    <w:rsid w:val="00BE4959"/>
    <w:rsid w:val="00BE57BC"/>
    <w:rsid w:val="00BF015F"/>
    <w:rsid w:val="00BF0352"/>
    <w:rsid w:val="00BF03DD"/>
    <w:rsid w:val="00BF26E1"/>
    <w:rsid w:val="00BF3C1C"/>
    <w:rsid w:val="00BF42F7"/>
    <w:rsid w:val="00BF6503"/>
    <w:rsid w:val="00C00AB1"/>
    <w:rsid w:val="00C025FE"/>
    <w:rsid w:val="00C17206"/>
    <w:rsid w:val="00C24A80"/>
    <w:rsid w:val="00C25709"/>
    <w:rsid w:val="00C275CF"/>
    <w:rsid w:val="00C32B63"/>
    <w:rsid w:val="00C32DE9"/>
    <w:rsid w:val="00C355BE"/>
    <w:rsid w:val="00C365FE"/>
    <w:rsid w:val="00C436FE"/>
    <w:rsid w:val="00C43F45"/>
    <w:rsid w:val="00C51E1C"/>
    <w:rsid w:val="00C52F0C"/>
    <w:rsid w:val="00C570F8"/>
    <w:rsid w:val="00C61677"/>
    <w:rsid w:val="00C64337"/>
    <w:rsid w:val="00C647B3"/>
    <w:rsid w:val="00C6521C"/>
    <w:rsid w:val="00C7100D"/>
    <w:rsid w:val="00C718F0"/>
    <w:rsid w:val="00C73EEA"/>
    <w:rsid w:val="00C740E7"/>
    <w:rsid w:val="00C742B8"/>
    <w:rsid w:val="00C75263"/>
    <w:rsid w:val="00C75568"/>
    <w:rsid w:val="00C75EEE"/>
    <w:rsid w:val="00C7614E"/>
    <w:rsid w:val="00C77D27"/>
    <w:rsid w:val="00C80B7D"/>
    <w:rsid w:val="00C81351"/>
    <w:rsid w:val="00C81733"/>
    <w:rsid w:val="00C83BD7"/>
    <w:rsid w:val="00C86256"/>
    <w:rsid w:val="00C87514"/>
    <w:rsid w:val="00C90CCA"/>
    <w:rsid w:val="00C91984"/>
    <w:rsid w:val="00C9305F"/>
    <w:rsid w:val="00C947BC"/>
    <w:rsid w:val="00C952B8"/>
    <w:rsid w:val="00CA1436"/>
    <w:rsid w:val="00CA37D5"/>
    <w:rsid w:val="00CA6B96"/>
    <w:rsid w:val="00CA6C6E"/>
    <w:rsid w:val="00CB09BA"/>
    <w:rsid w:val="00CB1189"/>
    <w:rsid w:val="00CB1AC0"/>
    <w:rsid w:val="00CB234E"/>
    <w:rsid w:val="00CB2A82"/>
    <w:rsid w:val="00CB444F"/>
    <w:rsid w:val="00CB5C75"/>
    <w:rsid w:val="00CC0E10"/>
    <w:rsid w:val="00CC37D0"/>
    <w:rsid w:val="00CC6405"/>
    <w:rsid w:val="00CC6943"/>
    <w:rsid w:val="00CD2E84"/>
    <w:rsid w:val="00CD3D19"/>
    <w:rsid w:val="00CD4079"/>
    <w:rsid w:val="00CD6201"/>
    <w:rsid w:val="00CD62CF"/>
    <w:rsid w:val="00CD778B"/>
    <w:rsid w:val="00CE2AC5"/>
    <w:rsid w:val="00CE3231"/>
    <w:rsid w:val="00CE38CF"/>
    <w:rsid w:val="00CE39E3"/>
    <w:rsid w:val="00CE3D84"/>
    <w:rsid w:val="00CF64CD"/>
    <w:rsid w:val="00CF69C7"/>
    <w:rsid w:val="00CF714E"/>
    <w:rsid w:val="00D01FC6"/>
    <w:rsid w:val="00D02019"/>
    <w:rsid w:val="00D0257A"/>
    <w:rsid w:val="00D03648"/>
    <w:rsid w:val="00D06E3D"/>
    <w:rsid w:val="00D158DD"/>
    <w:rsid w:val="00D169F4"/>
    <w:rsid w:val="00D2121A"/>
    <w:rsid w:val="00D21502"/>
    <w:rsid w:val="00D2757E"/>
    <w:rsid w:val="00D30DDC"/>
    <w:rsid w:val="00D3559D"/>
    <w:rsid w:val="00D35DD4"/>
    <w:rsid w:val="00D4126D"/>
    <w:rsid w:val="00D51770"/>
    <w:rsid w:val="00D52B47"/>
    <w:rsid w:val="00D54B23"/>
    <w:rsid w:val="00D579DF"/>
    <w:rsid w:val="00D620CF"/>
    <w:rsid w:val="00D6236F"/>
    <w:rsid w:val="00D642D2"/>
    <w:rsid w:val="00D657C8"/>
    <w:rsid w:val="00D73A4E"/>
    <w:rsid w:val="00D760E8"/>
    <w:rsid w:val="00D76EE8"/>
    <w:rsid w:val="00D77969"/>
    <w:rsid w:val="00D81751"/>
    <w:rsid w:val="00D81C0A"/>
    <w:rsid w:val="00D81F82"/>
    <w:rsid w:val="00D82EAB"/>
    <w:rsid w:val="00D8572D"/>
    <w:rsid w:val="00D86E7D"/>
    <w:rsid w:val="00D9528B"/>
    <w:rsid w:val="00D976AE"/>
    <w:rsid w:val="00DA05BD"/>
    <w:rsid w:val="00DA0B78"/>
    <w:rsid w:val="00DA0CB8"/>
    <w:rsid w:val="00DA4B0D"/>
    <w:rsid w:val="00DA4F2F"/>
    <w:rsid w:val="00DA578B"/>
    <w:rsid w:val="00DB132F"/>
    <w:rsid w:val="00DB2EA2"/>
    <w:rsid w:val="00DB787C"/>
    <w:rsid w:val="00DC04CB"/>
    <w:rsid w:val="00DC21C7"/>
    <w:rsid w:val="00DC2B36"/>
    <w:rsid w:val="00DC3774"/>
    <w:rsid w:val="00DC5D3D"/>
    <w:rsid w:val="00DC6B72"/>
    <w:rsid w:val="00DC6E7C"/>
    <w:rsid w:val="00DC78FA"/>
    <w:rsid w:val="00DD0876"/>
    <w:rsid w:val="00DD0B10"/>
    <w:rsid w:val="00DD1D18"/>
    <w:rsid w:val="00DD2257"/>
    <w:rsid w:val="00DD2C0E"/>
    <w:rsid w:val="00DD482B"/>
    <w:rsid w:val="00DE14BD"/>
    <w:rsid w:val="00DE23DC"/>
    <w:rsid w:val="00DE5816"/>
    <w:rsid w:val="00DE6AEA"/>
    <w:rsid w:val="00DE73E9"/>
    <w:rsid w:val="00DF1D84"/>
    <w:rsid w:val="00DF2494"/>
    <w:rsid w:val="00DF280E"/>
    <w:rsid w:val="00DF4769"/>
    <w:rsid w:val="00DF6DBF"/>
    <w:rsid w:val="00E00A10"/>
    <w:rsid w:val="00E026C3"/>
    <w:rsid w:val="00E03F06"/>
    <w:rsid w:val="00E0557D"/>
    <w:rsid w:val="00E0587A"/>
    <w:rsid w:val="00E10330"/>
    <w:rsid w:val="00E1448F"/>
    <w:rsid w:val="00E155EA"/>
    <w:rsid w:val="00E15EEF"/>
    <w:rsid w:val="00E220F7"/>
    <w:rsid w:val="00E23DCB"/>
    <w:rsid w:val="00E2601A"/>
    <w:rsid w:val="00E26C4B"/>
    <w:rsid w:val="00E274FA"/>
    <w:rsid w:val="00E27BEF"/>
    <w:rsid w:val="00E31BA4"/>
    <w:rsid w:val="00E433FD"/>
    <w:rsid w:val="00E46C48"/>
    <w:rsid w:val="00E5166A"/>
    <w:rsid w:val="00E51BE2"/>
    <w:rsid w:val="00E530DF"/>
    <w:rsid w:val="00E5350B"/>
    <w:rsid w:val="00E54A8E"/>
    <w:rsid w:val="00E553E8"/>
    <w:rsid w:val="00E56DC3"/>
    <w:rsid w:val="00E64470"/>
    <w:rsid w:val="00E6597F"/>
    <w:rsid w:val="00E65D9B"/>
    <w:rsid w:val="00E6737F"/>
    <w:rsid w:val="00E67C73"/>
    <w:rsid w:val="00E70EC3"/>
    <w:rsid w:val="00E71E51"/>
    <w:rsid w:val="00E8106E"/>
    <w:rsid w:val="00E815A8"/>
    <w:rsid w:val="00E81C3D"/>
    <w:rsid w:val="00E83AFF"/>
    <w:rsid w:val="00E83E3E"/>
    <w:rsid w:val="00E9068C"/>
    <w:rsid w:val="00E953EE"/>
    <w:rsid w:val="00EA1CDC"/>
    <w:rsid w:val="00EA37D1"/>
    <w:rsid w:val="00EA4429"/>
    <w:rsid w:val="00EA78C5"/>
    <w:rsid w:val="00EB1F7A"/>
    <w:rsid w:val="00EB6DF6"/>
    <w:rsid w:val="00EB72C3"/>
    <w:rsid w:val="00EB7DF1"/>
    <w:rsid w:val="00EC232E"/>
    <w:rsid w:val="00EC64F1"/>
    <w:rsid w:val="00EC7A90"/>
    <w:rsid w:val="00ED2699"/>
    <w:rsid w:val="00ED624E"/>
    <w:rsid w:val="00ED7179"/>
    <w:rsid w:val="00EE0FBE"/>
    <w:rsid w:val="00EE2369"/>
    <w:rsid w:val="00EE49A4"/>
    <w:rsid w:val="00EE60BB"/>
    <w:rsid w:val="00EE7660"/>
    <w:rsid w:val="00EF1862"/>
    <w:rsid w:val="00EF1CC4"/>
    <w:rsid w:val="00EF4B63"/>
    <w:rsid w:val="00F02767"/>
    <w:rsid w:val="00F0333D"/>
    <w:rsid w:val="00F03506"/>
    <w:rsid w:val="00F05458"/>
    <w:rsid w:val="00F112F2"/>
    <w:rsid w:val="00F12464"/>
    <w:rsid w:val="00F1302B"/>
    <w:rsid w:val="00F140AF"/>
    <w:rsid w:val="00F16E9E"/>
    <w:rsid w:val="00F17C2C"/>
    <w:rsid w:val="00F2361E"/>
    <w:rsid w:val="00F323C1"/>
    <w:rsid w:val="00F35640"/>
    <w:rsid w:val="00F379E3"/>
    <w:rsid w:val="00F41853"/>
    <w:rsid w:val="00F42E87"/>
    <w:rsid w:val="00F46AD9"/>
    <w:rsid w:val="00F46F5D"/>
    <w:rsid w:val="00F510D2"/>
    <w:rsid w:val="00F5332F"/>
    <w:rsid w:val="00F53D8D"/>
    <w:rsid w:val="00F60255"/>
    <w:rsid w:val="00F628BB"/>
    <w:rsid w:val="00F62A6F"/>
    <w:rsid w:val="00F70174"/>
    <w:rsid w:val="00F7182D"/>
    <w:rsid w:val="00F74F3C"/>
    <w:rsid w:val="00F7501F"/>
    <w:rsid w:val="00F8060A"/>
    <w:rsid w:val="00F8240D"/>
    <w:rsid w:val="00F83440"/>
    <w:rsid w:val="00F84DB7"/>
    <w:rsid w:val="00F8752F"/>
    <w:rsid w:val="00F925FB"/>
    <w:rsid w:val="00F9380C"/>
    <w:rsid w:val="00F97A5D"/>
    <w:rsid w:val="00FA1C69"/>
    <w:rsid w:val="00FA2871"/>
    <w:rsid w:val="00FA3AD1"/>
    <w:rsid w:val="00FA6442"/>
    <w:rsid w:val="00FB162F"/>
    <w:rsid w:val="00FB6DC5"/>
    <w:rsid w:val="00FB6ED2"/>
    <w:rsid w:val="00FB7950"/>
    <w:rsid w:val="00FC0B64"/>
    <w:rsid w:val="00FC3555"/>
    <w:rsid w:val="00FC5725"/>
    <w:rsid w:val="00FD0D3F"/>
    <w:rsid w:val="00FD391F"/>
    <w:rsid w:val="00FD4E01"/>
    <w:rsid w:val="00FE05DB"/>
    <w:rsid w:val="00FE327B"/>
    <w:rsid w:val="00FE375C"/>
    <w:rsid w:val="00FE5E95"/>
    <w:rsid w:val="00FE7FDF"/>
    <w:rsid w:val="00FF189B"/>
    <w:rsid w:val="00FF4908"/>
    <w:rsid w:val="00FF72DE"/>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 w:type="character" w:styleId="Hyperlink">
    <w:name w:val="Hyperlink"/>
    <w:rsid w:val="00F17C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F7EC-1D9E-4F3E-9F4C-D7444E75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10</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Josephine Gawler-Collins</cp:lastModifiedBy>
  <cp:revision>25</cp:revision>
  <dcterms:created xsi:type="dcterms:W3CDTF">2020-02-04T13:38:00Z</dcterms:created>
  <dcterms:modified xsi:type="dcterms:W3CDTF">2020-03-01T16:17:00Z</dcterms:modified>
</cp:coreProperties>
</file>