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28A8" w:rsidRDefault="009A4982">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-108585</wp:posOffset>
            </wp:positionV>
            <wp:extent cx="5267325"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8A8" w:rsidRDefault="009A4982" w:rsidP="009A4982">
      <w:pPr>
        <w:tabs>
          <w:tab w:val="left" w:pos="6495"/>
        </w:tabs>
      </w:pPr>
      <w:r>
        <w:tab/>
      </w:r>
    </w:p>
    <w:p w:rsidR="00EC28A8" w:rsidRDefault="00EC28A8"/>
    <w:tbl>
      <w:tblPr>
        <w:tblStyle w:val="a"/>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3105"/>
        <w:gridCol w:w="5542"/>
      </w:tblGrid>
      <w:tr w:rsidR="00EC28A8" w:rsidTr="009162E8">
        <w:trPr>
          <w:trHeight w:val="286"/>
        </w:trPr>
        <w:tc>
          <w:tcPr>
            <w:tcW w:w="10916" w:type="dxa"/>
            <w:gridSpan w:val="3"/>
            <w:shd w:val="clear" w:color="auto" w:fill="666666"/>
            <w:tcMar>
              <w:top w:w="100" w:type="dxa"/>
              <w:left w:w="100" w:type="dxa"/>
              <w:bottom w:w="100" w:type="dxa"/>
              <w:right w:w="100" w:type="dxa"/>
            </w:tcMar>
          </w:tcPr>
          <w:p w:rsidR="00EC28A8" w:rsidRDefault="00E54BC4" w:rsidP="00B90BB5">
            <w:pPr>
              <w:widowControl w:val="0"/>
              <w:pBdr>
                <w:top w:val="nil"/>
                <w:left w:val="nil"/>
                <w:bottom w:val="nil"/>
                <w:right w:val="nil"/>
                <w:between w:val="nil"/>
              </w:pBdr>
              <w:spacing w:line="240" w:lineRule="auto"/>
              <w:jc w:val="center"/>
              <w:rPr>
                <w:b/>
                <w:color w:val="FFFFFF"/>
              </w:rPr>
            </w:pPr>
            <w:r>
              <w:rPr>
                <w:b/>
                <w:color w:val="FFFFFF"/>
              </w:rPr>
              <w:t>Learning Project</w:t>
            </w:r>
            <w:r w:rsidR="008A2991">
              <w:rPr>
                <w:b/>
                <w:color w:val="FFFFFF"/>
              </w:rPr>
              <w:t xml:space="preserve"> -</w:t>
            </w:r>
            <w:r>
              <w:rPr>
                <w:b/>
                <w:color w:val="FFFFFF"/>
              </w:rPr>
              <w:t xml:space="preserve"> WEEK </w:t>
            </w:r>
            <w:r w:rsidR="00B90BB5">
              <w:rPr>
                <w:b/>
                <w:color w:val="FFFFFF"/>
              </w:rPr>
              <w:t>7</w:t>
            </w:r>
            <w:r>
              <w:rPr>
                <w:b/>
                <w:color w:val="FFFFFF"/>
              </w:rPr>
              <w:t xml:space="preserve"> </w:t>
            </w:r>
            <w:r w:rsidR="002352DC">
              <w:rPr>
                <w:b/>
                <w:color w:val="FFFFFF"/>
              </w:rPr>
              <w:t>–</w:t>
            </w:r>
            <w:r>
              <w:rPr>
                <w:b/>
                <w:color w:val="FFFFFF"/>
              </w:rPr>
              <w:t xml:space="preserve"> </w:t>
            </w:r>
            <w:r w:rsidR="001663FA">
              <w:rPr>
                <w:b/>
                <w:color w:val="FFFFFF"/>
              </w:rPr>
              <w:t>Ancient</w:t>
            </w:r>
            <w:r w:rsidR="004F57AA">
              <w:rPr>
                <w:b/>
                <w:color w:val="FFFFFF"/>
              </w:rPr>
              <w:t xml:space="preserve"> Greeks</w:t>
            </w:r>
          </w:p>
          <w:p w:rsidR="00EF1EED" w:rsidRDefault="00EF1EED" w:rsidP="004F57AA">
            <w:pPr>
              <w:widowControl w:val="0"/>
              <w:pBdr>
                <w:top w:val="nil"/>
                <w:left w:val="nil"/>
                <w:bottom w:val="nil"/>
                <w:right w:val="nil"/>
                <w:between w:val="nil"/>
              </w:pBdr>
              <w:tabs>
                <w:tab w:val="left" w:pos="2820"/>
                <w:tab w:val="center" w:pos="5358"/>
              </w:tabs>
              <w:spacing w:line="240" w:lineRule="auto"/>
              <w:rPr>
                <w:b/>
                <w:color w:val="FFFFFF"/>
              </w:rPr>
            </w:pPr>
            <w:r>
              <w:rPr>
                <w:b/>
                <w:color w:val="FFFFFF"/>
              </w:rPr>
              <w:tab/>
            </w:r>
          </w:p>
        </w:tc>
      </w:tr>
      <w:tr w:rsidR="00EC28A8" w:rsidTr="009162E8">
        <w:trPr>
          <w:trHeight w:val="210"/>
        </w:trPr>
        <w:tc>
          <w:tcPr>
            <w:tcW w:w="10916" w:type="dxa"/>
            <w:gridSpan w:val="3"/>
            <w:shd w:val="clear" w:color="auto" w:fill="auto"/>
            <w:tcMar>
              <w:top w:w="100" w:type="dxa"/>
              <w:left w:w="100" w:type="dxa"/>
              <w:bottom w:w="100" w:type="dxa"/>
              <w:right w:w="100" w:type="dxa"/>
            </w:tcMar>
          </w:tcPr>
          <w:p w:rsidR="00EC28A8" w:rsidRDefault="00770132" w:rsidP="002352DC">
            <w:pPr>
              <w:widowControl w:val="0"/>
              <w:pBdr>
                <w:top w:val="nil"/>
                <w:left w:val="nil"/>
                <w:bottom w:val="nil"/>
                <w:right w:val="nil"/>
                <w:between w:val="nil"/>
              </w:pBdr>
              <w:spacing w:line="240" w:lineRule="auto"/>
              <w:jc w:val="center"/>
            </w:pPr>
            <w:r>
              <w:rPr>
                <w:b/>
              </w:rPr>
              <w:t>Year 4</w:t>
            </w:r>
          </w:p>
        </w:tc>
      </w:tr>
      <w:tr w:rsidR="00EC28A8" w:rsidTr="009162E8">
        <w:tc>
          <w:tcPr>
            <w:tcW w:w="5374" w:type="dxa"/>
            <w:gridSpan w:val="2"/>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542" w:type="dxa"/>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C28A8" w:rsidTr="009162E8">
        <w:tc>
          <w:tcPr>
            <w:tcW w:w="5374" w:type="dxa"/>
            <w:gridSpan w:val="2"/>
            <w:shd w:val="clear" w:color="auto" w:fill="auto"/>
            <w:tcMar>
              <w:top w:w="100" w:type="dxa"/>
              <w:left w:w="100" w:type="dxa"/>
              <w:bottom w:w="100" w:type="dxa"/>
              <w:right w:w="100" w:type="dxa"/>
            </w:tcMar>
          </w:tcPr>
          <w:p w:rsidR="00EC28A8" w:rsidRPr="00B5142A" w:rsidRDefault="00E54BC4" w:rsidP="00B5142A">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sidRPr="00B5142A">
              <w:rPr>
                <w:sz w:val="20"/>
                <w:szCs w:val="20"/>
              </w:rPr>
              <w:t xml:space="preserve"> </w:t>
            </w:r>
            <w:r w:rsidR="00B5142A">
              <w:rPr>
                <w:sz w:val="20"/>
                <w:szCs w:val="20"/>
              </w:rPr>
              <w:t>–</w:t>
            </w:r>
            <w:r w:rsidRPr="00B5142A">
              <w:rPr>
                <w:sz w:val="20"/>
                <w:szCs w:val="20"/>
              </w:rPr>
              <w:t xml:space="preserve"> </w:t>
            </w:r>
            <w:r w:rsidR="00B5142A">
              <w:rPr>
                <w:sz w:val="20"/>
                <w:szCs w:val="20"/>
              </w:rPr>
              <w:t xml:space="preserve">or spelling shed (which has times tables) </w:t>
            </w:r>
            <w:r w:rsidRPr="00B5142A">
              <w:rPr>
                <w:sz w:val="20"/>
                <w:szCs w:val="20"/>
              </w:rPr>
              <w:t>your child will have an individual login to access this</w:t>
            </w:r>
          </w:p>
          <w:p w:rsidR="009A4982" w:rsidRDefault="009A4982" w:rsidP="009A4982">
            <w:pPr>
              <w:widowControl w:val="0"/>
              <w:spacing w:line="240" w:lineRule="auto"/>
              <w:ind w:left="720"/>
              <w:rPr>
                <w:sz w:val="20"/>
                <w:szCs w:val="20"/>
              </w:rPr>
            </w:pPr>
          </w:p>
          <w:p w:rsidR="009A4982" w:rsidRPr="009E194B" w:rsidRDefault="009A4982" w:rsidP="00265E82">
            <w:pPr>
              <w:widowControl w:val="0"/>
              <w:numPr>
                <w:ilvl w:val="0"/>
                <w:numId w:val="9"/>
              </w:numPr>
              <w:spacing w:line="240" w:lineRule="auto"/>
              <w:rPr>
                <w:sz w:val="20"/>
                <w:szCs w:val="20"/>
              </w:rPr>
            </w:pPr>
            <w:r w:rsidRPr="009E194B">
              <w:rPr>
                <w:sz w:val="20"/>
                <w:szCs w:val="20"/>
              </w:rPr>
              <w:t>Complete the W</w:t>
            </w:r>
            <w:r w:rsidR="007E2A75" w:rsidRPr="009E194B">
              <w:rPr>
                <w:sz w:val="20"/>
                <w:szCs w:val="20"/>
              </w:rPr>
              <w:t xml:space="preserve">hite </w:t>
            </w:r>
            <w:r w:rsidRPr="009E194B">
              <w:rPr>
                <w:sz w:val="20"/>
                <w:szCs w:val="20"/>
              </w:rPr>
              <w:t>R</w:t>
            </w:r>
            <w:r w:rsidR="007E2A75" w:rsidRPr="009E194B">
              <w:rPr>
                <w:sz w:val="20"/>
                <w:szCs w:val="20"/>
              </w:rPr>
              <w:t>ose activity sheets based on fractions and decimals</w:t>
            </w:r>
            <w:r w:rsidR="009162E8" w:rsidRPr="009E194B">
              <w:rPr>
                <w:sz w:val="20"/>
                <w:szCs w:val="20"/>
              </w:rPr>
              <w:t>. Separate PDF document on this webpage.</w:t>
            </w:r>
            <w:r w:rsidR="00265E82">
              <w:rPr>
                <w:sz w:val="20"/>
                <w:szCs w:val="20"/>
              </w:rPr>
              <w:t xml:space="preserve"> </w:t>
            </w:r>
            <w:hyperlink r:id="rId7" w:history="1">
              <w:r w:rsidR="00265E82" w:rsidRPr="00265E82">
                <w:rPr>
                  <w:rStyle w:val="Hyperlink"/>
                  <w:sz w:val="20"/>
                  <w:szCs w:val="20"/>
                </w:rPr>
                <w:t>https://whiterosemaths.com/homelearning/year-4/</w:t>
              </w:r>
            </w:hyperlink>
          </w:p>
          <w:p w:rsidR="009A4982" w:rsidRDefault="009A4982" w:rsidP="009A4982">
            <w:pPr>
              <w:widowControl w:val="0"/>
              <w:spacing w:line="240" w:lineRule="auto"/>
              <w:ind w:left="720"/>
              <w:rPr>
                <w:sz w:val="20"/>
                <w:szCs w:val="20"/>
              </w:rPr>
            </w:pPr>
          </w:p>
          <w:p w:rsidR="00EC28A8" w:rsidRDefault="00E54BC4">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w:t>
            </w:r>
            <w:r w:rsidR="00E31736">
              <w:rPr>
                <w:sz w:val="20"/>
                <w:szCs w:val="20"/>
              </w:rPr>
              <w:t>times tables and division facts.</w:t>
            </w:r>
            <w:r>
              <w:rPr>
                <w:sz w:val="20"/>
                <w:szCs w:val="20"/>
              </w:rPr>
              <w:t xml:space="preserve"> </w:t>
            </w:r>
          </w:p>
          <w:p w:rsidR="009A4982" w:rsidRDefault="009A4982" w:rsidP="009A4982">
            <w:pPr>
              <w:widowControl w:val="0"/>
              <w:spacing w:line="240" w:lineRule="auto"/>
              <w:ind w:left="720"/>
              <w:rPr>
                <w:sz w:val="20"/>
                <w:szCs w:val="20"/>
              </w:rPr>
            </w:pPr>
          </w:p>
          <w:p w:rsidR="009A4982" w:rsidRDefault="00B5142A">
            <w:pPr>
              <w:widowControl w:val="0"/>
              <w:numPr>
                <w:ilvl w:val="0"/>
                <w:numId w:val="1"/>
              </w:numPr>
              <w:spacing w:line="240" w:lineRule="auto"/>
              <w:rPr>
                <w:sz w:val="20"/>
                <w:szCs w:val="20"/>
              </w:rPr>
            </w:pPr>
            <w:r>
              <w:rPr>
                <w:sz w:val="20"/>
                <w:szCs w:val="20"/>
              </w:rPr>
              <w:t xml:space="preserve">Log in and use </w:t>
            </w:r>
            <w:hyperlink r:id="rId9" w:history="1">
              <w:r w:rsidRPr="00B5142A">
                <w:rPr>
                  <w:rStyle w:val="Hyperlink"/>
                  <w:sz w:val="20"/>
                  <w:szCs w:val="20"/>
                </w:rPr>
                <w:t>Study Ladder</w:t>
              </w:r>
            </w:hyperlink>
            <w:r>
              <w:rPr>
                <w:sz w:val="20"/>
                <w:szCs w:val="20"/>
              </w:rPr>
              <w:t xml:space="preserve"> which has Y</w:t>
            </w:r>
            <w:r w:rsidR="007E2A75">
              <w:rPr>
                <w:sz w:val="20"/>
                <w:szCs w:val="20"/>
              </w:rPr>
              <w:t>4</w:t>
            </w:r>
            <w:r>
              <w:rPr>
                <w:sz w:val="20"/>
                <w:szCs w:val="20"/>
              </w:rPr>
              <w:t xml:space="preserve"> specific maths learning and activities which will be uploaded. Log in details </w:t>
            </w:r>
            <w:r w:rsidR="007E2A75">
              <w:rPr>
                <w:sz w:val="20"/>
                <w:szCs w:val="20"/>
              </w:rPr>
              <w:t>sent out.</w:t>
            </w:r>
          </w:p>
          <w:p w:rsidR="00EC28A8" w:rsidRDefault="00E54BC4" w:rsidP="009A4982">
            <w:pPr>
              <w:widowControl w:val="0"/>
              <w:spacing w:line="240" w:lineRule="auto"/>
              <w:ind w:left="720"/>
              <w:rPr>
                <w:sz w:val="20"/>
                <w:szCs w:val="20"/>
              </w:rPr>
            </w:pPr>
            <w:r>
              <w:rPr>
                <w:sz w:val="20"/>
                <w:szCs w:val="20"/>
              </w:rPr>
              <w:t xml:space="preserve"> </w:t>
            </w:r>
          </w:p>
          <w:p w:rsidR="00EC28A8" w:rsidRDefault="00E54BC4">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w:t>
            </w:r>
            <w:r w:rsidR="007E2A75">
              <w:rPr>
                <w:sz w:val="20"/>
                <w:szCs w:val="20"/>
              </w:rPr>
              <w:t>Children need to be able tell time to the nearest minute on analogue and digital clocks.</w:t>
            </w:r>
          </w:p>
          <w:p w:rsidR="009A4982" w:rsidRDefault="009A4982" w:rsidP="009A4982">
            <w:pPr>
              <w:widowControl w:val="0"/>
              <w:spacing w:line="240" w:lineRule="auto"/>
              <w:ind w:left="720"/>
              <w:rPr>
                <w:sz w:val="20"/>
                <w:szCs w:val="20"/>
              </w:rPr>
            </w:pPr>
          </w:p>
          <w:p w:rsidR="00EC28A8" w:rsidRDefault="009162E8" w:rsidP="007E2A75">
            <w:pPr>
              <w:widowControl w:val="0"/>
              <w:numPr>
                <w:ilvl w:val="0"/>
                <w:numId w:val="1"/>
              </w:numPr>
              <w:spacing w:line="240" w:lineRule="auto"/>
              <w:rPr>
                <w:sz w:val="20"/>
                <w:szCs w:val="20"/>
              </w:rPr>
            </w:pPr>
            <w:r>
              <w:rPr>
                <w:sz w:val="20"/>
                <w:szCs w:val="20"/>
              </w:rPr>
              <w:t>Practise times tables in homework book</w:t>
            </w:r>
            <w:r w:rsidR="007E2A75">
              <w:rPr>
                <w:sz w:val="20"/>
                <w:szCs w:val="20"/>
              </w:rPr>
              <w:t>, especially missing number and division problems. Good to also practise times and divide by 10 (including into decimals).</w:t>
            </w:r>
          </w:p>
        </w:tc>
        <w:tc>
          <w:tcPr>
            <w:tcW w:w="5542" w:type="dxa"/>
            <w:shd w:val="clear" w:color="auto" w:fill="auto"/>
            <w:tcMar>
              <w:top w:w="100" w:type="dxa"/>
              <w:left w:w="100" w:type="dxa"/>
              <w:bottom w:w="100" w:type="dxa"/>
              <w:right w:w="100" w:type="dxa"/>
            </w:tcMar>
          </w:tcPr>
          <w:p w:rsidR="009A4982" w:rsidRPr="00AF4B95" w:rsidRDefault="009A4982" w:rsidP="00AF4B95">
            <w:pPr>
              <w:widowControl w:val="0"/>
              <w:numPr>
                <w:ilvl w:val="0"/>
                <w:numId w:val="2"/>
              </w:numPr>
              <w:spacing w:line="240" w:lineRule="auto"/>
              <w:rPr>
                <w:sz w:val="20"/>
                <w:szCs w:val="20"/>
              </w:rPr>
            </w:pPr>
            <w:r>
              <w:rPr>
                <w:sz w:val="20"/>
                <w:szCs w:val="20"/>
              </w:rPr>
              <w:t>Read</w:t>
            </w:r>
            <w:r w:rsidR="00AF4B95">
              <w:rPr>
                <w:sz w:val="20"/>
                <w:szCs w:val="20"/>
              </w:rPr>
              <w:t xml:space="preserve"> school library book </w:t>
            </w:r>
            <w:r>
              <w:rPr>
                <w:sz w:val="20"/>
                <w:szCs w:val="20"/>
              </w:rPr>
              <w:t xml:space="preserve">and complete associated accelerated reader quizzes. </w:t>
            </w:r>
            <w:r w:rsidRPr="00AF4B95">
              <w:rPr>
                <w:sz w:val="20"/>
                <w:szCs w:val="20"/>
              </w:rPr>
              <w:t xml:space="preserve">Login details </w:t>
            </w:r>
            <w:r w:rsidR="00AF4B95">
              <w:rPr>
                <w:sz w:val="20"/>
                <w:szCs w:val="20"/>
              </w:rPr>
              <w:t>sent out.</w:t>
            </w:r>
          </w:p>
          <w:p w:rsidR="009A4982" w:rsidRDefault="009A4982" w:rsidP="009A4982">
            <w:pPr>
              <w:widowControl w:val="0"/>
              <w:spacing w:line="240" w:lineRule="auto"/>
              <w:rPr>
                <w:sz w:val="20"/>
                <w:szCs w:val="20"/>
              </w:rPr>
            </w:pPr>
          </w:p>
          <w:p w:rsidR="00EC28A8" w:rsidRDefault="00E54BC4">
            <w:pPr>
              <w:widowControl w:val="0"/>
              <w:numPr>
                <w:ilvl w:val="0"/>
                <w:numId w:val="2"/>
              </w:numPr>
              <w:spacing w:line="240" w:lineRule="auto"/>
              <w:rPr>
                <w:sz w:val="20"/>
                <w:szCs w:val="20"/>
              </w:rPr>
            </w:pPr>
            <w:r>
              <w:rPr>
                <w:sz w:val="20"/>
                <w:szCs w:val="20"/>
              </w:rPr>
              <w:t>Listen to</w:t>
            </w:r>
            <w:r w:rsidR="009A4982">
              <w:rPr>
                <w:sz w:val="20"/>
                <w:szCs w:val="20"/>
              </w:rPr>
              <w:t xml:space="preserve"> or read to</w:t>
            </w:r>
            <w:r>
              <w:rPr>
                <w:sz w:val="20"/>
                <w:szCs w:val="20"/>
              </w:rPr>
              <w:t xml:space="preserve"> your child</w:t>
            </w:r>
            <w:r w:rsidR="00AF4B95">
              <w:rPr>
                <w:sz w:val="20"/>
                <w:szCs w:val="20"/>
              </w:rPr>
              <w:t>. Discus with them what they have read and ask questions, referring to VIPERS: vocabulary, infer, predict, explain, retrieve, summarise.</w:t>
            </w:r>
          </w:p>
          <w:p w:rsidR="009A4982" w:rsidRDefault="009A4982" w:rsidP="009A4982">
            <w:pPr>
              <w:widowControl w:val="0"/>
              <w:spacing w:line="240" w:lineRule="auto"/>
              <w:rPr>
                <w:sz w:val="20"/>
                <w:szCs w:val="20"/>
              </w:rPr>
            </w:pPr>
          </w:p>
          <w:p w:rsidR="00EC28A8" w:rsidRDefault="00E54BC4">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r w:rsidR="009A4982">
              <w:rPr>
                <w:sz w:val="20"/>
                <w:szCs w:val="20"/>
              </w:rPr>
              <w:t>Free e-books available</w:t>
            </w:r>
          </w:p>
          <w:p w:rsidR="009A4982" w:rsidRDefault="009A4982" w:rsidP="009A4982">
            <w:pPr>
              <w:widowControl w:val="0"/>
              <w:spacing w:line="240" w:lineRule="auto"/>
              <w:ind w:left="720"/>
              <w:rPr>
                <w:sz w:val="20"/>
                <w:szCs w:val="20"/>
              </w:rPr>
            </w:pPr>
          </w:p>
          <w:p w:rsidR="00ED7B38" w:rsidRPr="00574D27" w:rsidRDefault="00ED7B38" w:rsidP="00574D27">
            <w:pPr>
              <w:widowControl w:val="0"/>
              <w:spacing w:line="240" w:lineRule="auto"/>
              <w:rPr>
                <w:sz w:val="20"/>
                <w:szCs w:val="20"/>
              </w:rPr>
            </w:pPr>
          </w:p>
          <w:p w:rsidR="00ED7B38" w:rsidRPr="00D55292" w:rsidRDefault="00ED7B38" w:rsidP="006D1208">
            <w:pPr>
              <w:pStyle w:val="ListParagraph"/>
              <w:widowControl w:val="0"/>
              <w:numPr>
                <w:ilvl w:val="0"/>
                <w:numId w:val="11"/>
              </w:numPr>
              <w:spacing w:line="240" w:lineRule="auto"/>
              <w:rPr>
                <w:sz w:val="20"/>
                <w:szCs w:val="20"/>
              </w:rPr>
            </w:pPr>
            <w:r w:rsidRPr="00D55292">
              <w:rPr>
                <w:sz w:val="20"/>
                <w:szCs w:val="20"/>
              </w:rPr>
              <w:t xml:space="preserve">Complete the attached comprehension about </w:t>
            </w:r>
            <w:r w:rsidR="00D55292" w:rsidRPr="00D55292">
              <w:rPr>
                <w:sz w:val="20"/>
                <w:szCs w:val="20"/>
              </w:rPr>
              <w:t>the Olympic games.</w:t>
            </w:r>
            <w:r w:rsidR="001F7A7C" w:rsidRPr="00D55292">
              <w:rPr>
                <w:sz w:val="20"/>
                <w:szCs w:val="20"/>
              </w:rPr>
              <w:t xml:space="preserve"> </w:t>
            </w:r>
          </w:p>
          <w:p w:rsidR="006D68F6" w:rsidRPr="006D68F6" w:rsidRDefault="006D68F6" w:rsidP="006D68F6">
            <w:pPr>
              <w:pStyle w:val="ListParagraph"/>
              <w:rPr>
                <w:sz w:val="20"/>
                <w:szCs w:val="20"/>
              </w:rPr>
            </w:pPr>
          </w:p>
          <w:p w:rsidR="006D68F6" w:rsidRPr="007765EE" w:rsidRDefault="006D68F6" w:rsidP="006D1208">
            <w:pPr>
              <w:pStyle w:val="ListParagraph"/>
              <w:widowControl w:val="0"/>
              <w:numPr>
                <w:ilvl w:val="0"/>
                <w:numId w:val="11"/>
              </w:numPr>
              <w:spacing w:line="240" w:lineRule="auto"/>
              <w:rPr>
                <w:sz w:val="20"/>
                <w:szCs w:val="20"/>
              </w:rPr>
            </w:pPr>
            <w:r w:rsidRPr="007765EE">
              <w:rPr>
                <w:sz w:val="20"/>
                <w:szCs w:val="20"/>
              </w:rPr>
              <w:t>Listen to Miss Mayne readin</w:t>
            </w:r>
            <w:r w:rsidR="00007579">
              <w:rPr>
                <w:sz w:val="20"/>
                <w:szCs w:val="20"/>
              </w:rPr>
              <w:t>g the final chapters</w:t>
            </w:r>
            <w:r w:rsidR="007765EE" w:rsidRPr="00B90BB5">
              <w:rPr>
                <w:color w:val="FF0000"/>
                <w:sz w:val="20"/>
                <w:szCs w:val="20"/>
              </w:rPr>
              <w:t xml:space="preserve"> </w:t>
            </w:r>
            <w:r w:rsidR="007765EE">
              <w:rPr>
                <w:sz w:val="20"/>
                <w:szCs w:val="20"/>
              </w:rPr>
              <w:t xml:space="preserve">of </w:t>
            </w:r>
            <w:r w:rsidR="007765EE" w:rsidRPr="002E3851">
              <w:rPr>
                <w:b/>
                <w:sz w:val="20"/>
                <w:szCs w:val="20"/>
              </w:rPr>
              <w:t>‘The Wooden Horse’</w:t>
            </w:r>
            <w:r w:rsidR="007765EE">
              <w:rPr>
                <w:sz w:val="20"/>
                <w:szCs w:val="20"/>
              </w:rPr>
              <w:t xml:space="preserve">. </w:t>
            </w:r>
            <w:r w:rsidR="00007579">
              <w:rPr>
                <w:sz w:val="20"/>
                <w:szCs w:val="20"/>
              </w:rPr>
              <w:t>Try to summarise the whole story into a short paragraph.</w:t>
            </w:r>
          </w:p>
          <w:p w:rsidR="005A6967" w:rsidRPr="005A6967" w:rsidRDefault="005A6967" w:rsidP="005A6967">
            <w:pPr>
              <w:pStyle w:val="ListParagraph"/>
              <w:rPr>
                <w:sz w:val="20"/>
                <w:szCs w:val="20"/>
              </w:rPr>
            </w:pPr>
          </w:p>
          <w:p w:rsidR="005A6967" w:rsidRPr="005A6967" w:rsidRDefault="005A6967" w:rsidP="005A6967">
            <w:pPr>
              <w:pStyle w:val="ListParagraph"/>
              <w:widowControl w:val="0"/>
              <w:spacing w:line="240" w:lineRule="auto"/>
              <w:rPr>
                <w:sz w:val="20"/>
                <w:szCs w:val="20"/>
              </w:rPr>
            </w:pPr>
          </w:p>
          <w:p w:rsidR="00EC28A8" w:rsidRDefault="00EC28A8" w:rsidP="001663FA">
            <w:pPr>
              <w:widowControl w:val="0"/>
              <w:spacing w:line="240" w:lineRule="auto"/>
              <w:ind w:left="720"/>
            </w:pPr>
          </w:p>
        </w:tc>
      </w:tr>
      <w:tr w:rsidR="00EC28A8" w:rsidTr="007C06B9">
        <w:tc>
          <w:tcPr>
            <w:tcW w:w="2269" w:type="dxa"/>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8647" w:type="dxa"/>
            <w:gridSpan w:val="2"/>
            <w:shd w:val="clear" w:color="auto" w:fill="999999"/>
            <w:tcMar>
              <w:top w:w="100" w:type="dxa"/>
              <w:left w:w="100" w:type="dxa"/>
              <w:bottom w:w="100" w:type="dxa"/>
              <w:right w:w="100" w:type="dxa"/>
            </w:tcMar>
          </w:tcPr>
          <w:p w:rsidR="00EC28A8" w:rsidRDefault="00E54BC4" w:rsidP="009162E8">
            <w:pPr>
              <w:widowControl w:val="0"/>
              <w:spacing w:line="240" w:lineRule="auto"/>
              <w:jc w:val="center"/>
              <w:rPr>
                <w:b/>
              </w:rPr>
            </w:pPr>
            <w:r>
              <w:rPr>
                <w:b/>
                <w:sz w:val="20"/>
                <w:szCs w:val="20"/>
              </w:rPr>
              <w:t>Weekly Writing Tasks (</w:t>
            </w:r>
            <w:r w:rsidR="009162E8">
              <w:rPr>
                <w:b/>
                <w:sz w:val="20"/>
                <w:szCs w:val="20"/>
              </w:rPr>
              <w:t>Complete over the week</w:t>
            </w:r>
            <w:r>
              <w:rPr>
                <w:b/>
                <w:sz w:val="20"/>
                <w:szCs w:val="20"/>
              </w:rPr>
              <w:t>)</w:t>
            </w:r>
          </w:p>
        </w:tc>
      </w:tr>
      <w:tr w:rsidR="00EC28A8" w:rsidTr="007C06B9">
        <w:tc>
          <w:tcPr>
            <w:tcW w:w="2269" w:type="dxa"/>
            <w:shd w:val="clear" w:color="auto" w:fill="auto"/>
            <w:tcMar>
              <w:top w:w="100" w:type="dxa"/>
              <w:left w:w="100" w:type="dxa"/>
              <w:bottom w:w="100" w:type="dxa"/>
              <w:right w:w="100" w:type="dxa"/>
            </w:tcMar>
          </w:tcPr>
          <w:p w:rsidR="00EC28A8" w:rsidRDefault="00E54BC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r>
                <w:rPr>
                  <w:b/>
                  <w:color w:val="1155CC"/>
                  <w:sz w:val="20"/>
                  <w:szCs w:val="20"/>
                  <w:u w:val="single"/>
                </w:rPr>
                <w:t>Spelling Shed</w:t>
              </w:r>
            </w:hyperlink>
          </w:p>
          <w:p w:rsidR="00EC28A8" w:rsidRDefault="00EC28A8">
            <w:pPr>
              <w:widowControl w:val="0"/>
              <w:spacing w:line="240" w:lineRule="auto"/>
              <w:ind w:left="720"/>
              <w:rPr>
                <w:b/>
                <w:sz w:val="20"/>
                <w:szCs w:val="20"/>
                <w:u w:val="single"/>
              </w:rPr>
            </w:pPr>
          </w:p>
          <w:p w:rsidR="00EC28A8" w:rsidRDefault="009162E8">
            <w:pPr>
              <w:widowControl w:val="0"/>
              <w:numPr>
                <w:ilvl w:val="0"/>
                <w:numId w:val="5"/>
              </w:numPr>
              <w:spacing w:line="240" w:lineRule="auto"/>
              <w:rPr>
                <w:sz w:val="20"/>
                <w:szCs w:val="20"/>
              </w:rPr>
            </w:pPr>
            <w:r>
              <w:rPr>
                <w:sz w:val="20"/>
                <w:szCs w:val="20"/>
              </w:rPr>
              <w:t>Using the PDF document on this webpage, practise the Spelling shed activities for this week’s spellings. Each week progress to the next spelling list.</w:t>
            </w:r>
          </w:p>
          <w:p w:rsidR="00EC28A8" w:rsidRDefault="00EC28A8">
            <w:pPr>
              <w:widowControl w:val="0"/>
              <w:spacing w:line="240" w:lineRule="auto"/>
              <w:ind w:left="720"/>
              <w:rPr>
                <w:sz w:val="20"/>
                <w:szCs w:val="20"/>
              </w:rPr>
            </w:pPr>
          </w:p>
          <w:p w:rsidR="009162E8" w:rsidRDefault="009162E8" w:rsidP="009162E8">
            <w:pPr>
              <w:pStyle w:val="ListParagraph"/>
              <w:rPr>
                <w:b/>
                <w:sz w:val="20"/>
                <w:szCs w:val="20"/>
              </w:rPr>
            </w:pPr>
          </w:p>
          <w:p w:rsidR="00EC28A8" w:rsidRPr="009162E8" w:rsidRDefault="00EC28A8" w:rsidP="009162E8">
            <w:pPr>
              <w:widowControl w:val="0"/>
              <w:spacing w:line="240" w:lineRule="auto"/>
              <w:ind w:left="720"/>
              <w:rPr>
                <w:sz w:val="20"/>
                <w:szCs w:val="20"/>
              </w:rPr>
            </w:pPr>
          </w:p>
        </w:tc>
        <w:tc>
          <w:tcPr>
            <w:tcW w:w="8647" w:type="dxa"/>
            <w:gridSpan w:val="2"/>
            <w:shd w:val="clear" w:color="auto" w:fill="auto"/>
            <w:tcMar>
              <w:top w:w="100" w:type="dxa"/>
              <w:left w:w="100" w:type="dxa"/>
              <w:bottom w:w="100" w:type="dxa"/>
              <w:right w:w="100" w:type="dxa"/>
            </w:tcMar>
          </w:tcPr>
          <w:p w:rsidR="00DE2EBE" w:rsidRDefault="00DE2EBE" w:rsidP="00DE2EBE">
            <w:pPr>
              <w:rPr>
                <w:sz w:val="20"/>
                <w:szCs w:val="20"/>
              </w:rPr>
            </w:pPr>
            <w:r>
              <w:rPr>
                <w:sz w:val="20"/>
                <w:szCs w:val="20"/>
              </w:rPr>
              <w:t>There are two options for your writing this week – choose one route…</w:t>
            </w:r>
          </w:p>
          <w:p w:rsidR="00DE2EBE" w:rsidRDefault="00DE2EBE" w:rsidP="00DE2EBE">
            <w:pPr>
              <w:rPr>
                <w:sz w:val="20"/>
                <w:szCs w:val="20"/>
              </w:rPr>
            </w:pPr>
          </w:p>
          <w:p w:rsidR="00DE2EBE" w:rsidRDefault="00DE2EBE" w:rsidP="00DE2EBE">
            <w:pPr>
              <w:rPr>
                <w:b/>
                <w:sz w:val="20"/>
                <w:szCs w:val="20"/>
              </w:rPr>
            </w:pPr>
            <w:r w:rsidRPr="00DE2EBE">
              <w:rPr>
                <w:b/>
                <w:sz w:val="20"/>
                <w:szCs w:val="20"/>
              </w:rPr>
              <w:t>Route 1</w:t>
            </w:r>
            <w:r w:rsidRPr="00DE2EBE">
              <w:rPr>
                <w:sz w:val="20"/>
                <w:szCs w:val="20"/>
              </w:rPr>
              <w:t xml:space="preserve">- </w:t>
            </w:r>
          </w:p>
          <w:p w:rsidR="00DE2EBE" w:rsidRDefault="000D5B43" w:rsidP="00DE2EBE">
            <w:pPr>
              <w:rPr>
                <w:sz w:val="20"/>
                <w:szCs w:val="20"/>
              </w:rPr>
            </w:pPr>
            <w:r>
              <w:rPr>
                <w:sz w:val="20"/>
                <w:szCs w:val="20"/>
              </w:rPr>
              <w:t>You can still write entirely from your own imaginat</w:t>
            </w:r>
            <w:r w:rsidR="004748D3">
              <w:rPr>
                <w:sz w:val="20"/>
                <w:szCs w:val="20"/>
              </w:rPr>
              <w:t>ion and have total choice, but we</w:t>
            </w:r>
            <w:r w:rsidR="00334007">
              <w:rPr>
                <w:sz w:val="20"/>
                <w:szCs w:val="20"/>
              </w:rPr>
              <w:t xml:space="preserve"> wanted to </w:t>
            </w:r>
            <w:r w:rsidR="00CC4C6A">
              <w:rPr>
                <w:sz w:val="20"/>
                <w:szCs w:val="20"/>
              </w:rPr>
              <w:t>suggest</w:t>
            </w:r>
            <w:r>
              <w:rPr>
                <w:sz w:val="20"/>
                <w:szCs w:val="20"/>
              </w:rPr>
              <w:t xml:space="preserve"> idea</w:t>
            </w:r>
            <w:r w:rsidR="00334007">
              <w:rPr>
                <w:sz w:val="20"/>
                <w:szCs w:val="20"/>
              </w:rPr>
              <w:t>s for</w:t>
            </w:r>
            <w:r>
              <w:rPr>
                <w:sz w:val="20"/>
                <w:szCs w:val="20"/>
              </w:rPr>
              <w:t xml:space="preserve"> extended piece</w:t>
            </w:r>
            <w:r w:rsidR="00334007">
              <w:rPr>
                <w:sz w:val="20"/>
                <w:szCs w:val="20"/>
              </w:rPr>
              <w:t>s</w:t>
            </w:r>
            <w:r>
              <w:rPr>
                <w:sz w:val="20"/>
                <w:szCs w:val="20"/>
              </w:rPr>
              <w:t xml:space="preserve"> of writing –</w:t>
            </w:r>
            <w:r w:rsidR="000C3365">
              <w:rPr>
                <w:sz w:val="20"/>
                <w:szCs w:val="20"/>
              </w:rPr>
              <w:t xml:space="preserve"> </w:t>
            </w:r>
          </w:p>
          <w:p w:rsidR="00861FAF" w:rsidRDefault="00861FAF" w:rsidP="00DE2EBE">
            <w:pPr>
              <w:rPr>
                <w:sz w:val="20"/>
                <w:szCs w:val="20"/>
              </w:rPr>
            </w:pPr>
            <w:r>
              <w:rPr>
                <w:sz w:val="20"/>
                <w:szCs w:val="20"/>
              </w:rPr>
              <w:t>Take a look at the tutorial</w:t>
            </w:r>
            <w:r w:rsidR="00334007">
              <w:rPr>
                <w:sz w:val="20"/>
                <w:szCs w:val="20"/>
              </w:rPr>
              <w:t xml:space="preserve"> </w:t>
            </w:r>
            <w:hyperlink r:id="rId13" w:history="1">
              <w:r w:rsidR="00334007" w:rsidRPr="00874AF9">
                <w:rPr>
                  <w:rStyle w:val="Hyperlink"/>
                  <w:sz w:val="20"/>
                  <w:szCs w:val="20"/>
                </w:rPr>
                <w:t>https://www.educreations.com/lesson/view/writing-ideas-based-on-the-olympics/54845524/?s=I313Z1&amp;ref=appemail</w:t>
              </w:r>
            </w:hyperlink>
            <w:r w:rsidR="00334007">
              <w:rPr>
                <w:sz w:val="20"/>
                <w:szCs w:val="20"/>
              </w:rPr>
              <w:t xml:space="preserve"> </w:t>
            </w:r>
            <w:r>
              <w:rPr>
                <w:sz w:val="20"/>
                <w:szCs w:val="20"/>
              </w:rPr>
              <w:t xml:space="preserve"> and pick one or two of the suggested writing activities: </w:t>
            </w:r>
          </w:p>
          <w:p w:rsidR="00861FAF" w:rsidRPr="00861FAF" w:rsidRDefault="00861FAF" w:rsidP="00861FAF">
            <w:pPr>
              <w:pStyle w:val="ListParagraph"/>
              <w:numPr>
                <w:ilvl w:val="0"/>
                <w:numId w:val="16"/>
              </w:numPr>
              <w:rPr>
                <w:sz w:val="20"/>
                <w:szCs w:val="20"/>
              </w:rPr>
            </w:pPr>
            <w:r w:rsidRPr="00861FAF">
              <w:rPr>
                <w:sz w:val="20"/>
                <w:szCs w:val="20"/>
              </w:rPr>
              <w:t xml:space="preserve">A </w:t>
            </w:r>
            <w:r w:rsidRPr="00D75AD3">
              <w:rPr>
                <w:b/>
                <w:sz w:val="20"/>
                <w:szCs w:val="20"/>
              </w:rPr>
              <w:t>recount</w:t>
            </w:r>
            <w:r w:rsidRPr="00861FAF">
              <w:rPr>
                <w:sz w:val="20"/>
                <w:szCs w:val="20"/>
              </w:rPr>
              <w:t xml:space="preserve"> of an Olympic opening ceremony</w:t>
            </w:r>
          </w:p>
          <w:p w:rsidR="00DE2EBE" w:rsidRDefault="00861FAF" w:rsidP="00861FAF">
            <w:pPr>
              <w:pStyle w:val="ListParagraph"/>
              <w:numPr>
                <w:ilvl w:val="0"/>
                <w:numId w:val="16"/>
              </w:numPr>
              <w:rPr>
                <w:sz w:val="20"/>
                <w:szCs w:val="20"/>
              </w:rPr>
            </w:pPr>
            <w:r w:rsidRPr="00861FAF">
              <w:rPr>
                <w:sz w:val="20"/>
                <w:szCs w:val="20"/>
              </w:rPr>
              <w:t xml:space="preserve">An Olympics </w:t>
            </w:r>
            <w:r w:rsidRPr="00D75AD3">
              <w:rPr>
                <w:b/>
                <w:sz w:val="20"/>
                <w:szCs w:val="20"/>
              </w:rPr>
              <w:t>information page</w:t>
            </w:r>
            <w:r w:rsidRPr="00861FAF">
              <w:rPr>
                <w:sz w:val="20"/>
                <w:szCs w:val="20"/>
              </w:rPr>
              <w:t xml:space="preserve"> </w:t>
            </w:r>
            <w:hyperlink r:id="rId14" w:history="1">
              <w:r w:rsidRPr="00861FAF">
                <w:rPr>
                  <w:rStyle w:val="Hyperlink"/>
                  <w:sz w:val="20"/>
                  <w:szCs w:val="20"/>
                </w:rPr>
                <w:t>https://www.bbc.co.uk/bitesize/topics/z87tn39/articles/z36j7ty</w:t>
              </w:r>
            </w:hyperlink>
          </w:p>
          <w:p w:rsidR="00861FAF" w:rsidRPr="00861FAF" w:rsidRDefault="00861FAF" w:rsidP="00861FAF">
            <w:pPr>
              <w:pStyle w:val="ListParagraph"/>
              <w:numPr>
                <w:ilvl w:val="0"/>
                <w:numId w:val="16"/>
              </w:numPr>
              <w:rPr>
                <w:sz w:val="20"/>
                <w:szCs w:val="20"/>
              </w:rPr>
            </w:pPr>
            <w:r>
              <w:rPr>
                <w:sz w:val="20"/>
                <w:szCs w:val="20"/>
              </w:rPr>
              <w:t xml:space="preserve">An Olympic bid – a </w:t>
            </w:r>
            <w:r w:rsidRPr="00D75AD3">
              <w:rPr>
                <w:b/>
                <w:sz w:val="20"/>
                <w:szCs w:val="20"/>
              </w:rPr>
              <w:t>letter to persuade</w:t>
            </w:r>
            <w:r>
              <w:rPr>
                <w:sz w:val="20"/>
                <w:szCs w:val="20"/>
              </w:rPr>
              <w:t xml:space="preserve"> the International Olympic Committee to hold the Olympics in Great Britain</w:t>
            </w:r>
          </w:p>
          <w:p w:rsidR="00861FAF" w:rsidRPr="00861FAF" w:rsidRDefault="00861FAF" w:rsidP="000C3D36">
            <w:pPr>
              <w:rPr>
                <w:sz w:val="20"/>
                <w:szCs w:val="20"/>
              </w:rPr>
            </w:pPr>
          </w:p>
          <w:p w:rsidR="00DE2EBE" w:rsidRPr="004D3AAB" w:rsidRDefault="00DE2EBE" w:rsidP="00DE2EBE">
            <w:pPr>
              <w:rPr>
                <w:sz w:val="20"/>
                <w:szCs w:val="20"/>
                <w:u w:val="single"/>
              </w:rPr>
            </w:pPr>
            <w:r w:rsidRPr="004D3AAB">
              <w:rPr>
                <w:sz w:val="20"/>
                <w:szCs w:val="20"/>
                <w:u w:val="single"/>
              </w:rPr>
              <w:t>OR</w:t>
            </w:r>
          </w:p>
          <w:p w:rsidR="00DE2EBE" w:rsidRDefault="00DE2EBE" w:rsidP="00DE2EBE">
            <w:pPr>
              <w:rPr>
                <w:b/>
                <w:sz w:val="20"/>
                <w:szCs w:val="20"/>
              </w:rPr>
            </w:pPr>
          </w:p>
          <w:p w:rsidR="00DE2EBE" w:rsidRPr="004D3AAB" w:rsidRDefault="00DE2EBE" w:rsidP="00DE2EBE">
            <w:pPr>
              <w:rPr>
                <w:sz w:val="20"/>
                <w:szCs w:val="20"/>
              </w:rPr>
            </w:pPr>
            <w:r w:rsidRPr="004D3AAB">
              <w:rPr>
                <w:b/>
                <w:sz w:val="20"/>
                <w:szCs w:val="20"/>
              </w:rPr>
              <w:t>Route 2</w:t>
            </w:r>
            <w:r>
              <w:rPr>
                <w:sz w:val="20"/>
                <w:szCs w:val="20"/>
              </w:rPr>
              <w:t xml:space="preserve"> – daily, short writing task. This is great if your child is less-motivated to write from their interests and is better with more structure. Your child should try to spend half an hour on the writing task each day. (Please see the daily timetable for the short writing task).</w:t>
            </w:r>
          </w:p>
          <w:p w:rsidR="00DE2EBE" w:rsidRDefault="00DE2EBE" w:rsidP="00DE2EBE">
            <w:pPr>
              <w:widowControl w:val="0"/>
              <w:pBdr>
                <w:top w:val="nil"/>
                <w:left w:val="nil"/>
                <w:bottom w:val="nil"/>
                <w:right w:val="nil"/>
                <w:between w:val="nil"/>
              </w:pBdr>
              <w:spacing w:line="240" w:lineRule="auto"/>
              <w:rPr>
                <w:sz w:val="20"/>
              </w:rPr>
            </w:pPr>
            <w:r>
              <w:rPr>
                <w:sz w:val="20"/>
              </w:rPr>
              <w:t xml:space="preserve"> </w:t>
            </w:r>
          </w:p>
          <w:p w:rsidR="009162E8" w:rsidRDefault="009162E8" w:rsidP="007C06B9">
            <w:pPr>
              <w:widowControl w:val="0"/>
              <w:pBdr>
                <w:top w:val="nil"/>
                <w:left w:val="nil"/>
                <w:bottom w:val="nil"/>
                <w:right w:val="nil"/>
                <w:between w:val="nil"/>
              </w:pBdr>
              <w:spacing w:line="240" w:lineRule="auto"/>
            </w:pPr>
          </w:p>
          <w:p w:rsidR="00D66039" w:rsidRDefault="00D66039" w:rsidP="007C06B9">
            <w:pPr>
              <w:widowControl w:val="0"/>
              <w:pBdr>
                <w:top w:val="nil"/>
                <w:left w:val="nil"/>
                <w:bottom w:val="nil"/>
                <w:right w:val="nil"/>
                <w:between w:val="nil"/>
              </w:pBdr>
              <w:spacing w:line="240" w:lineRule="auto"/>
            </w:pPr>
          </w:p>
          <w:p w:rsidR="00D66039" w:rsidRDefault="00D66039" w:rsidP="007C06B9">
            <w:pPr>
              <w:widowControl w:val="0"/>
              <w:pBdr>
                <w:top w:val="nil"/>
                <w:left w:val="nil"/>
                <w:bottom w:val="nil"/>
                <w:right w:val="nil"/>
                <w:between w:val="nil"/>
              </w:pBdr>
              <w:spacing w:line="240" w:lineRule="auto"/>
            </w:pPr>
          </w:p>
        </w:tc>
      </w:tr>
      <w:tr w:rsidR="00EC28A8" w:rsidTr="009162E8">
        <w:trPr>
          <w:trHeight w:val="420"/>
        </w:trPr>
        <w:tc>
          <w:tcPr>
            <w:tcW w:w="10916" w:type="dxa"/>
            <w:gridSpan w:val="3"/>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C28A8" w:rsidTr="009162E8">
        <w:trPr>
          <w:trHeight w:val="420"/>
        </w:trPr>
        <w:tc>
          <w:tcPr>
            <w:tcW w:w="10916" w:type="dxa"/>
            <w:gridSpan w:val="3"/>
            <w:shd w:val="clear" w:color="auto" w:fill="auto"/>
            <w:tcMar>
              <w:top w:w="100" w:type="dxa"/>
              <w:left w:w="100" w:type="dxa"/>
              <w:bottom w:w="100" w:type="dxa"/>
              <w:right w:w="100" w:type="dxa"/>
            </w:tcMar>
          </w:tcPr>
          <w:p w:rsidR="006D68F6" w:rsidRPr="00D66039" w:rsidRDefault="006E0D47" w:rsidP="006E0D47">
            <w:pPr>
              <w:widowControl w:val="0"/>
              <w:pBdr>
                <w:top w:val="nil"/>
                <w:left w:val="nil"/>
                <w:bottom w:val="nil"/>
                <w:right w:val="nil"/>
                <w:between w:val="nil"/>
              </w:pBdr>
              <w:spacing w:line="240" w:lineRule="auto"/>
              <w:rPr>
                <w:b/>
                <w:color w:val="FF0000"/>
                <w:sz w:val="24"/>
                <w:szCs w:val="24"/>
              </w:rPr>
            </w:pPr>
            <w:r w:rsidRPr="0040460A">
              <w:rPr>
                <w:b/>
                <w:sz w:val="24"/>
                <w:szCs w:val="24"/>
              </w:rPr>
              <w:t xml:space="preserve">This week and next we will be looking at what the Ancient </w:t>
            </w:r>
            <w:r w:rsidRPr="00E77E6F">
              <w:rPr>
                <w:b/>
                <w:sz w:val="24"/>
                <w:szCs w:val="24"/>
              </w:rPr>
              <w:t>Greeks did for entertainment</w:t>
            </w:r>
            <w:r w:rsidR="00E77E6F" w:rsidRPr="00E77E6F">
              <w:rPr>
                <w:b/>
                <w:sz w:val="24"/>
                <w:szCs w:val="24"/>
              </w:rPr>
              <w:t>. This week we are look at the start of the Olympics.</w:t>
            </w:r>
          </w:p>
          <w:p w:rsidR="006E0D47" w:rsidRPr="006E0D47" w:rsidRDefault="006E0D47" w:rsidP="006E0D47">
            <w:pPr>
              <w:widowControl w:val="0"/>
              <w:pBdr>
                <w:top w:val="nil"/>
                <w:left w:val="nil"/>
                <w:bottom w:val="nil"/>
                <w:right w:val="nil"/>
                <w:between w:val="nil"/>
              </w:pBdr>
              <w:spacing w:line="240" w:lineRule="auto"/>
              <w:ind w:left="720"/>
              <w:rPr>
                <w:sz w:val="20"/>
                <w:szCs w:val="20"/>
              </w:rPr>
            </w:pPr>
          </w:p>
          <w:p w:rsidR="00D66039" w:rsidRDefault="00E54BC4" w:rsidP="00D66039">
            <w:pPr>
              <w:widowControl w:val="0"/>
              <w:numPr>
                <w:ilvl w:val="0"/>
                <w:numId w:val="6"/>
              </w:numPr>
              <w:pBdr>
                <w:top w:val="nil"/>
                <w:left w:val="nil"/>
                <w:bottom w:val="nil"/>
                <w:right w:val="nil"/>
                <w:between w:val="nil"/>
              </w:pBdr>
              <w:spacing w:line="240" w:lineRule="auto"/>
              <w:rPr>
                <w:sz w:val="20"/>
                <w:szCs w:val="20"/>
              </w:rPr>
            </w:pPr>
            <w:r w:rsidRPr="00D2494F">
              <w:rPr>
                <w:b/>
                <w:sz w:val="20"/>
                <w:szCs w:val="20"/>
                <w:u w:val="single"/>
              </w:rPr>
              <w:t>Let’s Wonder:</w:t>
            </w:r>
          </w:p>
          <w:p w:rsidR="00F60A86" w:rsidRPr="00D66039" w:rsidRDefault="00F60A86" w:rsidP="00D66039">
            <w:pPr>
              <w:widowControl w:val="0"/>
              <w:pBdr>
                <w:top w:val="nil"/>
                <w:left w:val="nil"/>
                <w:bottom w:val="nil"/>
                <w:right w:val="nil"/>
                <w:between w:val="nil"/>
              </w:pBdr>
              <w:spacing w:line="240" w:lineRule="auto"/>
              <w:ind w:left="720"/>
              <w:rPr>
                <w:sz w:val="20"/>
                <w:szCs w:val="20"/>
              </w:rPr>
            </w:pPr>
            <w:r w:rsidRPr="00D66039">
              <w:rPr>
                <w:sz w:val="20"/>
                <w:szCs w:val="20"/>
              </w:rPr>
              <w:t xml:space="preserve">How </w:t>
            </w:r>
            <w:r w:rsidR="00081E95" w:rsidRPr="00D66039">
              <w:rPr>
                <w:sz w:val="20"/>
                <w:szCs w:val="20"/>
              </w:rPr>
              <w:t xml:space="preserve">and where </w:t>
            </w:r>
            <w:r w:rsidRPr="00D66039">
              <w:rPr>
                <w:sz w:val="20"/>
                <w:szCs w:val="20"/>
              </w:rPr>
              <w:t xml:space="preserve">did the Olympic games first begin? You can look at this BBC link for help: </w:t>
            </w:r>
            <w:hyperlink r:id="rId15" w:history="1">
              <w:r w:rsidRPr="00D66039">
                <w:rPr>
                  <w:rStyle w:val="Hyperlink"/>
                  <w:sz w:val="20"/>
                  <w:szCs w:val="20"/>
                </w:rPr>
                <w:t>https://www.bbc.co.uk/bitesize/topics/z87tn39/articles/z36j7ty</w:t>
              </w:r>
            </w:hyperlink>
            <w:r w:rsidR="00081E95" w:rsidRPr="00D66039">
              <w:rPr>
                <w:sz w:val="20"/>
                <w:szCs w:val="20"/>
              </w:rPr>
              <w:t xml:space="preserve"> How have the Olympic games changed since the first games in Greece? Where will the next Summer and Winter Olympics take place?</w:t>
            </w:r>
          </w:p>
          <w:p w:rsidR="00D64AE3" w:rsidRPr="00D2494F" w:rsidRDefault="004E1467" w:rsidP="00D64AE3">
            <w:pPr>
              <w:widowControl w:val="0"/>
              <w:pBdr>
                <w:top w:val="nil"/>
                <w:left w:val="nil"/>
                <w:bottom w:val="nil"/>
                <w:right w:val="nil"/>
                <w:between w:val="nil"/>
              </w:pBdr>
              <w:spacing w:line="240" w:lineRule="auto"/>
              <w:rPr>
                <w:sz w:val="20"/>
                <w:szCs w:val="20"/>
              </w:rPr>
            </w:pPr>
            <w:r w:rsidRPr="000A50BF">
              <w:rPr>
                <w:noProof/>
                <w:highlight w:val="yellow"/>
              </w:rPr>
              <w:drawing>
                <wp:anchor distT="114300" distB="114300" distL="114300" distR="114300" simplePos="0" relativeHeight="251659264" behindDoc="0" locked="0" layoutInCell="1" hidden="0" allowOverlap="1" wp14:anchorId="7504671A" wp14:editId="44F4531F">
                  <wp:simplePos x="0" y="0"/>
                  <wp:positionH relativeFrom="column">
                    <wp:posOffset>6205220</wp:posOffset>
                  </wp:positionH>
                  <wp:positionV relativeFrom="paragraph">
                    <wp:posOffset>102870</wp:posOffset>
                  </wp:positionV>
                  <wp:extent cx="590550" cy="601980"/>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rot="15486030">
                            <a:off x="0" y="0"/>
                            <a:ext cx="590550" cy="601980"/>
                          </a:xfrm>
                          <a:prstGeom prst="rect">
                            <a:avLst/>
                          </a:prstGeom>
                          <a:ln/>
                        </pic:spPr>
                      </pic:pic>
                    </a:graphicData>
                  </a:graphic>
                </wp:anchor>
              </w:drawing>
            </w:r>
          </w:p>
          <w:p w:rsidR="00A30DD5" w:rsidRDefault="00E54BC4" w:rsidP="00A30DD5">
            <w:pPr>
              <w:widowControl w:val="0"/>
              <w:numPr>
                <w:ilvl w:val="0"/>
                <w:numId w:val="6"/>
              </w:numPr>
              <w:pBdr>
                <w:top w:val="nil"/>
                <w:left w:val="nil"/>
                <w:bottom w:val="nil"/>
                <w:right w:val="nil"/>
                <w:between w:val="nil"/>
              </w:pBdr>
              <w:spacing w:line="240" w:lineRule="auto"/>
              <w:rPr>
                <w:sz w:val="20"/>
                <w:szCs w:val="20"/>
              </w:rPr>
            </w:pPr>
            <w:r w:rsidRPr="00D2494F">
              <w:rPr>
                <w:b/>
                <w:sz w:val="20"/>
                <w:szCs w:val="20"/>
                <w:u w:val="single"/>
              </w:rPr>
              <w:t>Let’s Create:</w:t>
            </w:r>
            <w:r w:rsidR="00183518">
              <w:rPr>
                <w:b/>
                <w:sz w:val="20"/>
                <w:szCs w:val="20"/>
                <w:u w:val="single"/>
              </w:rPr>
              <w:t xml:space="preserve"> </w:t>
            </w:r>
          </w:p>
          <w:p w:rsidR="000C3D36" w:rsidRPr="00D66039" w:rsidRDefault="009A50B7" w:rsidP="00D66039">
            <w:pPr>
              <w:pStyle w:val="ListParagraph"/>
              <w:widowControl w:val="0"/>
              <w:numPr>
                <w:ilvl w:val="1"/>
                <w:numId w:val="6"/>
              </w:numPr>
              <w:pBdr>
                <w:top w:val="nil"/>
                <w:left w:val="nil"/>
                <w:bottom w:val="nil"/>
                <w:right w:val="nil"/>
                <w:between w:val="nil"/>
              </w:pBdr>
              <w:spacing w:line="240" w:lineRule="auto"/>
              <w:rPr>
                <w:sz w:val="20"/>
                <w:szCs w:val="20"/>
              </w:rPr>
            </w:pPr>
            <w:r w:rsidRPr="00D66039">
              <w:rPr>
                <w:sz w:val="20"/>
                <w:szCs w:val="20"/>
              </w:rPr>
              <w:t xml:space="preserve">Insect symmetry: </w:t>
            </w:r>
            <w:r w:rsidRPr="00D66039">
              <w:rPr>
                <w:b/>
                <w:sz w:val="20"/>
                <w:szCs w:val="20"/>
              </w:rPr>
              <w:t xml:space="preserve">Click </w:t>
            </w:r>
            <w:hyperlink r:id="rId17" w:history="1">
              <w:r w:rsidRPr="00D66039">
                <w:rPr>
                  <w:rStyle w:val="Hyperlink"/>
                  <w:b/>
                  <w:sz w:val="20"/>
                  <w:szCs w:val="20"/>
                </w:rPr>
                <w:t>here</w:t>
              </w:r>
            </w:hyperlink>
            <w:r w:rsidRPr="00D66039">
              <w:rPr>
                <w:sz w:val="20"/>
                <w:szCs w:val="20"/>
              </w:rPr>
              <w:t xml:space="preserve"> to watch Miss Rowden’s tutorial video.</w:t>
            </w:r>
            <w:r w:rsidR="00A30DD5" w:rsidRPr="00D66039">
              <w:rPr>
                <w:sz w:val="20"/>
                <w:szCs w:val="20"/>
              </w:rPr>
              <w:t xml:space="preserve"> The templates are saved separately.</w:t>
            </w:r>
          </w:p>
          <w:p w:rsidR="000C3D36" w:rsidRDefault="000C3D36" w:rsidP="000C3D36">
            <w:pPr>
              <w:pStyle w:val="ListParagraph"/>
              <w:widowControl w:val="0"/>
              <w:numPr>
                <w:ilvl w:val="0"/>
                <w:numId w:val="14"/>
              </w:numPr>
              <w:pBdr>
                <w:top w:val="nil"/>
                <w:left w:val="nil"/>
                <w:bottom w:val="nil"/>
                <w:right w:val="nil"/>
                <w:between w:val="nil"/>
              </w:pBdr>
              <w:spacing w:line="240" w:lineRule="auto"/>
              <w:rPr>
                <w:sz w:val="20"/>
                <w:szCs w:val="20"/>
              </w:rPr>
            </w:pPr>
            <w:r>
              <w:rPr>
                <w:sz w:val="20"/>
                <w:szCs w:val="20"/>
              </w:rPr>
              <w:t>Make your own Olympic wreath (see the separate document for ideas)</w:t>
            </w:r>
          </w:p>
          <w:p w:rsidR="000C3D36" w:rsidRPr="000C3D36" w:rsidRDefault="000C3D36" w:rsidP="000C3D36">
            <w:pPr>
              <w:pStyle w:val="ListParagraph"/>
              <w:widowControl w:val="0"/>
              <w:numPr>
                <w:ilvl w:val="0"/>
                <w:numId w:val="14"/>
              </w:numPr>
              <w:pBdr>
                <w:top w:val="nil"/>
                <w:left w:val="nil"/>
                <w:bottom w:val="nil"/>
                <w:right w:val="nil"/>
                <w:between w:val="nil"/>
              </w:pBdr>
              <w:spacing w:line="240" w:lineRule="auto"/>
              <w:rPr>
                <w:sz w:val="20"/>
                <w:szCs w:val="20"/>
              </w:rPr>
            </w:pPr>
            <w:r>
              <w:rPr>
                <w:sz w:val="20"/>
                <w:szCs w:val="20"/>
              </w:rPr>
              <w:t>Make a piece of art inspired by the colours and shapes of the Olympic rings (See separate document)</w:t>
            </w:r>
          </w:p>
          <w:p w:rsidR="00D2494F" w:rsidRPr="000A50BF" w:rsidRDefault="00D2494F" w:rsidP="000C3D36">
            <w:pPr>
              <w:widowControl w:val="0"/>
              <w:spacing w:line="240" w:lineRule="auto"/>
              <w:rPr>
                <w:sz w:val="20"/>
                <w:szCs w:val="20"/>
                <w:highlight w:val="yellow"/>
              </w:rPr>
            </w:pPr>
          </w:p>
          <w:p w:rsidR="00183518" w:rsidRPr="00A30DD5" w:rsidRDefault="00B5142A" w:rsidP="00A30DD5">
            <w:pPr>
              <w:widowControl w:val="0"/>
              <w:numPr>
                <w:ilvl w:val="0"/>
                <w:numId w:val="6"/>
              </w:numPr>
              <w:pBdr>
                <w:top w:val="nil"/>
                <w:left w:val="nil"/>
                <w:bottom w:val="nil"/>
                <w:right w:val="nil"/>
                <w:between w:val="nil"/>
              </w:pBdr>
              <w:spacing w:line="240" w:lineRule="auto"/>
              <w:rPr>
                <w:sz w:val="20"/>
                <w:szCs w:val="20"/>
              </w:rPr>
            </w:pPr>
            <w:r w:rsidRPr="00D2494F">
              <w:rPr>
                <w:b/>
                <w:sz w:val="20"/>
                <w:szCs w:val="20"/>
                <w:u w:val="single"/>
              </w:rPr>
              <w:t>Let’s Investigate:</w:t>
            </w:r>
          </w:p>
          <w:p w:rsidR="00B90BB5" w:rsidRPr="00183518" w:rsidRDefault="00B90BB5" w:rsidP="00B90BB5">
            <w:pPr>
              <w:widowControl w:val="0"/>
              <w:spacing w:line="240" w:lineRule="auto"/>
              <w:ind w:left="720"/>
              <w:rPr>
                <w:noProof/>
                <w:sz w:val="20"/>
                <w:szCs w:val="20"/>
              </w:rPr>
            </w:pPr>
            <w:r>
              <w:rPr>
                <w:noProof/>
                <w:sz w:val="20"/>
                <w:szCs w:val="20"/>
              </w:rPr>
              <w:t xml:space="preserve">Go on some minibeast safaris in your garden or on a walk with your family. There </w:t>
            </w:r>
            <w:r w:rsidR="00A30DD5">
              <w:rPr>
                <w:noProof/>
                <w:sz w:val="20"/>
                <w:szCs w:val="20"/>
              </w:rPr>
              <w:t>is a helpful recording sheet you can use, if you want or you could d</w:t>
            </w:r>
            <w:r>
              <w:rPr>
                <w:noProof/>
                <w:sz w:val="20"/>
                <w:szCs w:val="20"/>
              </w:rPr>
              <w:t xml:space="preserve">raw what you find, note beside your drawing the colours or interesting features and where you found it. </w:t>
            </w:r>
            <w:r w:rsidR="00A30DD5">
              <w:rPr>
                <w:noProof/>
                <w:sz w:val="20"/>
                <w:szCs w:val="20"/>
              </w:rPr>
              <w:t>There are some links to useful online identification sites on the main science plan. Also in the science folder are ideas for any families feeling adventurous and would like to make minibeast traps or tools.</w:t>
            </w:r>
          </w:p>
          <w:p w:rsidR="00B5142A" w:rsidRPr="00C764EB" w:rsidRDefault="00E006AB">
            <w:pPr>
              <w:widowControl w:val="0"/>
              <w:spacing w:line="240" w:lineRule="auto"/>
              <w:ind w:left="720"/>
            </w:pPr>
            <w:r>
              <w:rPr>
                <w:noProof/>
              </w:rPr>
              <w:drawing>
                <wp:anchor distT="0" distB="0" distL="114300" distR="114300" simplePos="0" relativeHeight="251665408" behindDoc="0" locked="0" layoutInCell="1" allowOverlap="1" wp14:anchorId="0BF5300D" wp14:editId="58411BBE">
                  <wp:simplePos x="0" y="0"/>
                  <wp:positionH relativeFrom="column">
                    <wp:posOffset>5039360</wp:posOffset>
                  </wp:positionH>
                  <wp:positionV relativeFrom="paragraph">
                    <wp:posOffset>34925</wp:posOffset>
                  </wp:positionV>
                  <wp:extent cx="1790700" cy="8255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7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3D36" w:rsidRPr="00D66039" w:rsidRDefault="00E54BC4" w:rsidP="00D66039">
            <w:pPr>
              <w:widowControl w:val="0"/>
              <w:numPr>
                <w:ilvl w:val="0"/>
                <w:numId w:val="6"/>
              </w:numPr>
              <w:spacing w:line="240" w:lineRule="auto"/>
              <w:rPr>
                <w:b/>
                <w:sz w:val="18"/>
                <w:szCs w:val="20"/>
                <w:u w:val="single"/>
              </w:rPr>
            </w:pPr>
            <w:r w:rsidRPr="000C3D36">
              <w:rPr>
                <w:b/>
                <w:sz w:val="20"/>
                <w:u w:val="single"/>
              </w:rPr>
              <w:t>Be Active</w:t>
            </w:r>
            <w:r w:rsidRPr="000C3D36">
              <w:rPr>
                <w:b/>
                <w:sz w:val="18"/>
                <w:szCs w:val="20"/>
                <w:u w:val="single"/>
              </w:rPr>
              <w:t>:</w:t>
            </w:r>
            <w:r w:rsidR="000C3D36">
              <w:rPr>
                <w:b/>
                <w:sz w:val="18"/>
                <w:szCs w:val="20"/>
                <w:u w:val="single"/>
              </w:rPr>
              <w:t xml:space="preserve"> </w:t>
            </w:r>
            <w:bookmarkStart w:id="0" w:name="_GoBack"/>
            <w:bookmarkEnd w:id="0"/>
          </w:p>
          <w:p w:rsidR="00EC28A8" w:rsidRPr="00D66039" w:rsidRDefault="000C3D36" w:rsidP="00D66039">
            <w:pPr>
              <w:widowControl w:val="0"/>
              <w:spacing w:line="240" w:lineRule="auto"/>
              <w:ind w:left="720"/>
              <w:rPr>
                <w:sz w:val="20"/>
              </w:rPr>
            </w:pPr>
            <w:r w:rsidRPr="000C3D36">
              <w:rPr>
                <w:sz w:val="20"/>
              </w:rPr>
              <w:t>Hold your own Olympic games at home.</w:t>
            </w:r>
            <w:r>
              <w:rPr>
                <w:sz w:val="20"/>
              </w:rPr>
              <w:t xml:space="preserve"> It could include traditional events such as running or long jump or you could get creative and invent your own activities such as a tennis ball th</w:t>
            </w:r>
            <w:r w:rsidR="00D66039">
              <w:rPr>
                <w:sz w:val="20"/>
              </w:rPr>
              <w:t>row or even a game of football.</w:t>
            </w:r>
          </w:p>
          <w:p w:rsidR="00EC28A8" w:rsidRDefault="00574D27" w:rsidP="006427FC">
            <w:pPr>
              <w:widowControl w:val="0"/>
              <w:spacing w:line="240" w:lineRule="auto"/>
              <w:ind w:left="720"/>
              <w:rPr>
                <w:b/>
                <w:i/>
                <w:sz w:val="20"/>
                <w:szCs w:val="20"/>
              </w:rPr>
            </w:pPr>
            <w:hyperlink r:id="rId19">
              <w:r w:rsidR="00E54BC4">
                <w:rPr>
                  <w:color w:val="1155CC"/>
                  <w:sz w:val="20"/>
                  <w:szCs w:val="20"/>
                  <w:u w:val="single"/>
                </w:rPr>
                <w:t>Go Noodle</w:t>
              </w:r>
            </w:hyperlink>
            <w:r w:rsidR="00E54BC4">
              <w:rPr>
                <w:sz w:val="20"/>
                <w:szCs w:val="20"/>
              </w:rPr>
              <w:t xml:space="preserve"> with the family or have a family workout.  Fancy a dance? There </w:t>
            </w:r>
            <w:r w:rsidR="00C87F80">
              <w:rPr>
                <w:sz w:val="20"/>
                <w:szCs w:val="20"/>
              </w:rPr>
              <w:t xml:space="preserve">are lots of </w:t>
            </w:r>
            <w:r w:rsidR="00E54BC4">
              <w:rPr>
                <w:sz w:val="20"/>
                <w:szCs w:val="20"/>
              </w:rPr>
              <w:t xml:space="preserve">dance videos they could try. </w:t>
            </w:r>
            <w:hyperlink r:id="rId20">
              <w:r w:rsidR="00E54BC4">
                <w:rPr>
                  <w:color w:val="1155CC"/>
                  <w:sz w:val="20"/>
                  <w:szCs w:val="20"/>
                  <w:u w:val="single"/>
                </w:rPr>
                <w:t>Dance</w:t>
              </w:r>
            </w:hyperlink>
            <w:r w:rsidR="00E54BC4">
              <w:rPr>
                <w:sz w:val="20"/>
                <w:szCs w:val="20"/>
              </w:rPr>
              <w:t xml:space="preserve">. Maybe try some </w:t>
            </w:r>
            <w:hyperlink r:id="rId21">
              <w:r w:rsidR="00E54BC4">
                <w:rPr>
                  <w:color w:val="1155CC"/>
                  <w:sz w:val="20"/>
                  <w:szCs w:val="20"/>
                  <w:u w:val="single"/>
                </w:rPr>
                <w:t>Yoga</w:t>
              </w:r>
            </w:hyperlink>
            <w:r w:rsidR="00E54BC4">
              <w:rPr>
                <w:sz w:val="20"/>
                <w:szCs w:val="20"/>
              </w:rPr>
              <w:t xml:space="preserve">. </w:t>
            </w:r>
            <w:r w:rsidR="00B5142A">
              <w:rPr>
                <w:sz w:val="20"/>
                <w:szCs w:val="20"/>
              </w:rPr>
              <w:t xml:space="preserve">Joe Wicks has </w:t>
            </w:r>
            <w:hyperlink r:id="rId22" w:history="1">
              <w:r w:rsidR="00B5142A" w:rsidRPr="00B5142A">
                <w:rPr>
                  <w:rStyle w:val="Hyperlink"/>
                  <w:sz w:val="20"/>
                  <w:szCs w:val="20"/>
                </w:rPr>
                <w:t>a YouTube channel</w:t>
              </w:r>
            </w:hyperlink>
            <w:r w:rsidR="00B5142A">
              <w:rPr>
                <w:sz w:val="20"/>
                <w:szCs w:val="20"/>
              </w:rPr>
              <w:t xml:space="preserve"> with some workouts too.</w:t>
            </w:r>
            <w:r w:rsidR="006427FC">
              <w:rPr>
                <w:sz w:val="20"/>
                <w:szCs w:val="20"/>
              </w:rPr>
              <w:t xml:space="preserve"> </w:t>
            </w:r>
            <w:r w:rsidR="007353FE">
              <w:rPr>
                <w:b/>
                <w:i/>
                <w:sz w:val="20"/>
                <w:szCs w:val="20"/>
              </w:rPr>
              <w:t xml:space="preserve">At </w:t>
            </w:r>
            <w:r w:rsidR="00E54BC4">
              <w:rPr>
                <w:b/>
                <w:i/>
                <w:sz w:val="20"/>
                <w:szCs w:val="20"/>
              </w:rPr>
              <w:t>l</w:t>
            </w:r>
            <w:r w:rsidR="007353FE">
              <w:rPr>
                <w:b/>
                <w:i/>
                <w:sz w:val="20"/>
                <w:szCs w:val="20"/>
              </w:rPr>
              <w:t>east 2 hours of exercise a week is recommended.</w:t>
            </w:r>
          </w:p>
          <w:p w:rsidR="00D66039" w:rsidRDefault="00D66039" w:rsidP="006427FC">
            <w:pPr>
              <w:widowControl w:val="0"/>
              <w:spacing w:line="240" w:lineRule="auto"/>
              <w:ind w:left="720"/>
              <w:rPr>
                <w:b/>
                <w:i/>
                <w:sz w:val="20"/>
                <w:szCs w:val="20"/>
              </w:rPr>
            </w:pPr>
          </w:p>
          <w:p w:rsidR="00D66039" w:rsidRPr="00D66039" w:rsidRDefault="00D66039" w:rsidP="00D66039">
            <w:pPr>
              <w:pStyle w:val="ListParagraph"/>
              <w:widowControl w:val="0"/>
              <w:numPr>
                <w:ilvl w:val="0"/>
                <w:numId w:val="15"/>
              </w:numPr>
              <w:spacing w:line="240" w:lineRule="auto"/>
              <w:rPr>
                <w:sz w:val="16"/>
                <w:szCs w:val="16"/>
              </w:rPr>
            </w:pPr>
            <w:r w:rsidRPr="00D66039">
              <w:rPr>
                <w:b/>
                <w:sz w:val="20"/>
                <w:szCs w:val="20"/>
                <w:u w:val="single"/>
              </w:rPr>
              <w:t xml:space="preserve">Learn a language (Spanish): </w:t>
            </w:r>
            <w:r w:rsidRPr="00D66039">
              <w:rPr>
                <w:sz w:val="20"/>
                <w:szCs w:val="20"/>
              </w:rPr>
              <w:t>We’re going to use the Oak National A</w:t>
            </w:r>
            <w:r>
              <w:rPr>
                <w:sz w:val="20"/>
                <w:szCs w:val="20"/>
              </w:rPr>
              <w:t>cademy lessons. Here’s the 2nd</w:t>
            </w:r>
            <w:r w:rsidRPr="00D66039">
              <w:rPr>
                <w:sz w:val="20"/>
                <w:szCs w:val="20"/>
              </w:rPr>
              <w:t xml:space="preserve"> one, </w:t>
            </w:r>
            <w:r>
              <w:rPr>
                <w:sz w:val="20"/>
                <w:szCs w:val="20"/>
              </w:rPr>
              <w:t xml:space="preserve">Introducing yourself in Spanish: </w:t>
            </w:r>
            <w:hyperlink r:id="rId23" w:history="1">
              <w:r w:rsidRPr="00D66039">
                <w:rPr>
                  <w:rStyle w:val="Hyperlink"/>
                  <w:sz w:val="16"/>
                  <w:szCs w:val="16"/>
                </w:rPr>
                <w:t>https://www.thenational.academy/year-4/foundation/introducing-yourself-in-spanish-year-4-wk2-2</w:t>
              </w:r>
            </w:hyperlink>
          </w:p>
          <w:p w:rsidR="00EC28A8" w:rsidRDefault="00EC28A8">
            <w:pPr>
              <w:widowControl w:val="0"/>
              <w:spacing w:line="240" w:lineRule="auto"/>
              <w:ind w:left="720"/>
              <w:rPr>
                <w:sz w:val="20"/>
                <w:szCs w:val="20"/>
              </w:rPr>
            </w:pPr>
          </w:p>
          <w:p w:rsidR="00EC28A8" w:rsidRPr="00D66039" w:rsidRDefault="00E54BC4" w:rsidP="00D66039">
            <w:pPr>
              <w:widowControl w:val="0"/>
              <w:numPr>
                <w:ilvl w:val="0"/>
                <w:numId w:val="6"/>
              </w:numPr>
              <w:spacing w:line="240" w:lineRule="auto"/>
              <w:rPr>
                <w:b/>
                <w:sz w:val="20"/>
                <w:szCs w:val="20"/>
              </w:rPr>
            </w:pPr>
            <w:r>
              <w:rPr>
                <w:b/>
                <w:sz w:val="20"/>
                <w:szCs w:val="20"/>
                <w:u w:val="single"/>
              </w:rPr>
              <w:t>Time to Talk</w:t>
            </w:r>
            <w:r w:rsidR="00B5142A">
              <w:rPr>
                <w:b/>
                <w:sz w:val="20"/>
                <w:szCs w:val="20"/>
                <w:u w:val="single"/>
              </w:rPr>
              <w:t>/Mental Workout</w:t>
            </w:r>
            <w:r>
              <w:rPr>
                <w:b/>
                <w:sz w:val="20"/>
                <w:szCs w:val="20"/>
                <w:u w:val="single"/>
              </w:rPr>
              <w:t xml:space="preserve">: </w:t>
            </w:r>
            <w:r w:rsidR="00D66039">
              <w:rPr>
                <w:noProof/>
              </w:rPr>
              <w:drawing>
                <wp:anchor distT="114300" distB="114300" distL="114300" distR="114300" simplePos="0" relativeHeight="251661312" behindDoc="0" locked="0" layoutInCell="1" hidden="0" allowOverlap="1">
                  <wp:simplePos x="0" y="0"/>
                  <wp:positionH relativeFrom="column">
                    <wp:posOffset>6231255</wp:posOffset>
                  </wp:positionH>
                  <wp:positionV relativeFrom="paragraph">
                    <wp:posOffset>15875</wp:posOffset>
                  </wp:positionV>
                  <wp:extent cx="594360"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360" cy="619125"/>
                          </a:xfrm>
                          <a:prstGeom prst="rect">
                            <a:avLst/>
                          </a:prstGeom>
                          <a:ln/>
                        </pic:spPr>
                      </pic:pic>
                    </a:graphicData>
                  </a:graphic>
                </wp:anchor>
              </w:drawing>
            </w:r>
          </w:p>
          <w:p w:rsidR="00C764EB" w:rsidRPr="00C764EB" w:rsidRDefault="00B5142A" w:rsidP="0040460A">
            <w:pPr>
              <w:widowControl w:val="0"/>
              <w:spacing w:line="240" w:lineRule="auto"/>
              <w:ind w:left="720"/>
              <w:rPr>
                <w:sz w:val="20"/>
                <w:szCs w:val="20"/>
              </w:rPr>
            </w:pPr>
            <w:r w:rsidRPr="00C764EB">
              <w:rPr>
                <w:sz w:val="20"/>
                <w:szCs w:val="20"/>
              </w:rPr>
              <w:t>Try to play a board game, jigsaw or complete a Sudoku/crossword puzzle.</w:t>
            </w:r>
            <w:r w:rsidR="00C87F80" w:rsidRPr="00C764EB">
              <w:rPr>
                <w:sz w:val="20"/>
                <w:szCs w:val="20"/>
              </w:rPr>
              <w:t xml:space="preserve"> Consider using a worry monster or box and talking through your child’s worries with them each day at a set time.</w:t>
            </w:r>
            <w:r w:rsidR="00C764EB" w:rsidRPr="00C764EB">
              <w:rPr>
                <w:sz w:val="20"/>
                <w:szCs w:val="20"/>
              </w:rPr>
              <w:t xml:space="preserve"> </w:t>
            </w:r>
          </w:p>
          <w:p w:rsidR="00EC28A8" w:rsidRPr="00C764EB" w:rsidRDefault="00C764EB" w:rsidP="0040460A">
            <w:pPr>
              <w:widowControl w:val="0"/>
              <w:spacing w:line="240" w:lineRule="auto"/>
              <w:ind w:left="720"/>
              <w:rPr>
                <w:i/>
                <w:sz w:val="20"/>
                <w:szCs w:val="20"/>
              </w:rPr>
            </w:pPr>
            <w:r w:rsidRPr="00C764EB">
              <w:rPr>
                <w:i/>
                <w:sz w:val="20"/>
                <w:szCs w:val="20"/>
              </w:rPr>
              <w:t xml:space="preserve">Visit the Childline website Calm Zone: </w:t>
            </w:r>
            <w:hyperlink r:id="rId25" w:history="1">
              <w:r w:rsidRPr="00C764EB">
                <w:rPr>
                  <w:rStyle w:val="Hyperlink"/>
                  <w:i/>
                  <w:sz w:val="20"/>
                  <w:szCs w:val="20"/>
                </w:rPr>
                <w:t>https://www.childline.org.uk/toolbox/calm-zone/</w:t>
              </w:r>
            </w:hyperlink>
            <w:r w:rsidRPr="00C764EB">
              <w:rPr>
                <w:i/>
                <w:sz w:val="20"/>
                <w:szCs w:val="20"/>
              </w:rPr>
              <w:t xml:space="preserve"> and take a look at some of the activities.</w:t>
            </w:r>
          </w:p>
          <w:p w:rsidR="00EC28A8" w:rsidRDefault="00EC28A8">
            <w:pPr>
              <w:widowControl w:val="0"/>
              <w:pBdr>
                <w:top w:val="nil"/>
                <w:left w:val="nil"/>
                <w:bottom w:val="nil"/>
                <w:right w:val="nil"/>
                <w:between w:val="nil"/>
              </w:pBdr>
              <w:spacing w:line="240" w:lineRule="auto"/>
              <w:rPr>
                <w:i/>
                <w:sz w:val="20"/>
                <w:szCs w:val="20"/>
              </w:rPr>
            </w:pPr>
          </w:p>
          <w:p w:rsidR="00EC28A8" w:rsidRPr="00D66039" w:rsidRDefault="00423C24" w:rsidP="00D66039">
            <w:pPr>
              <w:widowControl w:val="0"/>
              <w:numPr>
                <w:ilvl w:val="0"/>
                <w:numId w:val="6"/>
              </w:numPr>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3360" behindDoc="0" locked="0" layoutInCell="1" hidden="0" allowOverlap="1">
                  <wp:simplePos x="0" y="0"/>
                  <wp:positionH relativeFrom="column">
                    <wp:posOffset>6166485</wp:posOffset>
                  </wp:positionH>
                  <wp:positionV relativeFrom="paragraph">
                    <wp:posOffset>36830</wp:posOffset>
                  </wp:positionV>
                  <wp:extent cx="590550" cy="76581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0550" cy="765810"/>
                          </a:xfrm>
                          <a:prstGeom prst="rect">
                            <a:avLst/>
                          </a:prstGeom>
                          <a:ln/>
                        </pic:spPr>
                      </pic:pic>
                    </a:graphicData>
                  </a:graphic>
                </wp:anchor>
              </w:drawing>
            </w:r>
            <w:r w:rsidR="00E54BC4">
              <w:rPr>
                <w:b/>
                <w:sz w:val="20"/>
                <w:szCs w:val="20"/>
                <w:u w:val="single"/>
              </w:rPr>
              <w:t>Reflect:</w:t>
            </w:r>
          </w:p>
          <w:p w:rsidR="00B5142A" w:rsidRDefault="00B5142A" w:rsidP="00423C24">
            <w:pPr>
              <w:widowControl w:val="0"/>
              <w:pBdr>
                <w:top w:val="nil"/>
                <w:left w:val="nil"/>
                <w:bottom w:val="nil"/>
                <w:right w:val="nil"/>
                <w:between w:val="nil"/>
              </w:pBdr>
              <w:spacing w:line="240" w:lineRule="auto"/>
              <w:ind w:left="720"/>
              <w:rPr>
                <w:sz w:val="20"/>
              </w:rPr>
            </w:pPr>
            <w:r>
              <w:rPr>
                <w:sz w:val="20"/>
              </w:rPr>
              <w:t>Jot down a short reflection of your day. How has it been? What have you</w:t>
            </w:r>
            <w:r w:rsidR="00423C24">
              <w:rPr>
                <w:sz w:val="20"/>
              </w:rPr>
              <w:t xml:space="preserve"> </w:t>
            </w:r>
            <w:r>
              <w:rPr>
                <w:sz w:val="20"/>
              </w:rPr>
              <w:t>found tricky? Have you done anything special or learned something new?</w:t>
            </w:r>
          </w:p>
          <w:p w:rsidR="00B5142A" w:rsidRPr="00B5142A" w:rsidRDefault="00B5142A" w:rsidP="00423C24">
            <w:pPr>
              <w:widowControl w:val="0"/>
              <w:pBdr>
                <w:top w:val="nil"/>
                <w:left w:val="nil"/>
                <w:bottom w:val="nil"/>
                <w:right w:val="nil"/>
                <w:between w:val="nil"/>
              </w:pBdr>
              <w:spacing w:line="240" w:lineRule="auto"/>
              <w:ind w:left="720"/>
              <w:rPr>
                <w:sz w:val="20"/>
              </w:rPr>
            </w:pPr>
            <w:r>
              <w:rPr>
                <w:sz w:val="20"/>
              </w:rPr>
              <w:t>Maybe some of the jobs you have done around the house. Colour a circle to show. Green for great, orange for ‘ok’ and blue for anything else.</w:t>
            </w:r>
          </w:p>
        </w:tc>
      </w:tr>
      <w:tr w:rsidR="00EC28A8" w:rsidTr="009162E8">
        <w:trPr>
          <w:trHeight w:val="420"/>
        </w:trPr>
        <w:tc>
          <w:tcPr>
            <w:tcW w:w="10916" w:type="dxa"/>
            <w:gridSpan w:val="3"/>
            <w:shd w:val="clear" w:color="auto" w:fill="999999"/>
            <w:tcMar>
              <w:top w:w="100" w:type="dxa"/>
              <w:left w:w="100" w:type="dxa"/>
              <w:bottom w:w="100" w:type="dxa"/>
              <w:right w:w="100" w:type="dxa"/>
            </w:tcMar>
          </w:tcPr>
          <w:p w:rsidR="00EC28A8" w:rsidRDefault="00E54BC4">
            <w:pPr>
              <w:jc w:val="center"/>
              <w:rPr>
                <w:b/>
              </w:rPr>
            </w:pPr>
            <w:r>
              <w:rPr>
                <w:b/>
              </w:rPr>
              <w:t>Additional learning resources parents may wish to engage with</w:t>
            </w:r>
          </w:p>
        </w:tc>
      </w:tr>
      <w:tr w:rsidR="00EC28A8" w:rsidTr="009162E8">
        <w:trPr>
          <w:trHeight w:val="420"/>
        </w:trPr>
        <w:tc>
          <w:tcPr>
            <w:tcW w:w="10916" w:type="dxa"/>
            <w:gridSpan w:val="3"/>
            <w:shd w:val="clear" w:color="auto" w:fill="auto"/>
            <w:tcMar>
              <w:top w:w="100" w:type="dxa"/>
              <w:left w:w="100" w:type="dxa"/>
              <w:bottom w:w="100" w:type="dxa"/>
              <w:right w:w="100" w:type="dxa"/>
            </w:tcMar>
          </w:tcPr>
          <w:p w:rsidR="00EC28A8" w:rsidRDefault="00574D27">
            <w:hyperlink r:id="rId27">
              <w:r w:rsidR="00E54BC4">
                <w:rPr>
                  <w:b/>
                  <w:color w:val="1155CC"/>
                  <w:u w:val="single"/>
                </w:rPr>
                <w:t xml:space="preserve">Classroom Secrets Learning Packs </w:t>
              </w:r>
            </w:hyperlink>
            <w:r w:rsidR="00E54BC4">
              <w:rPr>
                <w:b/>
              </w:rPr>
              <w:t xml:space="preserve">- </w:t>
            </w:r>
            <w:r w:rsidR="00E54BC4">
              <w:t xml:space="preserve">These packs are split into different year groups and include activities linked to reading, writing, maths and practical ideas you can do around the home. </w:t>
            </w:r>
          </w:p>
          <w:p w:rsidR="00EC28A8" w:rsidRDefault="00574D27">
            <w:hyperlink r:id="rId28">
              <w:r w:rsidR="00E54BC4">
                <w:rPr>
                  <w:b/>
                  <w:color w:val="1155CC"/>
                  <w:u w:val="single"/>
                </w:rPr>
                <w:t>Twinkl</w:t>
              </w:r>
            </w:hyperlink>
            <w:r w:rsidR="00E54BC4">
              <w:rPr>
                <w:b/>
              </w:rPr>
              <w:t xml:space="preserve"> - </w:t>
            </w:r>
            <w:r w:rsidR="00E54BC4">
              <w:t xml:space="preserve">to access these resources click on the link and sign up using your own email address and creating your own password. Use the offer code UKTWINKLHELPS. </w:t>
            </w:r>
          </w:p>
        </w:tc>
      </w:tr>
      <w:tr w:rsidR="00EC28A8" w:rsidTr="009402C0">
        <w:trPr>
          <w:trHeight w:val="420"/>
        </w:trPr>
        <w:tc>
          <w:tcPr>
            <w:tcW w:w="10916" w:type="dxa"/>
            <w:gridSpan w:val="3"/>
            <w:shd w:val="clear" w:color="auto" w:fill="BFBFBF" w:themeFill="background1" w:themeFillShade="BF"/>
            <w:tcMar>
              <w:top w:w="100" w:type="dxa"/>
              <w:left w:w="100" w:type="dxa"/>
              <w:bottom w:w="100" w:type="dxa"/>
              <w:right w:w="100" w:type="dxa"/>
            </w:tcMar>
          </w:tcPr>
          <w:p w:rsidR="002352DC" w:rsidRDefault="002352DC" w:rsidP="006427FC">
            <w:pPr>
              <w:jc w:val="center"/>
              <w:rPr>
                <w:rFonts w:ascii="Roboto" w:eastAsia="Roboto" w:hAnsi="Roboto" w:cs="Roboto"/>
                <w:b/>
                <w:color w:val="FFFFFF"/>
                <w:sz w:val="28"/>
                <w:szCs w:val="28"/>
              </w:rPr>
            </w:pPr>
            <w:r w:rsidRPr="009402C0">
              <w:rPr>
                <w:rFonts w:ascii="Roboto" w:eastAsia="Roboto" w:hAnsi="Roboto" w:cs="Roboto"/>
                <w:b/>
                <w:sz w:val="28"/>
                <w:szCs w:val="28"/>
              </w:rPr>
              <w:t>If you would like any extra information, please feel free to email</w:t>
            </w:r>
            <w:r w:rsidR="008A2991" w:rsidRPr="009402C0">
              <w:rPr>
                <w:rFonts w:ascii="Roboto" w:eastAsia="Roboto" w:hAnsi="Roboto" w:cs="Roboto"/>
                <w:b/>
                <w:sz w:val="28"/>
                <w:szCs w:val="28"/>
              </w:rPr>
              <w:t xml:space="preserve"> </w:t>
            </w:r>
            <w:hyperlink r:id="rId29" w:history="1">
              <w:r w:rsidR="00F63EF3" w:rsidRPr="009434AA">
                <w:rPr>
                  <w:rStyle w:val="Hyperlink"/>
                  <w:rFonts w:ascii="Roboto" w:eastAsia="Roboto" w:hAnsi="Roboto" w:cs="Roboto"/>
                  <w:b/>
                  <w:sz w:val="28"/>
                  <w:szCs w:val="28"/>
                </w:rPr>
                <w:t>gmayne@ladysmithfederation.net</w:t>
              </w:r>
            </w:hyperlink>
            <w:r w:rsidR="00F63EF3">
              <w:rPr>
                <w:rFonts w:ascii="Roboto" w:eastAsia="Roboto" w:hAnsi="Roboto" w:cs="Roboto"/>
                <w:b/>
                <w:color w:val="FFFFFF"/>
                <w:sz w:val="28"/>
                <w:szCs w:val="28"/>
              </w:rPr>
              <w:t xml:space="preserve">   </w:t>
            </w:r>
            <w:hyperlink r:id="rId30" w:history="1">
              <w:r w:rsidR="00F63EF3" w:rsidRPr="009434AA">
                <w:rPr>
                  <w:rStyle w:val="Hyperlink"/>
                  <w:rFonts w:ascii="Roboto" w:eastAsia="Roboto" w:hAnsi="Roboto" w:cs="Roboto"/>
                  <w:b/>
                  <w:sz w:val="28"/>
                  <w:szCs w:val="28"/>
                </w:rPr>
                <w:t>jcharlton@ladysmithfederation.net</w:t>
              </w:r>
            </w:hyperlink>
            <w:r w:rsidR="00F63EF3">
              <w:rPr>
                <w:rFonts w:ascii="Roboto" w:eastAsia="Roboto" w:hAnsi="Roboto" w:cs="Roboto"/>
                <w:b/>
                <w:color w:val="FFFFFF"/>
                <w:sz w:val="28"/>
                <w:szCs w:val="28"/>
              </w:rPr>
              <w:t xml:space="preserve">  </w:t>
            </w:r>
            <w:hyperlink r:id="rId31" w:history="1">
              <w:r w:rsidR="00F63EF3" w:rsidRPr="009434AA">
                <w:rPr>
                  <w:rStyle w:val="Hyperlink"/>
                  <w:rFonts w:ascii="Roboto" w:eastAsia="Roboto" w:hAnsi="Roboto" w:cs="Roboto"/>
                  <w:b/>
                  <w:sz w:val="28"/>
                  <w:szCs w:val="28"/>
                </w:rPr>
                <w:t>krowden@ladysmithfederation.net</w:t>
              </w:r>
            </w:hyperlink>
            <w:r w:rsidR="00F63EF3">
              <w:rPr>
                <w:rFonts w:ascii="Roboto" w:eastAsia="Roboto" w:hAnsi="Roboto" w:cs="Roboto"/>
                <w:b/>
                <w:color w:val="FFFFFF"/>
                <w:sz w:val="28"/>
                <w:szCs w:val="28"/>
              </w:rPr>
              <w:t xml:space="preserve"> </w:t>
            </w:r>
          </w:p>
        </w:tc>
      </w:tr>
    </w:tbl>
    <w:p w:rsidR="00EC28A8" w:rsidRDefault="00EC28A8"/>
    <w:sectPr w:rsidR="00EC28A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0C52"/>
    <w:multiLevelType w:val="multilevel"/>
    <w:tmpl w:val="99FE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F3969"/>
    <w:multiLevelType w:val="multilevel"/>
    <w:tmpl w:val="69681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91FB6"/>
    <w:multiLevelType w:val="hybridMultilevel"/>
    <w:tmpl w:val="8024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2836"/>
    <w:multiLevelType w:val="multilevel"/>
    <w:tmpl w:val="90D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7C51EF"/>
    <w:multiLevelType w:val="hybridMultilevel"/>
    <w:tmpl w:val="299A5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C625FD"/>
    <w:multiLevelType w:val="hybridMultilevel"/>
    <w:tmpl w:val="1DC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43B8"/>
    <w:multiLevelType w:val="hybridMultilevel"/>
    <w:tmpl w:val="621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25CA1"/>
    <w:multiLevelType w:val="multilevel"/>
    <w:tmpl w:val="90D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8F6252"/>
    <w:multiLevelType w:val="multilevel"/>
    <w:tmpl w:val="84C8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762D22"/>
    <w:multiLevelType w:val="multilevel"/>
    <w:tmpl w:val="4E46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F6878"/>
    <w:multiLevelType w:val="multilevel"/>
    <w:tmpl w:val="FFAA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431001"/>
    <w:multiLevelType w:val="multilevel"/>
    <w:tmpl w:val="534A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0D6B5B"/>
    <w:multiLevelType w:val="multilevel"/>
    <w:tmpl w:val="B64C18E6"/>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3" w15:restartNumberingAfterBreak="0">
    <w:nsid w:val="5AA0768E"/>
    <w:multiLevelType w:val="multilevel"/>
    <w:tmpl w:val="0C6A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EF1937"/>
    <w:multiLevelType w:val="hybridMultilevel"/>
    <w:tmpl w:val="AC12C9CE"/>
    <w:lvl w:ilvl="0" w:tplc="3A3EBF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5832DC"/>
    <w:multiLevelType w:val="hybridMultilevel"/>
    <w:tmpl w:val="C1488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2"/>
  </w:num>
  <w:num w:numId="4">
    <w:abstractNumId w:val="10"/>
  </w:num>
  <w:num w:numId="5">
    <w:abstractNumId w:val="3"/>
  </w:num>
  <w:num w:numId="6">
    <w:abstractNumId w:val="0"/>
  </w:num>
  <w:num w:numId="7">
    <w:abstractNumId w:val="13"/>
  </w:num>
  <w:num w:numId="8">
    <w:abstractNumId w:val="11"/>
  </w:num>
  <w:num w:numId="9">
    <w:abstractNumId w:val="9"/>
  </w:num>
  <w:num w:numId="10">
    <w:abstractNumId w:val="15"/>
  </w:num>
  <w:num w:numId="11">
    <w:abstractNumId w:val="5"/>
  </w:num>
  <w:num w:numId="12">
    <w:abstractNumId w:val="7"/>
  </w:num>
  <w:num w:numId="13">
    <w:abstractNumId w:val="14"/>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A8"/>
    <w:rsid w:val="00007579"/>
    <w:rsid w:val="0007422E"/>
    <w:rsid w:val="00081E95"/>
    <w:rsid w:val="00090503"/>
    <w:rsid w:val="000A50BF"/>
    <w:rsid w:val="000B15CB"/>
    <w:rsid w:val="000C3365"/>
    <w:rsid w:val="000C3D36"/>
    <w:rsid w:val="000D5B43"/>
    <w:rsid w:val="00124BFE"/>
    <w:rsid w:val="001663FA"/>
    <w:rsid w:val="00183518"/>
    <w:rsid w:val="00186A1D"/>
    <w:rsid w:val="001E4F0D"/>
    <w:rsid w:val="001F7A7C"/>
    <w:rsid w:val="002352DC"/>
    <w:rsid w:val="00265E82"/>
    <w:rsid w:val="00275294"/>
    <w:rsid w:val="002C5928"/>
    <w:rsid w:val="002E3851"/>
    <w:rsid w:val="003227E1"/>
    <w:rsid w:val="00334007"/>
    <w:rsid w:val="00380F2E"/>
    <w:rsid w:val="0040460A"/>
    <w:rsid w:val="00423C24"/>
    <w:rsid w:val="004642A0"/>
    <w:rsid w:val="004748D3"/>
    <w:rsid w:val="004D0F7B"/>
    <w:rsid w:val="004E1467"/>
    <w:rsid w:val="004E1EC7"/>
    <w:rsid w:val="004F57AA"/>
    <w:rsid w:val="00522254"/>
    <w:rsid w:val="00574D27"/>
    <w:rsid w:val="005A6967"/>
    <w:rsid w:val="005D33B5"/>
    <w:rsid w:val="006427FC"/>
    <w:rsid w:val="006A1016"/>
    <w:rsid w:val="006D68F6"/>
    <w:rsid w:val="006E0D47"/>
    <w:rsid w:val="006F283F"/>
    <w:rsid w:val="007353FE"/>
    <w:rsid w:val="00735BAD"/>
    <w:rsid w:val="00751BCE"/>
    <w:rsid w:val="00770132"/>
    <w:rsid w:val="007765EE"/>
    <w:rsid w:val="007C06B9"/>
    <w:rsid w:val="007C2A6D"/>
    <w:rsid w:val="007C7362"/>
    <w:rsid w:val="007D0EE4"/>
    <w:rsid w:val="007E2A75"/>
    <w:rsid w:val="007F358E"/>
    <w:rsid w:val="00807836"/>
    <w:rsid w:val="008216AF"/>
    <w:rsid w:val="008459AD"/>
    <w:rsid w:val="00861FAF"/>
    <w:rsid w:val="00874555"/>
    <w:rsid w:val="008A2991"/>
    <w:rsid w:val="009162E8"/>
    <w:rsid w:val="009402C0"/>
    <w:rsid w:val="00987DE3"/>
    <w:rsid w:val="009A4982"/>
    <w:rsid w:val="009A50B7"/>
    <w:rsid w:val="009E194B"/>
    <w:rsid w:val="00A10BA3"/>
    <w:rsid w:val="00A30DD5"/>
    <w:rsid w:val="00A42F08"/>
    <w:rsid w:val="00A70232"/>
    <w:rsid w:val="00AE3F6D"/>
    <w:rsid w:val="00AF4B95"/>
    <w:rsid w:val="00B245A6"/>
    <w:rsid w:val="00B3465F"/>
    <w:rsid w:val="00B5142A"/>
    <w:rsid w:val="00B828BA"/>
    <w:rsid w:val="00B90BB5"/>
    <w:rsid w:val="00C120F9"/>
    <w:rsid w:val="00C764EB"/>
    <w:rsid w:val="00C87F80"/>
    <w:rsid w:val="00CA6C64"/>
    <w:rsid w:val="00CC4C6A"/>
    <w:rsid w:val="00D2494F"/>
    <w:rsid w:val="00D55292"/>
    <w:rsid w:val="00D64AE3"/>
    <w:rsid w:val="00D66039"/>
    <w:rsid w:val="00D75AD3"/>
    <w:rsid w:val="00DA06EE"/>
    <w:rsid w:val="00DC01F9"/>
    <w:rsid w:val="00DE2EBE"/>
    <w:rsid w:val="00DF119C"/>
    <w:rsid w:val="00E006AB"/>
    <w:rsid w:val="00E176F2"/>
    <w:rsid w:val="00E31736"/>
    <w:rsid w:val="00E54BC4"/>
    <w:rsid w:val="00E77E6F"/>
    <w:rsid w:val="00E82279"/>
    <w:rsid w:val="00EC28A8"/>
    <w:rsid w:val="00ED7B38"/>
    <w:rsid w:val="00EF1EED"/>
    <w:rsid w:val="00F60A86"/>
    <w:rsid w:val="00F63EF3"/>
    <w:rsid w:val="00F64682"/>
    <w:rsid w:val="00F82731"/>
    <w:rsid w:val="00FC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1375"/>
  <w15:docId w15:val="{921D27A7-D60F-44F6-AB45-738CC6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4982"/>
    <w:pPr>
      <w:ind w:left="720"/>
      <w:contextualSpacing/>
    </w:pPr>
  </w:style>
  <w:style w:type="character" w:styleId="Hyperlink">
    <w:name w:val="Hyperlink"/>
    <w:basedOn w:val="DefaultParagraphFont"/>
    <w:uiPriority w:val="99"/>
    <w:unhideWhenUsed/>
    <w:rsid w:val="009A4982"/>
    <w:rPr>
      <w:color w:val="0000FF" w:themeColor="hyperlink"/>
      <w:u w:val="single"/>
    </w:rPr>
  </w:style>
  <w:style w:type="paragraph" w:styleId="BalloonText">
    <w:name w:val="Balloon Text"/>
    <w:basedOn w:val="Normal"/>
    <w:link w:val="BalloonTextChar"/>
    <w:uiPriority w:val="99"/>
    <w:semiHidden/>
    <w:unhideWhenUsed/>
    <w:rsid w:val="00E54B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C4"/>
    <w:rPr>
      <w:rFonts w:ascii="Segoe UI" w:hAnsi="Segoe UI" w:cs="Segoe UI"/>
      <w:sz w:val="18"/>
      <w:szCs w:val="18"/>
    </w:rPr>
  </w:style>
  <w:style w:type="character" w:styleId="FollowedHyperlink">
    <w:name w:val="FollowedHyperlink"/>
    <w:basedOn w:val="DefaultParagraphFont"/>
    <w:uiPriority w:val="99"/>
    <w:semiHidden/>
    <w:unhideWhenUsed/>
    <w:rsid w:val="00AF4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educreations.com/lesson/view/writing-ideas-based-on-the-olympics/54845524/?s=I313Z1&amp;ref=appemail"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youtube.com/watch?v=R-BS87NTV5I&amp;vl=en" TargetMode="External"/><Relationship Id="rId7" Type="http://schemas.openxmlformats.org/officeDocument/2006/relationships/hyperlink" Target="https://whiterosemaths.com/homelearning/year-4/" TargetMode="External"/><Relationship Id="rId12" Type="http://schemas.openxmlformats.org/officeDocument/2006/relationships/hyperlink" Target="https://www.spellingshed.com/en-gb" TargetMode="External"/><Relationship Id="rId17" Type="http://schemas.openxmlformats.org/officeDocument/2006/relationships/hyperlink" Target="https://www.educreations.com/lesson/view/insect-symmetry/54757666/?s=aVNulP&amp;ref=link" TargetMode="External"/><Relationship Id="rId25" Type="http://schemas.openxmlformats.org/officeDocument/2006/relationships/hyperlink" Target="https://www.childline.org.uk/toolbox/calm-zo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8-9Sm6_yE98" TargetMode="External"/><Relationship Id="rId29" Type="http://schemas.openxmlformats.org/officeDocument/2006/relationships/hyperlink" Target="mailto:gmayne@ladysmithfederation.net"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www.bbc.co.uk/bitesize/topics/z87tn39/articles/z36j7ty" TargetMode="External"/><Relationship Id="rId23" Type="http://schemas.openxmlformats.org/officeDocument/2006/relationships/hyperlink" Target="https://www.thenational.academy/year-4/foundation/introducing-yourself-in-spanish-year-4-wk2-2"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gonoodle.com/" TargetMode="External"/><Relationship Id="rId31" Type="http://schemas.openxmlformats.org/officeDocument/2006/relationships/hyperlink" Target="mailto:krowden@ladysmithfederation.net" TargetMode="External"/><Relationship Id="rId4" Type="http://schemas.openxmlformats.org/officeDocument/2006/relationships/webSettings" Target="webSettings.xml"/><Relationship Id="rId9" Type="http://schemas.openxmlformats.org/officeDocument/2006/relationships/hyperlink" Target="https://www.studyladder.co.uk/login/account" TargetMode="External"/><Relationship Id="rId14" Type="http://schemas.openxmlformats.org/officeDocument/2006/relationships/hyperlink" Target="https://www.bbc.co.uk/bitesize/topics/z87tn39/articles/z36j7ty" TargetMode="External"/><Relationship Id="rId22" Type="http://schemas.openxmlformats.org/officeDocument/2006/relationships/hyperlink" Target="https://www.youtube.com/results?search_query=joe+wicks+kids+workout"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mailto:jcharlton@ladysmithfeder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Mayne</dc:creator>
  <cp:lastModifiedBy>Jayne Charlton</cp:lastModifiedBy>
  <cp:revision>19</cp:revision>
  <cp:lastPrinted>2020-03-17T16:32:00Z</cp:lastPrinted>
  <dcterms:created xsi:type="dcterms:W3CDTF">2020-05-10T14:44:00Z</dcterms:created>
  <dcterms:modified xsi:type="dcterms:W3CDTF">2020-05-13T19:37:00Z</dcterms:modified>
</cp:coreProperties>
</file>